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3581FA68" w:rsidR="000616BA" w:rsidRDefault="00FE3A91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Dostawa materiałów do operacji odwarstwienia siatkówki</w:t>
      </w:r>
    </w:p>
    <w:p w14:paraId="56704A29" w14:textId="3B60C293" w:rsidR="00FE3A91" w:rsidRPr="00FE3A91" w:rsidRDefault="00FE3A91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E3A91">
        <w:rPr>
          <w:rFonts w:asciiTheme="majorHAnsi" w:hAnsiTheme="majorHAnsi" w:cstheme="majorHAnsi"/>
          <w:b/>
          <w:sz w:val="22"/>
          <w:szCs w:val="22"/>
          <w:u w:val="single"/>
        </w:rPr>
        <w:t>ZO/1/2023/DF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839710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2A735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483EB7B4" w14:textId="14C7EC30" w:rsidR="000C6DB8" w:rsidRPr="0052291A" w:rsidRDefault="00C26103" w:rsidP="0052291A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934"/>
        <w:gridCol w:w="820"/>
        <w:gridCol w:w="1300"/>
        <w:gridCol w:w="1220"/>
        <w:gridCol w:w="1180"/>
        <w:gridCol w:w="1220"/>
        <w:gridCol w:w="1065"/>
        <w:gridCol w:w="960"/>
        <w:gridCol w:w="960"/>
      </w:tblGrid>
      <w:tr w:rsidR="002A7351" w:rsidRPr="002A7351" w14:paraId="20CE0202" w14:textId="77777777" w:rsidTr="008F38D3">
        <w:trPr>
          <w:trHeight w:val="10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2A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D39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8E6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D8D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ZAOFEROWANYCH OPAKOWAŃ HANDLOWYCH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693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ZAOFEROWANY PRODUKT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(NAZWA HANDLOWA, TYP,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NUMER KATALOGOWY)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2C4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91E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NETTO  ZA ZAOFEROWANE OPAKOWANIE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B6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BRUTTO  ZA ZAOFEROWANE OPAKOWANIE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15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CA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BRUTTO</w:t>
            </w:r>
          </w:p>
        </w:tc>
      </w:tr>
      <w:tr w:rsidR="008F38D3" w:rsidRPr="002A7351" w14:paraId="15437E6F" w14:textId="77777777" w:rsidTr="0052291A">
        <w:trPr>
          <w:trHeight w:val="21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90" w14:textId="77777777" w:rsidR="008F38D3" w:rsidRPr="002A7351" w:rsidRDefault="008F38D3" w:rsidP="008F38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EE1" w14:textId="6EF9B896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B49">
              <w:rPr>
                <w:rFonts w:ascii="Tahoma" w:hAnsi="Tahoma" w:cs="Tahoma"/>
                <w:sz w:val="20"/>
                <w:szCs w:val="20"/>
              </w:rPr>
              <w:object w:dxaOrig="4814" w:dyaOrig="3360" w14:anchorId="4AF9DF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9.75pt;height:111.75pt" o:ole="">
                  <v:imagedata r:id="rId7" o:title=""/>
                </v:shape>
                <o:OLEObject Type="Embed" ProgID="PBrush" ShapeID="_x0000_i1026" DrawAspect="Content" ObjectID="_1740305820" r:id="rId8"/>
              </w:objec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995">
              <w:rPr>
                <w:rFonts w:ascii="Tahoma" w:hAnsi="Tahoma" w:cs="Tahoma"/>
                <w:b/>
                <w:sz w:val="20"/>
                <w:szCs w:val="20"/>
              </w:rPr>
              <w:t>Typ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AEB" w14:textId="7FE58171" w:rsidR="008F38D3" w:rsidRPr="002A7351" w:rsidRDefault="008F38D3" w:rsidP="008F38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04B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5C8E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F39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D2A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DD4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BAD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7C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F38D3" w:rsidRPr="002A7351" w14:paraId="54C146A2" w14:textId="77777777" w:rsidTr="008F38D3">
        <w:trPr>
          <w:trHeight w:val="19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BD3" w14:textId="175FA8A8" w:rsidR="008F38D3" w:rsidRPr="002A7351" w:rsidRDefault="008F38D3" w:rsidP="004846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278" w14:textId="77777777" w:rsidR="008F38D3" w:rsidRPr="000E15CB" w:rsidRDefault="008F38D3" w:rsidP="008F38D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6006BB">
              <w:rPr>
                <w:rFonts w:ascii="Tahoma" w:hAnsi="Tahoma" w:cs="Tahoma"/>
                <w:b/>
                <w:color w:val="000000"/>
                <w:sz w:val="20"/>
              </w:rPr>
              <w:t>Plomba silikonowa typ 511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E15CB">
              <w:rPr>
                <w:rFonts w:ascii="Tahoma" w:hAnsi="Tahoma" w:cs="Tahoma"/>
                <w:sz w:val="20"/>
              </w:rPr>
              <w:t>o wymiarach:</w:t>
            </w:r>
          </w:p>
          <w:p w14:paraId="6B39D13B" w14:textId="77777777" w:rsidR="008F38D3" w:rsidRPr="000E15CB" w:rsidRDefault="008F38D3" w:rsidP="008F38D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szerokość – 7,5</w:t>
            </w:r>
            <w:r w:rsidRPr="000E15CB">
              <w:rPr>
                <w:rFonts w:ascii="Tahoma" w:hAnsi="Tahoma" w:cs="Tahoma"/>
                <w:sz w:val="20"/>
              </w:rPr>
              <w:t>mm</w:t>
            </w:r>
          </w:p>
          <w:p w14:paraId="241CA3E5" w14:textId="77777777" w:rsidR="008F38D3" w:rsidRPr="000E15CB" w:rsidRDefault="008F38D3" w:rsidP="008F38D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wysokość – </w:t>
            </w:r>
            <w:smartTag w:uri="urn:schemas-microsoft-com:office:smarttags" w:element="metricconverter">
              <w:smartTagPr>
                <w:attr w:name="ProductID" w:val="2,75 mm"/>
              </w:smartTagPr>
              <w:r>
                <w:rPr>
                  <w:rFonts w:ascii="Tahoma" w:hAnsi="Tahoma" w:cs="Tahoma"/>
                  <w:sz w:val="20"/>
                </w:rPr>
                <w:t>2,75</w:t>
              </w:r>
              <w:r w:rsidRPr="000E15CB">
                <w:rPr>
                  <w:rFonts w:ascii="Tahoma" w:hAnsi="Tahoma" w:cs="Tahoma"/>
                  <w:sz w:val="20"/>
                </w:rPr>
                <w:t xml:space="preserve"> mm</w:t>
              </w:r>
            </w:smartTag>
          </w:p>
          <w:p w14:paraId="11F12C71" w14:textId="79C84B8C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object w:dxaOrig="1725" w:dyaOrig="1095" w14:anchorId="0F904B3E">
                <v:shape id="_x0000_i1025" type="#_x0000_t75" style="width:86.25pt;height:54.75pt" o:ole="">
                  <v:imagedata r:id="rId9" o:title=""/>
                </v:shape>
                <o:OLEObject Type="Embed" ProgID="PBrush" ShapeID="_x0000_i1025" DrawAspect="Content" ObjectID="_1740305821" r:id="rId10"/>
              </w:objec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5E8" w14:textId="67AD3BC0" w:rsidR="008F38D3" w:rsidRPr="002A7351" w:rsidRDefault="008F38D3" w:rsidP="004846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196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1E84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4CB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65F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DF4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48A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9163" w14:textId="77777777" w:rsidR="008F38D3" w:rsidRPr="002A7351" w:rsidRDefault="008F38D3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2291A" w:rsidRPr="002A7351" w14:paraId="0F1AB333" w14:textId="77777777" w:rsidTr="0052291A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D89A5" w14:textId="14316B76" w:rsidR="0052291A" w:rsidRPr="0052291A" w:rsidRDefault="0052291A" w:rsidP="004846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29997" w14:textId="77A07222" w:rsidR="0052291A" w:rsidRPr="0052291A" w:rsidRDefault="0052291A" w:rsidP="0052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52291A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BB0E33" w14:textId="614768DA" w:rsidR="0052291A" w:rsidRPr="0052291A" w:rsidRDefault="0052291A" w:rsidP="005229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1C73ED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803D2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75606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BE9A3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EFAAA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B32DB1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ECA24A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1C0EDF1" w14:textId="77777777" w:rsidR="00052B06" w:rsidRDefault="00052B06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01425B42" w:rsidR="00C2117D" w:rsidRPr="009F3D75" w:rsidRDefault="00340B9B" w:rsidP="009F3D75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  <w:bookmarkStart w:id="0" w:name="_GoBack"/>
      <w:bookmarkEnd w:id="0"/>
    </w:p>
    <w:sectPr w:rsidR="00C2117D" w:rsidRPr="009F3D75" w:rsidSect="002E5812">
      <w:footerReference w:type="default" r:id="rId11"/>
      <w:headerReference w:type="first" r:id="rId12"/>
      <w:footerReference w:type="first" r:id="rId13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659FF" w14:textId="77777777" w:rsidR="00ED03B0" w:rsidRDefault="00ED03B0" w:rsidP="003C2558">
      <w:r>
        <w:separator/>
      </w:r>
    </w:p>
  </w:endnote>
  <w:endnote w:type="continuationSeparator" w:id="0">
    <w:p w14:paraId="1FC76246" w14:textId="77777777" w:rsidR="00ED03B0" w:rsidRDefault="00ED03B0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75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75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DBDD7" w14:textId="77777777" w:rsidR="00ED03B0" w:rsidRDefault="00ED03B0" w:rsidP="003C2558">
      <w:r>
        <w:separator/>
      </w:r>
    </w:p>
  </w:footnote>
  <w:footnote w:type="continuationSeparator" w:id="0">
    <w:p w14:paraId="5F1FB71A" w14:textId="77777777" w:rsidR="00ED03B0" w:rsidRDefault="00ED03B0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32304"/>
    <w:rsid w:val="002A7351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2291A"/>
    <w:rsid w:val="00533188"/>
    <w:rsid w:val="00570271"/>
    <w:rsid w:val="005770DC"/>
    <w:rsid w:val="005A2DC3"/>
    <w:rsid w:val="005D29B1"/>
    <w:rsid w:val="005E32B8"/>
    <w:rsid w:val="00627DB2"/>
    <w:rsid w:val="00651A8C"/>
    <w:rsid w:val="00657745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7F21CF"/>
    <w:rsid w:val="00866503"/>
    <w:rsid w:val="008E2006"/>
    <w:rsid w:val="008F38D3"/>
    <w:rsid w:val="00903631"/>
    <w:rsid w:val="00945473"/>
    <w:rsid w:val="00993853"/>
    <w:rsid w:val="009A2893"/>
    <w:rsid w:val="009C26BF"/>
    <w:rsid w:val="009D70B3"/>
    <w:rsid w:val="009F3D75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D03B0"/>
    <w:rsid w:val="00EE6380"/>
    <w:rsid w:val="00F141DF"/>
    <w:rsid w:val="00F62E41"/>
    <w:rsid w:val="00F75FF4"/>
    <w:rsid w:val="00FA1C0F"/>
    <w:rsid w:val="00FB78E3"/>
    <w:rsid w:val="00FE3A9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651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19</cp:revision>
  <dcterms:created xsi:type="dcterms:W3CDTF">2022-03-17T16:23:00Z</dcterms:created>
  <dcterms:modified xsi:type="dcterms:W3CDTF">2023-03-14T12:31:00Z</dcterms:modified>
</cp:coreProperties>
</file>