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A0F" w:rsidRDefault="00992A0F"/>
    <w:p w:rsidR="00E855A6" w:rsidRDefault="00E855A6" w:rsidP="00192077"/>
    <w:p w:rsidR="00192077" w:rsidRPr="00192077" w:rsidRDefault="00192077" w:rsidP="00192077">
      <w:pPr>
        <w:rPr>
          <w:b/>
        </w:rPr>
      </w:pPr>
      <w:bookmarkStart w:id="0" w:name="_GoBack"/>
      <w:bookmarkEnd w:id="0"/>
    </w:p>
    <w:p w:rsidR="00E855A6" w:rsidRPr="00192077" w:rsidRDefault="00E855A6" w:rsidP="00E855A6">
      <w:pPr>
        <w:jc w:val="center"/>
        <w:rPr>
          <w:b/>
        </w:rPr>
      </w:pPr>
      <w:r w:rsidRPr="00192077">
        <w:rPr>
          <w:b/>
        </w:rPr>
        <w:t>Informacja o rozstrzygnięciu konkursu ofert -  wykaz podmiotów, z którymi zawarte będą umowy</w:t>
      </w:r>
    </w:p>
    <w:p w:rsidR="00E855A6" w:rsidRPr="00192077" w:rsidRDefault="00E855A6" w:rsidP="00E855A6">
      <w:pPr>
        <w:jc w:val="center"/>
        <w:rPr>
          <w:b/>
        </w:rPr>
      </w:pPr>
      <w:r w:rsidRPr="00192077">
        <w:rPr>
          <w:b/>
        </w:rPr>
        <w:t>o udzielanie zamów</w:t>
      </w:r>
      <w:r w:rsidR="00756B21" w:rsidRPr="00192077">
        <w:rPr>
          <w:b/>
        </w:rPr>
        <w:t>ienia na świadczenia zdrowotne z zakresu</w:t>
      </w:r>
      <w:r w:rsidRPr="00192077">
        <w:rPr>
          <w:b/>
        </w:rPr>
        <w:t xml:space="preserve"> anestezjologii  oraz ich siedzib</w:t>
      </w:r>
    </w:p>
    <w:p w:rsidR="00192077" w:rsidRDefault="00192077" w:rsidP="00E855A6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3828"/>
      </w:tblGrid>
      <w:tr w:rsidR="00091D0F" w:rsidTr="00091D0F">
        <w:tc>
          <w:tcPr>
            <w:tcW w:w="675" w:type="dxa"/>
          </w:tcPr>
          <w:p w:rsidR="00091D0F" w:rsidRPr="00192077" w:rsidRDefault="00091D0F" w:rsidP="00613875">
            <w:pPr>
              <w:rPr>
                <w:b/>
              </w:rPr>
            </w:pPr>
            <w:r w:rsidRPr="00192077">
              <w:rPr>
                <w:b/>
              </w:rPr>
              <w:t>Lp.</w:t>
            </w:r>
          </w:p>
        </w:tc>
        <w:tc>
          <w:tcPr>
            <w:tcW w:w="4536" w:type="dxa"/>
          </w:tcPr>
          <w:p w:rsidR="00091D0F" w:rsidRPr="00192077" w:rsidRDefault="00091D0F" w:rsidP="00613875">
            <w:pPr>
              <w:rPr>
                <w:b/>
              </w:rPr>
            </w:pPr>
            <w:r w:rsidRPr="00192077">
              <w:rPr>
                <w:b/>
              </w:rPr>
              <w:t>Nazwa podmiotu wykonującego działalność leczniczą</w:t>
            </w:r>
          </w:p>
        </w:tc>
        <w:tc>
          <w:tcPr>
            <w:tcW w:w="3828" w:type="dxa"/>
          </w:tcPr>
          <w:p w:rsidR="00091D0F" w:rsidRPr="00192077" w:rsidRDefault="00091D0F" w:rsidP="00613875">
            <w:pPr>
              <w:rPr>
                <w:b/>
              </w:rPr>
            </w:pPr>
            <w:r w:rsidRPr="00192077">
              <w:rPr>
                <w:b/>
              </w:rPr>
              <w:t>Siedziba podmiotu</w:t>
            </w:r>
          </w:p>
        </w:tc>
      </w:tr>
      <w:tr w:rsidR="00091D0F" w:rsidTr="00091D0F">
        <w:tc>
          <w:tcPr>
            <w:tcW w:w="675" w:type="dxa"/>
          </w:tcPr>
          <w:p w:rsidR="00091D0F" w:rsidRDefault="00091D0F" w:rsidP="00613875">
            <w:r>
              <w:t>1.</w:t>
            </w:r>
          </w:p>
        </w:tc>
        <w:tc>
          <w:tcPr>
            <w:tcW w:w="4536" w:type="dxa"/>
          </w:tcPr>
          <w:p w:rsidR="00091D0F" w:rsidRDefault="00091D0F" w:rsidP="00613875">
            <w:r>
              <w:t xml:space="preserve">Praktyka lekarska lek. med. G. Włodarczak-Mroczkowska </w:t>
            </w:r>
          </w:p>
        </w:tc>
        <w:tc>
          <w:tcPr>
            <w:tcW w:w="3828" w:type="dxa"/>
          </w:tcPr>
          <w:p w:rsidR="00091D0F" w:rsidRDefault="00091D0F" w:rsidP="00613875">
            <w:r>
              <w:t>04-641 Warszawa ul. Kosynierów 29</w:t>
            </w:r>
          </w:p>
        </w:tc>
      </w:tr>
      <w:tr w:rsidR="00091D0F" w:rsidTr="00091D0F">
        <w:tc>
          <w:tcPr>
            <w:tcW w:w="675" w:type="dxa"/>
          </w:tcPr>
          <w:p w:rsidR="00091D0F" w:rsidRDefault="00091D0F" w:rsidP="00613875">
            <w:r>
              <w:t>2.</w:t>
            </w:r>
          </w:p>
        </w:tc>
        <w:tc>
          <w:tcPr>
            <w:tcW w:w="4536" w:type="dxa"/>
          </w:tcPr>
          <w:p w:rsidR="00091D0F" w:rsidRDefault="00091D0F" w:rsidP="00613875">
            <w:r>
              <w:t xml:space="preserve">Prywatna Praktyka Lekarsko-Dentystyczna Wanda </w:t>
            </w:r>
            <w:proofErr w:type="spellStart"/>
            <w:r>
              <w:t>Tenderenda</w:t>
            </w:r>
            <w:proofErr w:type="spellEnd"/>
            <w:r>
              <w:t>-Prus</w:t>
            </w:r>
          </w:p>
        </w:tc>
        <w:tc>
          <w:tcPr>
            <w:tcW w:w="3828" w:type="dxa"/>
          </w:tcPr>
          <w:p w:rsidR="00091D0F" w:rsidRDefault="00091D0F" w:rsidP="00613875">
            <w:r>
              <w:t xml:space="preserve">01-494 Warszawa ul. Mieczysława </w:t>
            </w:r>
            <w:proofErr w:type="spellStart"/>
            <w:r>
              <w:t>Wolfkego</w:t>
            </w:r>
            <w:proofErr w:type="spellEnd"/>
            <w:r>
              <w:t xml:space="preserve"> 2m120</w:t>
            </w:r>
          </w:p>
        </w:tc>
      </w:tr>
      <w:tr w:rsidR="00091D0F" w:rsidTr="00091D0F">
        <w:tc>
          <w:tcPr>
            <w:tcW w:w="675" w:type="dxa"/>
          </w:tcPr>
          <w:p w:rsidR="00091D0F" w:rsidRDefault="00091D0F" w:rsidP="00613875">
            <w:r>
              <w:t>3.</w:t>
            </w:r>
          </w:p>
        </w:tc>
        <w:tc>
          <w:tcPr>
            <w:tcW w:w="4536" w:type="dxa"/>
          </w:tcPr>
          <w:p w:rsidR="00091D0F" w:rsidRDefault="00756B21" w:rsidP="00613875">
            <w:r>
              <w:t>Zofia Kamińska</w:t>
            </w:r>
          </w:p>
        </w:tc>
        <w:tc>
          <w:tcPr>
            <w:tcW w:w="3828" w:type="dxa"/>
          </w:tcPr>
          <w:p w:rsidR="00091D0F" w:rsidRDefault="00756B21" w:rsidP="00613875">
            <w:r>
              <w:t>00-675 Warszawa ul. Polna18/20 m87</w:t>
            </w:r>
          </w:p>
        </w:tc>
      </w:tr>
      <w:tr w:rsidR="00091D0F" w:rsidTr="00091D0F">
        <w:tc>
          <w:tcPr>
            <w:tcW w:w="675" w:type="dxa"/>
          </w:tcPr>
          <w:p w:rsidR="00091D0F" w:rsidRDefault="00091D0F" w:rsidP="00613875">
            <w:r>
              <w:t>4.</w:t>
            </w:r>
          </w:p>
        </w:tc>
        <w:tc>
          <w:tcPr>
            <w:tcW w:w="4536" w:type="dxa"/>
          </w:tcPr>
          <w:p w:rsidR="00756B21" w:rsidRDefault="00756B21" w:rsidP="00613875">
            <w:r>
              <w:t xml:space="preserve">Lek. med. specjalista anestezjolog  </w:t>
            </w:r>
          </w:p>
          <w:p w:rsidR="00091D0F" w:rsidRDefault="00756B21" w:rsidP="00613875">
            <w:r>
              <w:t xml:space="preserve">Teresa Nowak </w:t>
            </w:r>
          </w:p>
        </w:tc>
        <w:tc>
          <w:tcPr>
            <w:tcW w:w="3828" w:type="dxa"/>
          </w:tcPr>
          <w:p w:rsidR="00091D0F" w:rsidRDefault="00756B21" w:rsidP="00613875">
            <w:r>
              <w:t>05-500 Piaseczno ul. Koralowa 5</w:t>
            </w:r>
          </w:p>
          <w:p w:rsidR="00756B21" w:rsidRDefault="00756B21" w:rsidP="00613875"/>
        </w:tc>
      </w:tr>
    </w:tbl>
    <w:p w:rsidR="00E855A6" w:rsidRDefault="00E855A6" w:rsidP="00613875"/>
    <w:sectPr w:rsidR="00E85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5A6"/>
    <w:rsid w:val="00091D0F"/>
    <w:rsid w:val="00192077"/>
    <w:rsid w:val="00613875"/>
    <w:rsid w:val="00756B21"/>
    <w:rsid w:val="00992A0F"/>
    <w:rsid w:val="00D032CC"/>
    <w:rsid w:val="00E8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3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Sadkowska</dc:creator>
  <cp:lastModifiedBy>Danuta Sadkowska</cp:lastModifiedBy>
  <cp:revision>4</cp:revision>
  <cp:lastPrinted>2015-12-22T07:44:00Z</cp:lastPrinted>
  <dcterms:created xsi:type="dcterms:W3CDTF">2015-12-21T13:38:00Z</dcterms:created>
  <dcterms:modified xsi:type="dcterms:W3CDTF">2015-12-22T07:45:00Z</dcterms:modified>
</cp:coreProperties>
</file>