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A0F" w:rsidRDefault="00992A0F"/>
    <w:p w:rsidR="00192077" w:rsidRDefault="00192077" w:rsidP="001264DD"/>
    <w:p w:rsidR="00E108F4" w:rsidRPr="00E108F4" w:rsidRDefault="00E108F4" w:rsidP="00E108F4">
      <w:pPr>
        <w:jc w:val="center"/>
        <w:rPr>
          <w:rFonts w:ascii="Arial" w:eastAsia="Calibri" w:hAnsi="Arial" w:cs="Arial"/>
          <w:b/>
        </w:rPr>
      </w:pPr>
      <w:bookmarkStart w:id="0" w:name="_GoBack"/>
      <w:r w:rsidRPr="00E108F4">
        <w:rPr>
          <w:rFonts w:ascii="Arial" w:eastAsia="Calibri" w:hAnsi="Arial" w:cs="Arial"/>
          <w:b/>
        </w:rPr>
        <w:t>Informacja o rozstrzygnięciu konkursu ofert -  wykaz podmiotów, z którymi zawarte będą umowy o udzielanie zamówienia na świadczenia zdrowotne z zakresu anestezjologii  oraz ich siedzib</w:t>
      </w:r>
    </w:p>
    <w:bookmarkEnd w:id="0"/>
    <w:p w:rsidR="00E108F4" w:rsidRPr="00E108F4" w:rsidRDefault="00E108F4" w:rsidP="00E108F4">
      <w:pPr>
        <w:jc w:val="center"/>
        <w:rPr>
          <w:rFonts w:ascii="Arial" w:eastAsia="Calibri" w:hAnsi="Arial" w:cs="Arial"/>
        </w:rPr>
      </w:pPr>
    </w:p>
    <w:p w:rsidR="00E855A6" w:rsidRDefault="00E855A6" w:rsidP="00613875"/>
    <w:p w:rsidR="00C22847" w:rsidRPr="00C22847" w:rsidRDefault="00C22847" w:rsidP="00C22847">
      <w:pPr>
        <w:jc w:val="center"/>
        <w:rPr>
          <w:rFonts w:ascii="Arial" w:eastAsia="Calibri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4111"/>
      </w:tblGrid>
      <w:tr w:rsidR="00C22847" w:rsidRPr="00C22847" w:rsidTr="00C22847">
        <w:trPr>
          <w:jc w:val="center"/>
        </w:trPr>
        <w:tc>
          <w:tcPr>
            <w:tcW w:w="675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b/>
                <w:sz w:val="24"/>
                <w:szCs w:val="24"/>
              </w:rPr>
              <w:t>Nazwa podmiotu wykonującego działalność leczniczą</w:t>
            </w:r>
          </w:p>
        </w:tc>
        <w:tc>
          <w:tcPr>
            <w:tcW w:w="4111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b/>
                <w:sz w:val="24"/>
                <w:szCs w:val="24"/>
              </w:rPr>
              <w:t>Siedziba podmiotu</w:t>
            </w:r>
          </w:p>
        </w:tc>
      </w:tr>
      <w:tr w:rsidR="00C22847" w:rsidRPr="00C22847" w:rsidTr="00C22847">
        <w:trPr>
          <w:jc w:val="center"/>
        </w:trPr>
        <w:tc>
          <w:tcPr>
            <w:tcW w:w="675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Praktyka lekarska </w:t>
            </w:r>
          </w:p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lek. med. G. Włodarczak-Mroczkowska </w:t>
            </w:r>
          </w:p>
        </w:tc>
        <w:tc>
          <w:tcPr>
            <w:tcW w:w="4111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04-641 Warszawa</w:t>
            </w:r>
          </w:p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 ul. Kosynierów 29</w:t>
            </w:r>
          </w:p>
        </w:tc>
      </w:tr>
      <w:tr w:rsidR="00C22847" w:rsidRPr="00C22847" w:rsidTr="00C22847">
        <w:trPr>
          <w:jc w:val="center"/>
        </w:trPr>
        <w:tc>
          <w:tcPr>
            <w:tcW w:w="675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Prywatna Praktyka Lekarsko-Dentystyczna Wanda </w:t>
            </w:r>
            <w:proofErr w:type="spellStart"/>
            <w:r w:rsidRPr="00C22847">
              <w:rPr>
                <w:rFonts w:ascii="Arial" w:eastAsia="Calibri" w:hAnsi="Arial" w:cs="Arial"/>
                <w:sz w:val="24"/>
                <w:szCs w:val="24"/>
              </w:rPr>
              <w:t>Tenderenda</w:t>
            </w:r>
            <w:proofErr w:type="spellEnd"/>
            <w:r w:rsidRPr="00C22847">
              <w:rPr>
                <w:rFonts w:ascii="Arial" w:eastAsia="Calibri" w:hAnsi="Arial" w:cs="Arial"/>
                <w:sz w:val="24"/>
                <w:szCs w:val="24"/>
              </w:rPr>
              <w:t>-Prus</w:t>
            </w:r>
          </w:p>
        </w:tc>
        <w:tc>
          <w:tcPr>
            <w:tcW w:w="4111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01-494 Warszawa </w:t>
            </w:r>
          </w:p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ul. Mieczysława </w:t>
            </w:r>
            <w:proofErr w:type="spellStart"/>
            <w:r w:rsidRPr="00C22847">
              <w:rPr>
                <w:rFonts w:ascii="Arial" w:eastAsia="Calibri" w:hAnsi="Arial" w:cs="Arial"/>
                <w:sz w:val="24"/>
                <w:szCs w:val="24"/>
              </w:rPr>
              <w:t>Wolfkego</w:t>
            </w:r>
            <w:proofErr w:type="spellEnd"/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 2m120</w:t>
            </w:r>
          </w:p>
        </w:tc>
      </w:tr>
      <w:tr w:rsidR="00C22847" w:rsidRPr="00C22847" w:rsidTr="00C22847">
        <w:trPr>
          <w:jc w:val="center"/>
        </w:trPr>
        <w:tc>
          <w:tcPr>
            <w:tcW w:w="675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Zofia Kamińska</w:t>
            </w:r>
          </w:p>
        </w:tc>
        <w:tc>
          <w:tcPr>
            <w:tcW w:w="4111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00-625  Warszawa                                                                                         ul. Polna18/20 m87</w:t>
            </w:r>
          </w:p>
        </w:tc>
      </w:tr>
      <w:tr w:rsidR="00C22847" w:rsidRPr="00C22847" w:rsidTr="00C22847">
        <w:trPr>
          <w:jc w:val="center"/>
        </w:trPr>
        <w:tc>
          <w:tcPr>
            <w:tcW w:w="675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Lek. med. specjalista anestezjolog  </w:t>
            </w:r>
          </w:p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Teresa Nowak </w:t>
            </w:r>
          </w:p>
        </w:tc>
        <w:tc>
          <w:tcPr>
            <w:tcW w:w="4111" w:type="dxa"/>
            <w:shd w:val="clear" w:color="auto" w:fill="auto"/>
          </w:tcPr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 xml:space="preserve">05-500 Piaseczno </w:t>
            </w:r>
          </w:p>
          <w:p w:rsidR="00C22847" w:rsidRPr="00C22847" w:rsidRDefault="00C22847" w:rsidP="00C228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22847">
              <w:rPr>
                <w:rFonts w:ascii="Arial" w:eastAsia="Calibri" w:hAnsi="Arial" w:cs="Arial"/>
                <w:sz w:val="24"/>
                <w:szCs w:val="24"/>
              </w:rPr>
              <w:t>ul. Koralowa 5</w:t>
            </w:r>
          </w:p>
        </w:tc>
      </w:tr>
    </w:tbl>
    <w:p w:rsidR="00C22847" w:rsidRPr="00C22847" w:rsidRDefault="00C22847" w:rsidP="00C22847">
      <w:pPr>
        <w:spacing w:after="0" w:line="240" w:lineRule="auto"/>
        <w:rPr>
          <w:rFonts w:ascii="Tahoma" w:eastAsia="Times New Roman" w:hAnsi="Tahoma" w:cs="Tahoma"/>
          <w:szCs w:val="24"/>
          <w:lang w:eastAsia="pl-PL"/>
        </w:rPr>
      </w:pPr>
    </w:p>
    <w:p w:rsidR="00C22847" w:rsidRDefault="00C22847" w:rsidP="00613875"/>
    <w:sectPr w:rsidR="00C22847" w:rsidSect="00F16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6"/>
    <w:rsid w:val="00091D0F"/>
    <w:rsid w:val="001264DD"/>
    <w:rsid w:val="00192077"/>
    <w:rsid w:val="002C368A"/>
    <w:rsid w:val="0044005B"/>
    <w:rsid w:val="00463FC0"/>
    <w:rsid w:val="00613875"/>
    <w:rsid w:val="00643677"/>
    <w:rsid w:val="00756B21"/>
    <w:rsid w:val="00992A0F"/>
    <w:rsid w:val="00BF253E"/>
    <w:rsid w:val="00C22847"/>
    <w:rsid w:val="00D032CC"/>
    <w:rsid w:val="00E108F4"/>
    <w:rsid w:val="00E855A6"/>
    <w:rsid w:val="00F1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C5A88-B9FA-4B1F-BD9D-D411763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Sadkowska</dc:creator>
  <cp:lastModifiedBy>Adam Zakroczymski</cp:lastModifiedBy>
  <cp:revision>2</cp:revision>
  <cp:lastPrinted>2018-03-08T10:54:00Z</cp:lastPrinted>
  <dcterms:created xsi:type="dcterms:W3CDTF">2018-12-21T15:22:00Z</dcterms:created>
  <dcterms:modified xsi:type="dcterms:W3CDTF">2018-12-21T15:22:00Z</dcterms:modified>
</cp:coreProperties>
</file>