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2DB9B" w14:textId="4A831928" w:rsidR="00EF7233" w:rsidRPr="001300D4" w:rsidRDefault="00EF7233" w:rsidP="00300B72">
      <w:pPr>
        <w:tabs>
          <w:tab w:val="left" w:pos="6237"/>
          <w:tab w:val="left" w:pos="8325"/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ab/>
      </w:r>
      <w:r w:rsidR="00AF370B">
        <w:rPr>
          <w:rFonts w:asciiTheme="majorHAnsi" w:hAnsiTheme="majorHAnsi" w:cstheme="majorHAnsi"/>
          <w:sz w:val="22"/>
          <w:szCs w:val="22"/>
        </w:rPr>
        <w:tab/>
      </w:r>
      <w:r w:rsidR="00AF370B">
        <w:rPr>
          <w:rFonts w:asciiTheme="majorHAnsi" w:hAnsiTheme="majorHAnsi" w:cstheme="majorHAnsi"/>
          <w:sz w:val="22"/>
          <w:szCs w:val="22"/>
        </w:rPr>
        <w:tab/>
      </w:r>
      <w:r w:rsidR="00CE7F89" w:rsidRPr="001300D4">
        <w:rPr>
          <w:rFonts w:asciiTheme="majorHAnsi" w:hAnsiTheme="majorHAnsi" w:cstheme="majorHAnsi"/>
          <w:sz w:val="22"/>
          <w:szCs w:val="22"/>
        </w:rPr>
        <w:t xml:space="preserve">Warszawa, </w:t>
      </w:r>
      <w:r w:rsidR="001171C7">
        <w:rPr>
          <w:rFonts w:asciiTheme="majorHAnsi" w:hAnsiTheme="majorHAnsi" w:cstheme="majorHAnsi"/>
          <w:sz w:val="22"/>
          <w:szCs w:val="22"/>
        </w:rPr>
        <w:t>16</w:t>
      </w:r>
      <w:r w:rsidR="00D6442A">
        <w:rPr>
          <w:rFonts w:asciiTheme="majorHAnsi" w:hAnsiTheme="majorHAnsi" w:cstheme="majorHAnsi"/>
          <w:sz w:val="22"/>
          <w:szCs w:val="22"/>
        </w:rPr>
        <w:t>.03.</w:t>
      </w:r>
      <w:r w:rsidR="00300B72">
        <w:rPr>
          <w:rFonts w:asciiTheme="majorHAnsi" w:hAnsiTheme="majorHAnsi" w:cstheme="majorHAnsi"/>
          <w:sz w:val="22"/>
          <w:szCs w:val="22"/>
        </w:rPr>
        <w:t>202</w:t>
      </w:r>
      <w:r w:rsidR="00D6442A">
        <w:rPr>
          <w:rFonts w:asciiTheme="majorHAnsi" w:hAnsiTheme="majorHAnsi" w:cstheme="majorHAnsi"/>
          <w:sz w:val="22"/>
          <w:szCs w:val="22"/>
        </w:rPr>
        <w:t>3</w:t>
      </w:r>
      <w:r w:rsidR="00300B72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589871DF" w14:textId="77777777" w:rsidR="00CE7F89" w:rsidRPr="001300D4" w:rsidRDefault="00CE7F89" w:rsidP="00EF7233">
      <w:pPr>
        <w:spacing w:line="360" w:lineRule="auto"/>
        <w:ind w:left="6372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 xml:space="preserve">            </w:t>
      </w:r>
      <w:r w:rsidRPr="001300D4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 </w:t>
      </w:r>
      <w:r w:rsidRPr="001300D4">
        <w:rPr>
          <w:rFonts w:asciiTheme="majorHAnsi" w:hAnsiTheme="majorHAnsi" w:cstheme="majorHAnsi"/>
          <w:sz w:val="22"/>
          <w:szCs w:val="22"/>
        </w:rPr>
        <w:tab/>
        <w:t xml:space="preserve">   </w:t>
      </w:r>
    </w:p>
    <w:p w14:paraId="298FD920" w14:textId="77777777" w:rsidR="003E14B5" w:rsidRPr="003E14B5" w:rsidRDefault="003E14B5" w:rsidP="003E14B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0" w:after="0"/>
        <w:jc w:val="center"/>
        <w:rPr>
          <w:rFonts w:asciiTheme="majorHAnsi" w:hAnsiTheme="majorHAnsi" w:cstheme="majorHAnsi"/>
          <w:sz w:val="24"/>
          <w:szCs w:val="24"/>
        </w:rPr>
      </w:pPr>
      <w:r w:rsidRPr="003E14B5">
        <w:rPr>
          <w:rFonts w:asciiTheme="majorHAnsi" w:hAnsiTheme="majorHAnsi" w:cstheme="majorHAnsi"/>
          <w:sz w:val="24"/>
          <w:szCs w:val="24"/>
        </w:rPr>
        <w:t>ZAPYTANIE OFERTOWE</w:t>
      </w:r>
    </w:p>
    <w:p w14:paraId="0E896D34" w14:textId="75BB6034" w:rsidR="003E14B5" w:rsidRPr="003E14B5" w:rsidRDefault="00D6442A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    ZO/1/2023/DF</w:t>
      </w:r>
    </w:p>
    <w:p w14:paraId="492F2FCB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3E14B5">
        <w:rPr>
          <w:rFonts w:asciiTheme="majorHAnsi" w:hAnsiTheme="majorHAnsi" w:cstheme="majorHAnsi"/>
        </w:rPr>
        <w:t xml:space="preserve">o zamówienie publiczne prowadzone bez zastosowania przepisów ustawy </w:t>
      </w:r>
    </w:p>
    <w:p w14:paraId="324958A9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3E14B5">
        <w:rPr>
          <w:rFonts w:asciiTheme="majorHAnsi" w:hAnsiTheme="majorHAnsi" w:cstheme="majorHAnsi"/>
        </w:rPr>
        <w:t>Prawo Zamówień Publicznych</w:t>
      </w:r>
    </w:p>
    <w:p w14:paraId="2CC55663" w14:textId="77777777" w:rsidR="003E14B5" w:rsidRDefault="003E14B5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B556B2D" w14:textId="23C3E217" w:rsidR="00CE7F89" w:rsidRDefault="00CE7F89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Samodzielny Publiczny Kliniczny Szpital Okulistyczny z siedzibą w Warszawie zwraca się z prośbą o przesłanie oferty na: </w:t>
      </w:r>
    </w:p>
    <w:p w14:paraId="6790F389" w14:textId="77777777" w:rsidR="00823434" w:rsidRDefault="00823434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EDBBF9D" w14:textId="37646CD3" w:rsidR="00823434" w:rsidRDefault="00823434" w:rsidP="00823434">
      <w:pPr>
        <w:spacing w:line="360" w:lineRule="auto"/>
        <w:ind w:left="2880" w:firstLine="7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DOSTAWA MATERIAŁÓW DO ODWARSTWIENIA SIATKÓWKI </w:t>
      </w:r>
    </w:p>
    <w:p w14:paraId="042CC1B6" w14:textId="77777777" w:rsidR="00823434" w:rsidRPr="00823434" w:rsidRDefault="00823434" w:rsidP="00823434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41003DC" w14:textId="2202CD60" w:rsidR="00823434" w:rsidRPr="00823434" w:rsidRDefault="00823434" w:rsidP="00823434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23434">
        <w:rPr>
          <w:rFonts w:asciiTheme="majorHAnsi" w:hAnsiTheme="majorHAnsi" w:cstheme="majorHAnsi"/>
          <w:sz w:val="22"/>
          <w:szCs w:val="22"/>
        </w:rPr>
        <w:t xml:space="preserve">Zamawiający </w:t>
      </w:r>
    </w:p>
    <w:p w14:paraId="3570F739" w14:textId="77777777" w:rsidR="00823434" w:rsidRPr="00823434" w:rsidRDefault="00823434" w:rsidP="00823434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23434">
        <w:rPr>
          <w:rFonts w:asciiTheme="majorHAnsi" w:hAnsiTheme="majorHAnsi" w:cstheme="majorHAnsi"/>
          <w:sz w:val="22"/>
          <w:szCs w:val="22"/>
        </w:rPr>
        <w:t xml:space="preserve">Samodzielny Publiczny Kliniczny Szpital Okulistyczny z siedzibą w Warszawie </w:t>
      </w:r>
    </w:p>
    <w:p w14:paraId="49C9198D" w14:textId="77777777" w:rsidR="00823434" w:rsidRPr="00823434" w:rsidRDefault="00823434" w:rsidP="00823434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23434">
        <w:rPr>
          <w:rFonts w:asciiTheme="majorHAnsi" w:hAnsiTheme="majorHAnsi" w:cstheme="majorHAnsi"/>
          <w:sz w:val="22"/>
          <w:szCs w:val="22"/>
        </w:rPr>
        <w:t xml:space="preserve">ul. Sierakowskiego 13, 03-709 Warszawa </w:t>
      </w:r>
    </w:p>
    <w:p w14:paraId="0F52B2A5" w14:textId="42E619E1" w:rsidR="00823434" w:rsidRDefault="00823434" w:rsidP="00823434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23434">
        <w:rPr>
          <w:rFonts w:asciiTheme="majorHAnsi" w:hAnsiTheme="majorHAnsi" w:cstheme="majorHAnsi"/>
          <w:sz w:val="22"/>
          <w:szCs w:val="22"/>
        </w:rPr>
        <w:t>NIP: 113-21-68-300, REGON: 016084355, KRS: 0000113950</w:t>
      </w:r>
    </w:p>
    <w:p w14:paraId="729C17CA" w14:textId="77777777" w:rsidR="00823434" w:rsidRPr="001300D4" w:rsidRDefault="00823434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7A2169C" w14:textId="77777777" w:rsidR="005E3B76" w:rsidRDefault="005E3B76" w:rsidP="005E3B76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630EDFD7" w14:textId="2209C607" w:rsidR="005E3B76" w:rsidRPr="005E3B76" w:rsidRDefault="005E3B76" w:rsidP="005E3B76">
      <w:pPr>
        <w:pStyle w:val="pkt"/>
        <w:numPr>
          <w:ilvl w:val="0"/>
          <w:numId w:val="13"/>
        </w:numPr>
        <w:spacing w:before="0" w:after="40"/>
        <w:rPr>
          <w:rFonts w:asciiTheme="majorHAnsi" w:hAnsiTheme="majorHAnsi" w:cstheme="majorHAnsi"/>
          <w:b/>
          <w:sz w:val="22"/>
          <w:szCs w:val="22"/>
        </w:rPr>
      </w:pPr>
      <w:r w:rsidRPr="005E3B76">
        <w:rPr>
          <w:rFonts w:asciiTheme="majorHAnsi" w:hAnsiTheme="majorHAnsi" w:cstheme="majorHAnsi"/>
          <w:b/>
          <w:sz w:val="22"/>
          <w:szCs w:val="22"/>
        </w:rPr>
        <w:t>Opis przedmiotu zamówienia:</w:t>
      </w:r>
    </w:p>
    <w:p w14:paraId="36337C89" w14:textId="77777777" w:rsidR="00823434" w:rsidRDefault="005E3B76" w:rsidP="00823434">
      <w:pPr>
        <w:pStyle w:val="Akapitzlist"/>
        <w:numPr>
          <w:ilvl w:val="0"/>
          <w:numId w:val="16"/>
        </w:numPr>
        <w:tabs>
          <w:tab w:val="left" w:pos="993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23434">
        <w:rPr>
          <w:rFonts w:asciiTheme="majorHAnsi" w:hAnsiTheme="majorHAnsi" w:cstheme="majorHAnsi"/>
          <w:sz w:val="22"/>
          <w:szCs w:val="22"/>
        </w:rPr>
        <w:t xml:space="preserve">Przedmiotem zamówienia jest </w:t>
      </w:r>
      <w:r w:rsidR="0088156F" w:rsidRPr="00823434">
        <w:rPr>
          <w:rFonts w:asciiTheme="majorHAnsi" w:hAnsiTheme="majorHAnsi" w:cstheme="majorHAnsi"/>
          <w:sz w:val="22"/>
          <w:szCs w:val="22"/>
        </w:rPr>
        <w:t>d</w:t>
      </w:r>
      <w:r w:rsidR="0066748A" w:rsidRPr="00823434">
        <w:rPr>
          <w:rFonts w:asciiTheme="majorHAnsi" w:hAnsiTheme="majorHAnsi" w:cstheme="majorHAnsi"/>
          <w:sz w:val="22"/>
          <w:szCs w:val="22"/>
        </w:rPr>
        <w:t>ostawa</w:t>
      </w:r>
      <w:r w:rsidR="00863BF1">
        <w:t xml:space="preserve"> </w:t>
      </w:r>
      <w:r w:rsidR="004549F1" w:rsidRPr="00823434">
        <w:rPr>
          <w:rFonts w:asciiTheme="majorHAnsi" w:hAnsiTheme="majorHAnsi" w:cstheme="majorHAnsi"/>
          <w:sz w:val="22"/>
          <w:szCs w:val="22"/>
        </w:rPr>
        <w:t xml:space="preserve">materiałów do operacji odwarstwienia siatkówki </w:t>
      </w:r>
      <w:r w:rsidR="00863BF1" w:rsidRPr="00823434">
        <w:rPr>
          <w:rFonts w:asciiTheme="majorHAnsi" w:hAnsiTheme="majorHAnsi" w:cstheme="majorHAnsi"/>
          <w:sz w:val="22"/>
          <w:szCs w:val="22"/>
        </w:rPr>
        <w:t>do Samodzielnego Publicznego Klinicznego Szpitala  Okulistycznego w Warszawie</w:t>
      </w:r>
      <w:r w:rsidR="0088156F" w:rsidRPr="00823434">
        <w:rPr>
          <w:rFonts w:asciiTheme="majorHAnsi" w:hAnsiTheme="majorHAnsi" w:cstheme="majorHAnsi"/>
          <w:sz w:val="22"/>
          <w:szCs w:val="22"/>
        </w:rPr>
        <w:t>.</w:t>
      </w:r>
    </w:p>
    <w:p w14:paraId="71ED4BA0" w14:textId="77777777" w:rsidR="00823434" w:rsidRDefault="00823434" w:rsidP="00823434">
      <w:pPr>
        <w:pStyle w:val="Akapitzlist"/>
        <w:numPr>
          <w:ilvl w:val="0"/>
          <w:numId w:val="16"/>
        </w:numPr>
        <w:tabs>
          <w:tab w:val="left" w:pos="993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23434">
        <w:rPr>
          <w:rFonts w:asciiTheme="majorHAnsi" w:hAnsiTheme="majorHAnsi" w:cstheme="majorHAnsi"/>
          <w:sz w:val="22"/>
          <w:szCs w:val="22"/>
        </w:rPr>
        <w:t>Przedmiot zamówienia został szczegółowo opisany w załączniku nr 1 do Formularza ofertowego.</w:t>
      </w:r>
    </w:p>
    <w:p w14:paraId="05F48B54" w14:textId="55D92861" w:rsidR="00C51ACB" w:rsidRPr="00823434" w:rsidRDefault="00823434" w:rsidP="00823434">
      <w:pPr>
        <w:pStyle w:val="Akapitzlist"/>
        <w:numPr>
          <w:ilvl w:val="0"/>
          <w:numId w:val="16"/>
        </w:numPr>
        <w:tabs>
          <w:tab w:val="left" w:pos="993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23434">
        <w:rPr>
          <w:rFonts w:asciiTheme="majorHAnsi" w:hAnsiTheme="majorHAnsi" w:cstheme="majorHAnsi"/>
          <w:sz w:val="22"/>
          <w:szCs w:val="22"/>
        </w:rPr>
        <w:t>Wykonawca oświadcza, iż posiada odpowiednią wiedzę, kwalifikacje, potencjał i doświadczenie niezbędne do wyk</w:t>
      </w:r>
      <w:r>
        <w:rPr>
          <w:rFonts w:asciiTheme="majorHAnsi" w:hAnsiTheme="majorHAnsi" w:cstheme="majorHAnsi"/>
          <w:sz w:val="22"/>
          <w:szCs w:val="22"/>
        </w:rPr>
        <w:t xml:space="preserve">onania przedmiotu zamówienia, o </w:t>
      </w:r>
      <w:r w:rsidRPr="00823434">
        <w:rPr>
          <w:rFonts w:asciiTheme="majorHAnsi" w:hAnsiTheme="majorHAnsi" w:cstheme="majorHAnsi"/>
          <w:sz w:val="22"/>
          <w:szCs w:val="22"/>
        </w:rPr>
        <w:t xml:space="preserve">którym mowa w niniejszym zapytaniu ofertowym i zobowiązuje się zrealizować zamówienie z należytą starannością oraz zgodnie z obowiązującymi </w:t>
      </w:r>
      <w:r w:rsidRPr="00823434">
        <w:rPr>
          <w:rFonts w:asciiTheme="majorHAnsi" w:hAnsiTheme="majorHAnsi" w:cstheme="majorHAnsi"/>
          <w:sz w:val="22"/>
          <w:szCs w:val="22"/>
        </w:rPr>
        <w:lastRenderedPageBreak/>
        <w:t>przepisami prawa.</w:t>
      </w:r>
      <w:r w:rsidRPr="00823434">
        <w:rPr>
          <w:rFonts w:asciiTheme="majorHAnsi" w:hAnsiTheme="majorHAnsi" w:cstheme="majorHAnsi"/>
          <w:sz w:val="22"/>
          <w:szCs w:val="22"/>
        </w:rPr>
        <w:br/>
      </w:r>
    </w:p>
    <w:p w14:paraId="17DF5427" w14:textId="77777777" w:rsidR="00925DDD" w:rsidRPr="00925DDD" w:rsidRDefault="00925DDD" w:rsidP="00925DD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925DDD">
        <w:rPr>
          <w:rFonts w:asciiTheme="majorHAnsi" w:hAnsiTheme="majorHAnsi" w:cstheme="majorHAnsi"/>
          <w:b/>
          <w:bCs/>
          <w:sz w:val="22"/>
          <w:szCs w:val="22"/>
        </w:rPr>
        <w:t>Tryb udzielania zamówienia:</w:t>
      </w:r>
    </w:p>
    <w:p w14:paraId="6DAC255F" w14:textId="7912EFD9" w:rsidR="00925DDD" w:rsidRDefault="00925DDD" w:rsidP="00925DDD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 xml:space="preserve">Niniejsze postępowanie o udzielenie zamówienia prowadzone jest w trybie otwartego zapytania ofertowego. </w:t>
      </w:r>
    </w:p>
    <w:p w14:paraId="66884779" w14:textId="6EA7D990" w:rsidR="007F4574" w:rsidRPr="007F4574" w:rsidRDefault="007F4574" w:rsidP="007F4574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>Postępowanie, którego dotyczy niniejszy dokument oznaczone jest znakiem:</w:t>
      </w:r>
      <w:r w:rsidRPr="00995349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Pr="00995349">
        <w:rPr>
          <w:rFonts w:asciiTheme="majorHAnsi" w:hAnsiTheme="majorHAnsi" w:cstheme="majorHAnsi"/>
          <w:b/>
          <w:color w:val="FF0000"/>
          <w:sz w:val="22"/>
          <w:szCs w:val="22"/>
        </w:rPr>
        <w:t>ZO/</w:t>
      </w:r>
      <w:r w:rsidR="00F90735">
        <w:rPr>
          <w:rFonts w:asciiTheme="majorHAnsi" w:hAnsiTheme="majorHAnsi" w:cstheme="majorHAnsi"/>
          <w:b/>
          <w:color w:val="FF0000"/>
          <w:sz w:val="22"/>
          <w:szCs w:val="22"/>
        </w:rPr>
        <w:t>1/2023</w:t>
      </w:r>
      <w:r w:rsidRPr="00995349">
        <w:rPr>
          <w:rFonts w:asciiTheme="majorHAnsi" w:hAnsiTheme="majorHAnsi" w:cstheme="majorHAnsi"/>
          <w:b/>
          <w:color w:val="FF0000"/>
          <w:sz w:val="22"/>
          <w:szCs w:val="22"/>
        </w:rPr>
        <w:t>/D</w:t>
      </w:r>
      <w:r w:rsidR="00995349">
        <w:rPr>
          <w:rFonts w:asciiTheme="majorHAnsi" w:hAnsiTheme="majorHAnsi" w:cstheme="majorHAnsi"/>
          <w:b/>
          <w:color w:val="FF0000"/>
          <w:sz w:val="22"/>
          <w:szCs w:val="22"/>
        </w:rPr>
        <w:t>F</w:t>
      </w:r>
      <w:r w:rsidR="003E14B5" w:rsidRPr="00995349">
        <w:rPr>
          <w:rFonts w:asciiTheme="majorHAnsi" w:hAnsiTheme="majorHAnsi" w:cstheme="majorHAnsi"/>
          <w:b/>
          <w:color w:val="FF0000"/>
          <w:sz w:val="22"/>
          <w:szCs w:val="22"/>
        </w:rPr>
        <w:t>.</w:t>
      </w:r>
    </w:p>
    <w:p w14:paraId="0022991D" w14:textId="77777777" w:rsidR="00925DDD" w:rsidRPr="00F24E8F" w:rsidRDefault="00925DDD" w:rsidP="00925DD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>Zgodnie z art. 2 ust. 1 pkt 1 ustawy z dnia 11 września 2019 roku Prawo zamówień publicznych (Dz. U. z 2019 r., poz. 2019 ze zm.) ustawy P</w:t>
      </w:r>
      <w:r>
        <w:rPr>
          <w:rFonts w:asciiTheme="majorHAnsi" w:hAnsiTheme="majorHAnsi" w:cstheme="majorHAnsi"/>
          <w:sz w:val="22"/>
          <w:szCs w:val="22"/>
        </w:rPr>
        <w:t>ZP</w:t>
      </w:r>
      <w:r w:rsidRPr="00F24E8F">
        <w:rPr>
          <w:rFonts w:asciiTheme="majorHAnsi" w:hAnsiTheme="majorHAnsi" w:cstheme="majorHAnsi"/>
          <w:sz w:val="22"/>
          <w:szCs w:val="22"/>
        </w:rPr>
        <w:t xml:space="preserve"> nie stosuje się do niniejszego postępowania, </w:t>
      </w:r>
      <w:r w:rsidRPr="00F24E8F">
        <w:rPr>
          <w:rFonts w:asciiTheme="majorHAnsi" w:hAnsiTheme="majorHAnsi" w:cstheme="majorHAnsi"/>
          <w:color w:val="000000"/>
          <w:sz w:val="22"/>
          <w:szCs w:val="22"/>
        </w:rPr>
        <w:t>gdyż wartość zamówienia jest mniejsza od kwoty 130 000 złotych.</w:t>
      </w:r>
    </w:p>
    <w:p w14:paraId="4A589AB7" w14:textId="03606533" w:rsidR="00925DDD" w:rsidRPr="006621D0" w:rsidRDefault="00925DDD" w:rsidP="00925DD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>Do czynności podej</w:t>
      </w:r>
      <w:r w:rsidR="001265C0">
        <w:rPr>
          <w:rFonts w:asciiTheme="majorHAnsi" w:hAnsiTheme="majorHAnsi" w:cstheme="majorHAnsi"/>
          <w:sz w:val="22"/>
          <w:szCs w:val="22"/>
        </w:rPr>
        <w:t>mowanych przez Zamawiającego i W</w:t>
      </w:r>
      <w:r w:rsidRPr="00F24E8F">
        <w:rPr>
          <w:rFonts w:asciiTheme="majorHAnsi" w:hAnsiTheme="majorHAnsi" w:cstheme="majorHAnsi"/>
          <w:sz w:val="22"/>
          <w:szCs w:val="22"/>
        </w:rPr>
        <w:t xml:space="preserve">ykonawców w postępowaniu o udzielenie zamówienia mają zastosowanie postanowienia niniejszego „Zapytania ofertowego” a w sprawach nieuregulowanych przepisy ustawy z dnia 23 kwietnia 1964 r. - Kodeks cywilny </w:t>
      </w:r>
      <w:r>
        <w:rPr>
          <w:rFonts w:asciiTheme="majorHAnsi" w:hAnsiTheme="majorHAnsi" w:cstheme="majorHAnsi"/>
          <w:sz w:val="22"/>
          <w:szCs w:val="22"/>
        </w:rPr>
        <w:br/>
      </w:r>
      <w:r w:rsidRPr="00F24E8F">
        <w:rPr>
          <w:rFonts w:asciiTheme="majorHAnsi" w:hAnsiTheme="majorHAnsi" w:cstheme="majorHAnsi"/>
          <w:sz w:val="22"/>
          <w:szCs w:val="22"/>
        </w:rPr>
        <w:t>(tj. Dz.U. z 2020 r., poz. 1740)</w:t>
      </w:r>
      <w:r w:rsidRPr="00F24E8F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609D9F6D" w14:textId="5BAD6B4A" w:rsidR="006621D0" w:rsidRPr="00F24E8F" w:rsidRDefault="006621D0" w:rsidP="006621D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621D0">
        <w:rPr>
          <w:rFonts w:asciiTheme="majorHAnsi" w:hAnsiTheme="majorHAnsi" w:cstheme="majorHAnsi"/>
          <w:sz w:val="22"/>
          <w:szCs w:val="22"/>
        </w:rPr>
        <w:t>Niniejsza oferta nie stanowi oferty w myśl art. 66 Kodeksu Cywilnego, jak również nie jest ogłoszeniem w rozumieniu ustawy Prawo zamówień publicznych oraz nie kształtuje zobowiązania Zamawiającego do przyjęcia którejkolwiek z ofert. Zamawiający zastrzega sobie prawo do rezygnacji z zamówienia bez wyboru którejkolwiek ze złożonych ofert.</w:t>
      </w:r>
    </w:p>
    <w:p w14:paraId="256C7ECD" w14:textId="77777777" w:rsidR="00925DDD" w:rsidRPr="002E3363" w:rsidRDefault="00925DDD" w:rsidP="00925DDD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2E3363">
        <w:rPr>
          <w:rFonts w:asciiTheme="majorHAnsi" w:hAnsiTheme="majorHAnsi" w:cstheme="majorHAnsi"/>
          <w:sz w:val="22"/>
          <w:szCs w:val="22"/>
        </w:rPr>
        <w:t>Wykonawcy winni we wszelkich kontaktach z Zamawiającym powoływać się na wyżej podane oznaczenie.</w:t>
      </w:r>
    </w:p>
    <w:p w14:paraId="70A8D424" w14:textId="4684DDB6" w:rsidR="00925DDD" w:rsidRDefault="00925DDD" w:rsidP="00A364D6">
      <w:pPr>
        <w:pStyle w:val="Akapitzlis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23A6428" w14:textId="77777777" w:rsidR="003E14B5" w:rsidRDefault="003E14B5" w:rsidP="00A364D6">
      <w:pPr>
        <w:pStyle w:val="Akapitzlis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31D6541" w14:textId="77777777" w:rsidR="002928CB" w:rsidRDefault="002928CB" w:rsidP="002928CB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2928CB">
        <w:rPr>
          <w:rFonts w:asciiTheme="majorHAnsi" w:hAnsiTheme="majorHAnsi" w:cstheme="majorHAnsi"/>
          <w:b/>
          <w:bCs/>
          <w:sz w:val="22"/>
          <w:szCs w:val="22"/>
        </w:rPr>
        <w:t>Dokumenty wymagane do przedłożenia przez Wykonawcę wraz z ofertą:</w:t>
      </w:r>
    </w:p>
    <w:p w14:paraId="3F3F5571" w14:textId="342325B4" w:rsidR="006621D0" w:rsidRPr="006621D0" w:rsidRDefault="006621D0" w:rsidP="006621D0">
      <w:pPr>
        <w:spacing w:line="360" w:lineRule="auto"/>
        <w:ind w:firstLine="36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a) f</w:t>
      </w:r>
      <w:r w:rsidRPr="006621D0">
        <w:rPr>
          <w:rFonts w:asciiTheme="majorHAnsi" w:hAnsiTheme="majorHAnsi" w:cstheme="majorHAnsi"/>
          <w:bCs/>
          <w:sz w:val="22"/>
          <w:szCs w:val="22"/>
        </w:rPr>
        <w:t>ormularz of</w:t>
      </w:r>
      <w:r>
        <w:rPr>
          <w:rFonts w:asciiTheme="majorHAnsi" w:hAnsiTheme="majorHAnsi" w:cstheme="majorHAnsi"/>
          <w:bCs/>
          <w:sz w:val="22"/>
          <w:szCs w:val="22"/>
        </w:rPr>
        <w:t>ertowy wraz z Załącznikiem nr 1</w:t>
      </w:r>
    </w:p>
    <w:p w14:paraId="7BBDB427" w14:textId="5EEADB8D" w:rsidR="006621D0" w:rsidRPr="006621D0" w:rsidRDefault="006621D0" w:rsidP="006621D0">
      <w:pPr>
        <w:spacing w:line="360" w:lineRule="auto"/>
        <w:ind w:left="360"/>
        <w:rPr>
          <w:rFonts w:asciiTheme="majorHAnsi" w:hAnsiTheme="majorHAnsi" w:cstheme="majorHAnsi"/>
          <w:bCs/>
          <w:sz w:val="22"/>
          <w:szCs w:val="22"/>
        </w:rPr>
      </w:pPr>
      <w:r w:rsidRPr="006621D0">
        <w:rPr>
          <w:rFonts w:asciiTheme="majorHAnsi" w:hAnsiTheme="majorHAnsi" w:cstheme="majorHAnsi"/>
          <w:bCs/>
          <w:sz w:val="22"/>
          <w:szCs w:val="22"/>
        </w:rPr>
        <w:t xml:space="preserve">b) </w:t>
      </w:r>
      <w:r>
        <w:rPr>
          <w:rFonts w:asciiTheme="majorHAnsi" w:hAnsiTheme="majorHAnsi" w:cstheme="majorHAnsi"/>
          <w:bCs/>
          <w:sz w:val="22"/>
          <w:szCs w:val="22"/>
        </w:rPr>
        <w:t xml:space="preserve">materiały </w:t>
      </w:r>
      <w:r w:rsidRPr="006621D0">
        <w:rPr>
          <w:rFonts w:asciiTheme="majorHAnsi" w:hAnsiTheme="majorHAnsi" w:cstheme="majorHAnsi"/>
          <w:bCs/>
          <w:sz w:val="22"/>
          <w:szCs w:val="22"/>
        </w:rPr>
        <w:t>producenta, ulotki informacyjne, instrukcje obsługi itp., dotyczące oferowanych wyrobów, potwierdzające parametry wymagane przez Zamawiającego określone w Opisie przedmiotu zamówienia</w:t>
      </w:r>
    </w:p>
    <w:p w14:paraId="37B52FC8" w14:textId="4127CFA7" w:rsidR="006621D0" w:rsidRPr="006621D0" w:rsidRDefault="006621D0" w:rsidP="006621D0">
      <w:pPr>
        <w:spacing w:line="360" w:lineRule="auto"/>
        <w:ind w:left="36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c) k</w:t>
      </w:r>
      <w:r w:rsidRPr="006621D0">
        <w:rPr>
          <w:rFonts w:asciiTheme="majorHAnsi" w:hAnsiTheme="majorHAnsi" w:cstheme="majorHAnsi"/>
          <w:bCs/>
          <w:sz w:val="22"/>
          <w:szCs w:val="22"/>
        </w:rPr>
        <w:t>ażdy Wykonawca może złożyć jedną ofertę. Oferta musi być sporządzona w jednym egzemplarzu, w języku polskim. Ewentualne poprawki i skreślenia muszą być sygnow</w:t>
      </w:r>
      <w:r>
        <w:rPr>
          <w:rFonts w:asciiTheme="majorHAnsi" w:hAnsiTheme="majorHAnsi" w:cstheme="majorHAnsi"/>
          <w:bCs/>
          <w:sz w:val="22"/>
          <w:szCs w:val="22"/>
        </w:rPr>
        <w:t>ane podpisem Wykonawcy</w:t>
      </w:r>
    </w:p>
    <w:p w14:paraId="26F9DEC9" w14:textId="5D0E848F" w:rsidR="006621D0" w:rsidRDefault="006621D0" w:rsidP="006621D0">
      <w:pPr>
        <w:spacing w:line="360" w:lineRule="auto"/>
        <w:ind w:firstLine="36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lastRenderedPageBreak/>
        <w:t>d) a</w:t>
      </w:r>
      <w:r w:rsidRPr="006621D0">
        <w:rPr>
          <w:rFonts w:asciiTheme="majorHAnsi" w:hAnsiTheme="majorHAnsi" w:cstheme="majorHAnsi"/>
          <w:bCs/>
          <w:sz w:val="22"/>
          <w:szCs w:val="22"/>
        </w:rPr>
        <w:t>ktualny odpis z właściwego rejestru lub z centralnej ewidencji i informa</w:t>
      </w:r>
      <w:r>
        <w:rPr>
          <w:rFonts w:asciiTheme="majorHAnsi" w:hAnsiTheme="majorHAnsi" w:cstheme="majorHAnsi"/>
          <w:bCs/>
          <w:sz w:val="22"/>
          <w:szCs w:val="22"/>
        </w:rPr>
        <w:t>cji o działalności gospodarczej</w:t>
      </w:r>
    </w:p>
    <w:p w14:paraId="52D95CE2" w14:textId="52475771" w:rsidR="00F011D2" w:rsidRDefault="006621D0" w:rsidP="006621D0">
      <w:pPr>
        <w:spacing w:line="360" w:lineRule="auto"/>
        <w:ind w:left="360"/>
        <w:rPr>
          <w:rFonts w:asciiTheme="majorHAnsi" w:hAnsiTheme="majorHAnsi" w:cstheme="majorHAnsi"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e) </w:t>
      </w:r>
      <w:r w:rsidR="001265C0" w:rsidRPr="006621D0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deklaracja zgodności UE </w:t>
      </w:r>
      <w:r w:rsidR="002928CB" w:rsidRPr="006621D0">
        <w:rPr>
          <w:rFonts w:asciiTheme="majorHAnsi" w:hAnsiTheme="majorHAnsi" w:cstheme="majorHAnsi"/>
          <w:bCs/>
          <w:color w:val="000000"/>
          <w:sz w:val="22"/>
          <w:szCs w:val="22"/>
        </w:rPr>
        <w:t>oferowanych wyrobów medycznych, wystawiona zgodnie z ustawą z dnia</w:t>
      </w:r>
      <w:r w:rsidR="001265C0" w:rsidRPr="006621D0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7</w:t>
      </w:r>
      <w:r w:rsidR="002928CB" w:rsidRPr="006621D0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</w:t>
      </w:r>
      <w:r w:rsidR="001265C0" w:rsidRPr="006621D0">
        <w:rPr>
          <w:rFonts w:asciiTheme="majorHAnsi" w:hAnsiTheme="majorHAnsi" w:cstheme="majorHAnsi"/>
          <w:bCs/>
          <w:color w:val="000000"/>
          <w:sz w:val="22"/>
          <w:szCs w:val="22"/>
        </w:rPr>
        <w:t>kwietnia  2022</w:t>
      </w:r>
      <w:r w:rsidR="002928CB" w:rsidRPr="006621D0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r. o wyrobach med</w:t>
      </w:r>
      <w:r w:rsidR="001265C0" w:rsidRPr="006621D0">
        <w:rPr>
          <w:rFonts w:asciiTheme="majorHAnsi" w:hAnsiTheme="majorHAnsi" w:cstheme="majorHAnsi"/>
          <w:bCs/>
          <w:color w:val="000000"/>
          <w:sz w:val="22"/>
          <w:szCs w:val="22"/>
        </w:rPr>
        <w:t>ycznych (tekst jedn. Dz. U. 2022, poz. 974</w:t>
      </w:r>
      <w:r w:rsidR="002928CB" w:rsidRPr="006621D0">
        <w:rPr>
          <w:rFonts w:asciiTheme="majorHAnsi" w:hAnsiTheme="majorHAnsi" w:cstheme="majorHAnsi"/>
          <w:bCs/>
          <w:color w:val="000000"/>
          <w:sz w:val="22"/>
          <w:szCs w:val="22"/>
        </w:rPr>
        <w:t>)</w:t>
      </w:r>
      <w:r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oraz certyfikat CE</w:t>
      </w:r>
    </w:p>
    <w:p w14:paraId="587D03EA" w14:textId="0E119D76" w:rsidR="002928CB" w:rsidRDefault="006621D0" w:rsidP="006621D0">
      <w:pPr>
        <w:spacing w:line="360" w:lineRule="auto"/>
        <w:ind w:left="36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color w:val="000000"/>
          <w:sz w:val="22"/>
          <w:szCs w:val="22"/>
        </w:rPr>
        <w:t>f)</w:t>
      </w:r>
      <w:r>
        <w:rPr>
          <w:rFonts w:asciiTheme="majorHAnsi" w:hAnsiTheme="majorHAnsi" w:cstheme="majorHAnsi"/>
          <w:bCs/>
          <w:sz w:val="22"/>
          <w:szCs w:val="22"/>
        </w:rPr>
        <w:t xml:space="preserve"> d</w:t>
      </w:r>
      <w:r w:rsidR="002928CB" w:rsidRPr="006621D0">
        <w:rPr>
          <w:rFonts w:asciiTheme="majorHAnsi" w:hAnsiTheme="majorHAnsi" w:cstheme="majorHAnsi"/>
          <w:bCs/>
          <w:sz w:val="22"/>
          <w:szCs w:val="22"/>
        </w:rPr>
        <w:t>okument potwierdzający umocowanie do reprezentowania wykonawcy (</w:t>
      </w:r>
      <w:r w:rsidR="002928CB" w:rsidRPr="006621D0">
        <w:rPr>
          <w:rFonts w:asciiTheme="majorHAnsi" w:hAnsiTheme="majorHAnsi" w:cstheme="majorHAnsi"/>
          <w:bCs/>
          <w:i/>
          <w:sz w:val="22"/>
          <w:szCs w:val="22"/>
        </w:rPr>
        <w:t xml:space="preserve">w przypadku, gdy uprawnienie do podpisania oferty nie wynika z dokumentu rejestrowego Wykonawcy - KRS lub CEIDG - należy załączyć stosowne pełnomocnictwo) - </w:t>
      </w:r>
      <w:r w:rsidR="002928CB" w:rsidRPr="006621D0">
        <w:rPr>
          <w:rFonts w:asciiTheme="majorHAnsi" w:hAnsiTheme="majorHAnsi" w:cstheme="majorHAnsi"/>
          <w:bCs/>
          <w:sz w:val="22"/>
          <w:szCs w:val="22"/>
        </w:rPr>
        <w:t>jeśli dotyczy.</w:t>
      </w:r>
    </w:p>
    <w:p w14:paraId="79A3B3AB" w14:textId="28EB2F71" w:rsidR="00863BF1" w:rsidRPr="006621D0" w:rsidRDefault="006621D0" w:rsidP="006621D0">
      <w:pPr>
        <w:spacing w:line="360" w:lineRule="auto"/>
        <w:ind w:left="36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color w:val="000000"/>
          <w:sz w:val="22"/>
          <w:szCs w:val="22"/>
        </w:rPr>
        <w:t>g)</w:t>
      </w:r>
      <w:r>
        <w:rPr>
          <w:rFonts w:asciiTheme="majorHAnsi" w:hAnsiTheme="majorHAnsi" w:cstheme="majorHAnsi"/>
          <w:bCs/>
          <w:sz w:val="22"/>
          <w:szCs w:val="22"/>
        </w:rPr>
        <w:t xml:space="preserve"> o</w:t>
      </w:r>
      <w:r w:rsidR="00863BF1" w:rsidRPr="006621D0">
        <w:rPr>
          <w:rFonts w:asciiTheme="majorHAnsi" w:hAnsiTheme="majorHAnsi" w:cstheme="majorHAnsi"/>
          <w:sz w:val="22"/>
          <w:szCs w:val="22"/>
        </w:rPr>
        <w:t>świadczenie Wykonawcy/ Wykonawcy wspólnie ubiegającego się o udzielenie zamówienia dotyczące przesłanki wykluczenia z art. 7 ust.1 Ustawy o szczególnych rozwiązaniach w zakresie przeciwdziałania wspieraniu agresji na Ukrainie oraz służących ochronie Bezpieczeństwa Narodowego</w:t>
      </w:r>
      <w:r w:rsidR="00863BF1" w:rsidRPr="006621D0">
        <w:rPr>
          <w:rFonts w:asciiTheme="majorHAnsi" w:hAnsiTheme="majorHAnsi" w:cstheme="majorHAnsi"/>
          <w:strike/>
          <w:sz w:val="22"/>
          <w:szCs w:val="22"/>
        </w:rPr>
        <w:t xml:space="preserve">, </w:t>
      </w:r>
      <w:r w:rsidR="00863BF1" w:rsidRPr="006621D0">
        <w:rPr>
          <w:rFonts w:asciiTheme="majorHAnsi" w:hAnsiTheme="majorHAnsi" w:cstheme="majorHAnsi"/>
          <w:sz w:val="22"/>
          <w:szCs w:val="22"/>
        </w:rPr>
        <w:t>(załącznik nr 3)</w:t>
      </w:r>
    </w:p>
    <w:p w14:paraId="4300071B" w14:textId="77777777" w:rsidR="002928CB" w:rsidRDefault="002928CB" w:rsidP="002928CB">
      <w:pPr>
        <w:pStyle w:val="Akapitzlis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5EFDF42E" w14:textId="13B97D7F" w:rsidR="005E5EEA" w:rsidRDefault="005E5EEA" w:rsidP="005E5EEA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>Miejsce przesłania oferty</w:t>
      </w:r>
      <w:r w:rsidR="006621D0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4F8D6087" w14:textId="77777777" w:rsidR="005E5EEA" w:rsidRDefault="005E5EEA" w:rsidP="005E5EEA">
      <w:pPr>
        <w:spacing w:line="360" w:lineRule="auto"/>
        <w:ind w:left="720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t>S</w:t>
      </w:r>
      <w:r>
        <w:rPr>
          <w:rFonts w:asciiTheme="majorHAnsi" w:hAnsiTheme="majorHAnsi" w:cstheme="majorHAnsi"/>
          <w:bCs/>
          <w:sz w:val="22"/>
          <w:szCs w:val="22"/>
        </w:rPr>
        <w:t xml:space="preserve">amodzielny </w:t>
      </w:r>
      <w:r w:rsidRPr="0067616D">
        <w:rPr>
          <w:rFonts w:asciiTheme="majorHAnsi" w:hAnsiTheme="majorHAnsi" w:cstheme="majorHAnsi"/>
          <w:bCs/>
          <w:sz w:val="22"/>
          <w:szCs w:val="22"/>
        </w:rPr>
        <w:t>P</w:t>
      </w:r>
      <w:r>
        <w:rPr>
          <w:rFonts w:asciiTheme="majorHAnsi" w:hAnsiTheme="majorHAnsi" w:cstheme="majorHAnsi"/>
          <w:bCs/>
          <w:sz w:val="22"/>
          <w:szCs w:val="22"/>
        </w:rPr>
        <w:t>ubliczny</w:t>
      </w:r>
      <w:r w:rsidRPr="0067616D">
        <w:rPr>
          <w:rFonts w:asciiTheme="majorHAnsi" w:hAnsiTheme="majorHAnsi" w:cstheme="majorHAnsi"/>
          <w:bCs/>
          <w:sz w:val="22"/>
          <w:szCs w:val="22"/>
        </w:rPr>
        <w:t xml:space="preserve"> Kliniczny Szpital Okulistyczny ul. Marszałkowska 24/26, 00-576 Warszawa, </w:t>
      </w:r>
    </w:p>
    <w:p w14:paraId="7DBCF062" w14:textId="77777777" w:rsidR="005E5EEA" w:rsidRPr="0067616D" w:rsidRDefault="005E5EEA" w:rsidP="005E5EEA">
      <w:pPr>
        <w:spacing w:line="360" w:lineRule="auto"/>
        <w:ind w:left="720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t>Dział Farmacji Szpitalnej w godzinach 9.00 – 14.00 od poniedziałku do piątku</w:t>
      </w:r>
    </w:p>
    <w:p w14:paraId="545EDB88" w14:textId="77777777" w:rsidR="005E5EEA" w:rsidRPr="0067616D" w:rsidRDefault="005E5EEA" w:rsidP="005E5EEA">
      <w:pPr>
        <w:spacing w:line="360" w:lineRule="auto"/>
        <w:ind w:firstLine="720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t>lub</w:t>
      </w:r>
    </w:p>
    <w:p w14:paraId="5618DB07" w14:textId="77777777" w:rsidR="005E5EEA" w:rsidRDefault="005E5EEA" w:rsidP="005E5EEA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67616D">
        <w:rPr>
          <w:rFonts w:asciiTheme="majorHAnsi" w:hAnsiTheme="majorHAnsi" w:cstheme="majorHAnsi"/>
          <w:bCs/>
          <w:sz w:val="22"/>
          <w:szCs w:val="22"/>
        </w:rPr>
        <w:t>mail: apteka@spkso.waw.pl – wymagany podpis elektroniczny na wszystkich przesłanych dokumentach</w:t>
      </w:r>
    </w:p>
    <w:p w14:paraId="12978798" w14:textId="77777777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</w:p>
    <w:p w14:paraId="5A3982D9" w14:textId="6DA05A71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67616D">
        <w:rPr>
          <w:rFonts w:asciiTheme="majorHAnsi" w:hAnsiTheme="majorHAnsi" w:cstheme="majorHAnsi"/>
          <w:b/>
          <w:bCs/>
          <w:sz w:val="22"/>
          <w:szCs w:val="22"/>
        </w:rPr>
        <w:t>5.</w:t>
      </w:r>
      <w:r w:rsidR="00D14F0A">
        <w:rPr>
          <w:rFonts w:asciiTheme="majorHAnsi" w:hAnsiTheme="majorHAnsi" w:cstheme="majorHAnsi"/>
          <w:b/>
          <w:bCs/>
          <w:sz w:val="22"/>
          <w:szCs w:val="22"/>
        </w:rPr>
        <w:tab/>
        <w:t>Termin składania oferty:</w:t>
      </w:r>
    </w:p>
    <w:p w14:paraId="6B5D943F" w14:textId="0D48329C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bCs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               </w:t>
      </w:r>
      <w:r w:rsidR="001171C7">
        <w:rPr>
          <w:rFonts w:asciiTheme="majorHAnsi" w:hAnsiTheme="majorHAnsi" w:cstheme="majorHAnsi"/>
          <w:bCs/>
          <w:sz w:val="22"/>
          <w:szCs w:val="22"/>
          <w:u w:val="single"/>
        </w:rPr>
        <w:t>29</w:t>
      </w:r>
      <w:r w:rsidR="00AE0F9B">
        <w:rPr>
          <w:rFonts w:asciiTheme="majorHAnsi" w:hAnsiTheme="majorHAnsi" w:cstheme="majorHAnsi"/>
          <w:bCs/>
          <w:sz w:val="22"/>
          <w:szCs w:val="22"/>
          <w:u w:val="single"/>
        </w:rPr>
        <w:t xml:space="preserve"> marca 2023</w:t>
      </w:r>
      <w:r w:rsidR="00D14F0A">
        <w:rPr>
          <w:rFonts w:asciiTheme="majorHAnsi" w:hAnsiTheme="majorHAnsi" w:cstheme="majorHAnsi"/>
          <w:bCs/>
          <w:sz w:val="22"/>
          <w:szCs w:val="22"/>
          <w:u w:val="single"/>
        </w:rPr>
        <w:t xml:space="preserve"> r. godz.9</w:t>
      </w:r>
      <w:r w:rsidRPr="0067616D">
        <w:rPr>
          <w:rFonts w:asciiTheme="majorHAnsi" w:hAnsiTheme="majorHAnsi" w:cstheme="majorHAnsi"/>
          <w:bCs/>
          <w:sz w:val="22"/>
          <w:szCs w:val="22"/>
          <w:u w:val="single"/>
        </w:rPr>
        <w:t xml:space="preserve">.00 </w:t>
      </w:r>
    </w:p>
    <w:p w14:paraId="000D37CA" w14:textId="77777777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16220073" w14:textId="77777777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67616D">
        <w:rPr>
          <w:rFonts w:asciiTheme="majorHAnsi" w:hAnsiTheme="majorHAnsi" w:cstheme="majorHAnsi"/>
          <w:b/>
          <w:bCs/>
          <w:sz w:val="22"/>
          <w:szCs w:val="22"/>
        </w:rPr>
        <w:t>6.</w:t>
      </w:r>
      <w:r w:rsidRPr="0067616D">
        <w:rPr>
          <w:rFonts w:asciiTheme="majorHAnsi" w:hAnsiTheme="majorHAnsi" w:cstheme="majorHAnsi"/>
          <w:b/>
          <w:bCs/>
          <w:sz w:val="22"/>
          <w:szCs w:val="22"/>
        </w:rPr>
        <w:tab/>
        <w:t>Kryteria wyboru najkorzystniejszej oferty:</w:t>
      </w:r>
    </w:p>
    <w:p w14:paraId="3177FADF" w14:textId="0DDED0A5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t>a)</w:t>
      </w:r>
      <w:r w:rsidRPr="0067616D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67616D">
        <w:rPr>
          <w:rFonts w:asciiTheme="majorHAnsi" w:hAnsiTheme="majorHAnsi" w:cstheme="majorHAnsi"/>
          <w:bCs/>
          <w:sz w:val="22"/>
          <w:szCs w:val="22"/>
        </w:rPr>
        <w:t xml:space="preserve">przy wyborze najkorzystniejszej oferty Zamawiający będzie kierował się ceną oraz </w:t>
      </w:r>
      <w:r w:rsidR="00D14F0A">
        <w:rPr>
          <w:rFonts w:asciiTheme="majorHAnsi" w:hAnsiTheme="majorHAnsi" w:cstheme="majorHAnsi"/>
          <w:bCs/>
          <w:sz w:val="22"/>
          <w:szCs w:val="22"/>
        </w:rPr>
        <w:t>zgodnością zaoferowanego asortymentu z opisem przedmiotu zamówienia</w:t>
      </w:r>
    </w:p>
    <w:p w14:paraId="45CF6160" w14:textId="77777777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bookmarkStart w:id="0" w:name="_GoBack"/>
      <w:bookmarkEnd w:id="0"/>
    </w:p>
    <w:p w14:paraId="3FD769E8" w14:textId="77777777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67616D">
        <w:rPr>
          <w:rFonts w:asciiTheme="majorHAnsi" w:hAnsiTheme="majorHAnsi" w:cstheme="majorHAnsi"/>
          <w:b/>
          <w:bCs/>
          <w:sz w:val="22"/>
          <w:szCs w:val="22"/>
        </w:rPr>
        <w:lastRenderedPageBreak/>
        <w:t>7.</w:t>
      </w:r>
      <w:r w:rsidRPr="0067616D">
        <w:rPr>
          <w:rFonts w:asciiTheme="majorHAnsi" w:hAnsiTheme="majorHAnsi" w:cstheme="majorHAnsi"/>
          <w:b/>
          <w:bCs/>
          <w:sz w:val="22"/>
          <w:szCs w:val="22"/>
        </w:rPr>
        <w:tab/>
        <w:t>Osoba do kontaktu:</w:t>
      </w:r>
    </w:p>
    <w:p w14:paraId="4606AE71" w14:textId="77777777" w:rsidR="005E5EEA" w:rsidRPr="0067616D" w:rsidRDefault="005E5EEA" w:rsidP="005E5EEA">
      <w:pPr>
        <w:spacing w:line="360" w:lineRule="auto"/>
        <w:ind w:firstLine="720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t>Monika Piotrowska</w:t>
      </w:r>
    </w:p>
    <w:p w14:paraId="095EF1A2" w14:textId="77777777" w:rsidR="005E5EEA" w:rsidRPr="0067616D" w:rsidRDefault="005E5EEA" w:rsidP="005E5EEA">
      <w:pPr>
        <w:spacing w:line="360" w:lineRule="auto"/>
        <w:ind w:firstLine="720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t>Kierownik Działu Farmacji Szpitalnej</w:t>
      </w:r>
    </w:p>
    <w:p w14:paraId="1A687965" w14:textId="77777777" w:rsidR="005E5EEA" w:rsidRPr="0067616D" w:rsidRDefault="005E5EEA" w:rsidP="005E5EEA">
      <w:pPr>
        <w:spacing w:line="360" w:lineRule="auto"/>
        <w:ind w:firstLine="720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t xml:space="preserve">tel.: 573 332 697 </w:t>
      </w:r>
    </w:p>
    <w:p w14:paraId="3505CB3E" w14:textId="77777777" w:rsidR="005E5EEA" w:rsidRPr="00B33810" w:rsidRDefault="005E5EEA" w:rsidP="005E5EEA">
      <w:pPr>
        <w:pStyle w:val="Akapitzlist"/>
        <w:numPr>
          <w:ilvl w:val="0"/>
          <w:numId w:val="14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A364D6">
        <w:rPr>
          <w:rFonts w:asciiTheme="majorHAnsi" w:hAnsiTheme="majorHAnsi" w:cstheme="majorHAnsi"/>
          <w:sz w:val="22"/>
          <w:szCs w:val="22"/>
        </w:rPr>
        <w:t xml:space="preserve">mail: </w:t>
      </w:r>
      <w:hyperlink r:id="rId8" w:history="1">
        <w:r w:rsidRPr="0091630E">
          <w:rPr>
            <w:rStyle w:val="Hipercze"/>
            <w:rFonts w:asciiTheme="majorHAnsi" w:hAnsiTheme="majorHAnsi" w:cstheme="majorHAnsi"/>
            <w:sz w:val="22"/>
            <w:szCs w:val="22"/>
          </w:rPr>
          <w:t>apteka@spkso.waw.pl</w:t>
        </w:r>
      </w:hyperlink>
      <w:r w:rsidRPr="00A364D6">
        <w:rPr>
          <w:rFonts w:asciiTheme="majorHAnsi" w:hAnsiTheme="majorHAnsi" w:cstheme="majorHAnsi"/>
          <w:sz w:val="22"/>
          <w:szCs w:val="22"/>
        </w:rPr>
        <w:t xml:space="preserve"> – wymagany podpis elektroniczny na wszystkich przesłanych dokumentach</w:t>
      </w:r>
    </w:p>
    <w:p w14:paraId="3A52E22A" w14:textId="77777777" w:rsidR="005E5EEA" w:rsidRDefault="005E5EEA" w:rsidP="005E5EEA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18BB3A87" w14:textId="77777777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8</w:t>
      </w:r>
      <w:r w:rsidRPr="0067616D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Pr="0067616D">
        <w:rPr>
          <w:rFonts w:asciiTheme="majorHAnsi" w:hAnsiTheme="majorHAnsi" w:cstheme="majorHAnsi"/>
          <w:b/>
          <w:bCs/>
          <w:sz w:val="22"/>
          <w:szCs w:val="22"/>
        </w:rPr>
        <w:tab/>
      </w:r>
      <w:r>
        <w:rPr>
          <w:rFonts w:asciiTheme="majorHAnsi" w:hAnsiTheme="majorHAnsi" w:cstheme="majorHAnsi"/>
          <w:b/>
          <w:bCs/>
          <w:sz w:val="22"/>
          <w:szCs w:val="22"/>
        </w:rPr>
        <w:t>Oświadczenie</w:t>
      </w:r>
    </w:p>
    <w:p w14:paraId="61C11BA4" w14:textId="77777777" w:rsidR="005E5EEA" w:rsidRDefault="005E5EEA" w:rsidP="005E5EEA">
      <w:pPr>
        <w:pStyle w:val="Akapitzlis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F2B6A">
        <w:rPr>
          <w:rFonts w:asciiTheme="majorHAnsi" w:hAnsiTheme="majorHAnsi" w:cstheme="majorHAnsi"/>
          <w:bCs/>
          <w:sz w:val="22"/>
          <w:szCs w:val="22"/>
        </w:rPr>
        <w:t>J</w:t>
      </w:r>
      <w:r w:rsidRPr="009F2B6A">
        <w:rPr>
          <w:rFonts w:asciiTheme="majorHAnsi" w:hAnsiTheme="majorHAnsi" w:cstheme="majorHAnsi"/>
          <w:sz w:val="22"/>
          <w:szCs w:val="22"/>
        </w:rPr>
        <w:t>e</w:t>
      </w:r>
      <w:r w:rsidRPr="00B33810">
        <w:rPr>
          <w:rFonts w:asciiTheme="majorHAnsi" w:hAnsiTheme="majorHAnsi" w:cstheme="majorHAnsi"/>
          <w:sz w:val="22"/>
          <w:szCs w:val="22"/>
        </w:rPr>
        <w:t>żeli są Państwo jedynym dystrybutorem w Polsce asortymentu wymienionego w niniejszym zapytaniu ofertowym to prosimy o dołączenie stosownego oświadczenia (zwierającego datę i podpis osoby uprawnionej do reprezentowania Wykonawcy).</w:t>
      </w:r>
    </w:p>
    <w:p w14:paraId="484E512C" w14:textId="77777777" w:rsidR="005E5EEA" w:rsidRPr="00A46B73" w:rsidRDefault="005E5EEA" w:rsidP="005E5EEA">
      <w:pPr>
        <w:pStyle w:val="Akapitzlis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F8CE2B7" w14:textId="77777777" w:rsidR="005E5EEA" w:rsidRDefault="005E5EEA" w:rsidP="005E5EE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>Załączniki: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AE28F99" w14:textId="77777777" w:rsidR="005E5EEA" w:rsidRDefault="005E5EEA" w:rsidP="005E5EEA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Formularz ofertowy </w:t>
      </w:r>
    </w:p>
    <w:p w14:paraId="40ABCA02" w14:textId="77777777" w:rsidR="005E5EEA" w:rsidRDefault="005E5EEA" w:rsidP="005E5EEA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Wzór umowy</w:t>
      </w:r>
    </w:p>
    <w:p w14:paraId="19717802" w14:textId="77777777" w:rsidR="005E5EEA" w:rsidRDefault="005E5EEA" w:rsidP="005E5EEA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Oświadczenie</w:t>
      </w:r>
    </w:p>
    <w:p w14:paraId="3115B0EE" w14:textId="77777777" w:rsidR="005E5EEA" w:rsidRDefault="005E5EEA" w:rsidP="005E5EE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</w:t>
      </w:r>
      <w:r>
        <w:rPr>
          <w:rFonts w:asciiTheme="majorHAnsi" w:hAnsiTheme="majorHAnsi" w:cstheme="majorHAnsi"/>
          <w:sz w:val="22"/>
          <w:szCs w:val="22"/>
        </w:rPr>
        <w:t xml:space="preserve">                          </w:t>
      </w:r>
      <w:r w:rsidRPr="001300D4">
        <w:rPr>
          <w:rFonts w:asciiTheme="majorHAnsi" w:hAnsiTheme="majorHAnsi" w:cstheme="majorHAnsi"/>
          <w:sz w:val="22"/>
          <w:szCs w:val="22"/>
        </w:rPr>
        <w:t xml:space="preserve">                                    </w:t>
      </w:r>
      <w:r w:rsidRPr="001300D4">
        <w:rPr>
          <w:rFonts w:asciiTheme="majorHAnsi" w:hAnsiTheme="majorHAnsi" w:cstheme="majorHAnsi"/>
          <w:sz w:val="22"/>
          <w:szCs w:val="22"/>
        </w:rPr>
        <w:tab/>
      </w:r>
      <w:r w:rsidRPr="001300D4">
        <w:rPr>
          <w:rFonts w:asciiTheme="majorHAnsi" w:hAnsiTheme="majorHAnsi" w:cstheme="majorHAnsi"/>
          <w:sz w:val="22"/>
          <w:szCs w:val="22"/>
        </w:rPr>
        <w:tab/>
      </w:r>
      <w:r w:rsidRPr="001300D4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</w:p>
    <w:p w14:paraId="283169E3" w14:textId="77777777" w:rsidR="005E5EEA" w:rsidRDefault="005E5EEA" w:rsidP="005E5EEA">
      <w:pPr>
        <w:spacing w:line="360" w:lineRule="auto"/>
        <w:ind w:left="216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Monika Piotrowska</w:t>
      </w:r>
    </w:p>
    <w:p w14:paraId="0AB7F1A0" w14:textId="77777777" w:rsidR="005E5EEA" w:rsidRDefault="005E5EEA" w:rsidP="005E5EEA">
      <w:pPr>
        <w:spacing w:line="360" w:lineRule="auto"/>
        <w:ind w:left="216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Kierownik Działu Farmacji Szpitalnej</w:t>
      </w:r>
    </w:p>
    <w:sectPr w:rsidR="005E5EEA" w:rsidSect="002E5CBC">
      <w:headerReference w:type="first" r:id="rId9"/>
      <w:pgSz w:w="16840" w:h="11900" w:orient="landscape"/>
      <w:pgMar w:top="1417" w:right="1417" w:bottom="1417" w:left="1417" w:header="44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C75D5" w14:textId="77777777" w:rsidR="00D53056" w:rsidRDefault="00D53056" w:rsidP="00EF7233">
      <w:r>
        <w:separator/>
      </w:r>
    </w:p>
  </w:endnote>
  <w:endnote w:type="continuationSeparator" w:id="0">
    <w:p w14:paraId="563E5EA4" w14:textId="77777777" w:rsidR="00D53056" w:rsidRDefault="00D53056" w:rsidP="00EF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5A354" w14:textId="77777777" w:rsidR="00D53056" w:rsidRDefault="00D53056" w:rsidP="00EF7233">
      <w:r>
        <w:separator/>
      </w:r>
    </w:p>
  </w:footnote>
  <w:footnote w:type="continuationSeparator" w:id="0">
    <w:p w14:paraId="7CD05FEE" w14:textId="77777777" w:rsidR="00D53056" w:rsidRDefault="00D53056" w:rsidP="00EF7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94781" w14:textId="4A773BF2" w:rsidR="00EF7233" w:rsidRPr="00C174E3" w:rsidRDefault="00EF7233" w:rsidP="00C174E3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C174E3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780126">
      <w:rPr>
        <w:rFonts w:asciiTheme="minorHAnsi" w:hAnsiTheme="minorHAnsi" w:cstheme="minorHAnsi"/>
        <w:b/>
        <w:bCs/>
        <w:i/>
        <w:sz w:val="18"/>
        <w:szCs w:val="18"/>
      </w:rPr>
      <w:t>14</w:t>
    </w:r>
  </w:p>
  <w:p w14:paraId="59C425EC" w14:textId="77777777" w:rsidR="00F63D24" w:rsidRDefault="00F63D24" w:rsidP="00F63D24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1068DF2E" w14:textId="16FFFA15" w:rsidR="00EF7233" w:rsidRPr="00EF7233" w:rsidRDefault="00EF7233" w:rsidP="00C174E3">
    <w:pPr>
      <w:pStyle w:val="Tekstpodstawowy"/>
      <w:jc w:val="right"/>
      <w:rPr>
        <w:rFonts w:asciiTheme="minorHAnsi" w:hAnsiTheme="minorHAnsi" w:cstheme="minorHAnsi"/>
        <w:i/>
        <w:sz w:val="18"/>
        <w:szCs w:val="18"/>
      </w:rPr>
    </w:pPr>
    <w:r w:rsidRPr="00EF7233">
      <w:rPr>
        <w:rFonts w:asciiTheme="minorHAnsi" w:hAnsiTheme="minorHAnsi" w:cstheme="minorHAnsi"/>
        <w:i/>
        <w:sz w:val="18"/>
        <w:szCs w:val="18"/>
      </w:rPr>
      <w:br/>
    </w:r>
  </w:p>
  <w:p w14:paraId="2246ADD9" w14:textId="77777777" w:rsidR="00EF7233" w:rsidRDefault="00EF72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1BDA"/>
    <w:multiLevelType w:val="hybridMultilevel"/>
    <w:tmpl w:val="0ECC1F98"/>
    <w:lvl w:ilvl="0" w:tplc="9A0A2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03CD0"/>
    <w:multiLevelType w:val="hybridMultilevel"/>
    <w:tmpl w:val="92E26F6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4571F98"/>
    <w:multiLevelType w:val="hybridMultilevel"/>
    <w:tmpl w:val="FB080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D1C69"/>
    <w:multiLevelType w:val="multilevel"/>
    <w:tmpl w:val="AD1C87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4" w15:restartNumberingAfterBreak="0">
    <w:nsid w:val="1D5C79DF"/>
    <w:multiLevelType w:val="hybridMultilevel"/>
    <w:tmpl w:val="4D58A9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7271EB"/>
    <w:multiLevelType w:val="hybridMultilevel"/>
    <w:tmpl w:val="42A2C3D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0D1C74"/>
    <w:multiLevelType w:val="hybridMultilevel"/>
    <w:tmpl w:val="5282C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871EA"/>
    <w:multiLevelType w:val="hybridMultilevel"/>
    <w:tmpl w:val="D8AA8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42DBE"/>
    <w:multiLevelType w:val="hybridMultilevel"/>
    <w:tmpl w:val="2C1CA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A6B33"/>
    <w:multiLevelType w:val="hybridMultilevel"/>
    <w:tmpl w:val="15DC1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2716C"/>
    <w:multiLevelType w:val="hybridMultilevel"/>
    <w:tmpl w:val="02245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C763E"/>
    <w:multiLevelType w:val="hybridMultilevel"/>
    <w:tmpl w:val="0EBA6432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6EC53DB8"/>
    <w:multiLevelType w:val="hybridMultilevel"/>
    <w:tmpl w:val="3EE8B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A0D59"/>
    <w:multiLevelType w:val="hybridMultilevel"/>
    <w:tmpl w:val="92763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86FC6"/>
    <w:multiLevelType w:val="multilevel"/>
    <w:tmpl w:val="B94C52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5" w15:restartNumberingAfterBreak="0">
    <w:nsid w:val="7FF36143"/>
    <w:multiLevelType w:val="multilevel"/>
    <w:tmpl w:val="536482E4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4"/>
  </w:num>
  <w:num w:numId="5">
    <w:abstractNumId w:val="1"/>
  </w:num>
  <w:num w:numId="6">
    <w:abstractNumId w:val="8"/>
  </w:num>
  <w:num w:numId="7">
    <w:abstractNumId w:val="6"/>
  </w:num>
  <w:num w:numId="8">
    <w:abstractNumId w:val="10"/>
  </w:num>
  <w:num w:numId="9">
    <w:abstractNumId w:val="15"/>
  </w:num>
  <w:num w:numId="10">
    <w:abstractNumId w:val="13"/>
  </w:num>
  <w:num w:numId="11">
    <w:abstractNumId w:val="3"/>
  </w:num>
  <w:num w:numId="12">
    <w:abstractNumId w:val="7"/>
  </w:num>
  <w:num w:numId="13">
    <w:abstractNumId w:val="12"/>
  </w:num>
  <w:num w:numId="14">
    <w:abstractNumId w:val="5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89"/>
    <w:rsid w:val="00003497"/>
    <w:rsid w:val="00026C8C"/>
    <w:rsid w:val="0003325C"/>
    <w:rsid w:val="00042565"/>
    <w:rsid w:val="000450C6"/>
    <w:rsid w:val="000577B1"/>
    <w:rsid w:val="00057874"/>
    <w:rsid w:val="00077C0A"/>
    <w:rsid w:val="0008676B"/>
    <w:rsid w:val="00092038"/>
    <w:rsid w:val="00092CEF"/>
    <w:rsid w:val="000C0CE4"/>
    <w:rsid w:val="000F5428"/>
    <w:rsid w:val="00104760"/>
    <w:rsid w:val="001108FD"/>
    <w:rsid w:val="001171C7"/>
    <w:rsid w:val="001265C0"/>
    <w:rsid w:val="001300D4"/>
    <w:rsid w:val="00142324"/>
    <w:rsid w:val="00142619"/>
    <w:rsid w:val="00166F34"/>
    <w:rsid w:val="0019628E"/>
    <w:rsid w:val="001A4217"/>
    <w:rsid w:val="001B226E"/>
    <w:rsid w:val="00230B7E"/>
    <w:rsid w:val="002802C8"/>
    <w:rsid w:val="002928CB"/>
    <w:rsid w:val="00294ABE"/>
    <w:rsid w:val="00297FCA"/>
    <w:rsid w:val="002A3222"/>
    <w:rsid w:val="002C5B0D"/>
    <w:rsid w:val="002E3363"/>
    <w:rsid w:val="002E5CBC"/>
    <w:rsid w:val="002F1577"/>
    <w:rsid w:val="00300B72"/>
    <w:rsid w:val="003027B5"/>
    <w:rsid w:val="003045E1"/>
    <w:rsid w:val="00323981"/>
    <w:rsid w:val="0038689D"/>
    <w:rsid w:val="003C7ACC"/>
    <w:rsid w:val="003D3A40"/>
    <w:rsid w:val="003E148A"/>
    <w:rsid w:val="003E14B5"/>
    <w:rsid w:val="0042016D"/>
    <w:rsid w:val="00436924"/>
    <w:rsid w:val="00443A4A"/>
    <w:rsid w:val="004549F1"/>
    <w:rsid w:val="00457D02"/>
    <w:rsid w:val="00486D58"/>
    <w:rsid w:val="00492B30"/>
    <w:rsid w:val="004B73E6"/>
    <w:rsid w:val="004C472C"/>
    <w:rsid w:val="004D2B07"/>
    <w:rsid w:val="004F789E"/>
    <w:rsid w:val="005249B9"/>
    <w:rsid w:val="00524A2E"/>
    <w:rsid w:val="00532CD6"/>
    <w:rsid w:val="00555E76"/>
    <w:rsid w:val="005617E5"/>
    <w:rsid w:val="005661BC"/>
    <w:rsid w:val="005D17A2"/>
    <w:rsid w:val="005E3B76"/>
    <w:rsid w:val="005E5EEA"/>
    <w:rsid w:val="0062296D"/>
    <w:rsid w:val="0065063F"/>
    <w:rsid w:val="00651BEC"/>
    <w:rsid w:val="00651DC8"/>
    <w:rsid w:val="00657E27"/>
    <w:rsid w:val="006621D0"/>
    <w:rsid w:val="0066642A"/>
    <w:rsid w:val="00667379"/>
    <w:rsid w:val="0066748A"/>
    <w:rsid w:val="00683FF1"/>
    <w:rsid w:val="006A454D"/>
    <w:rsid w:val="006B09CC"/>
    <w:rsid w:val="006C2133"/>
    <w:rsid w:val="007024D4"/>
    <w:rsid w:val="007231D1"/>
    <w:rsid w:val="00780126"/>
    <w:rsid w:val="007817F5"/>
    <w:rsid w:val="0078779B"/>
    <w:rsid w:val="007A1AC0"/>
    <w:rsid w:val="007B6689"/>
    <w:rsid w:val="007B7F48"/>
    <w:rsid w:val="007F4574"/>
    <w:rsid w:val="00815BEE"/>
    <w:rsid w:val="00823434"/>
    <w:rsid w:val="00824739"/>
    <w:rsid w:val="00841FCF"/>
    <w:rsid w:val="00863BF1"/>
    <w:rsid w:val="0086539D"/>
    <w:rsid w:val="008778AE"/>
    <w:rsid w:val="0088156F"/>
    <w:rsid w:val="008A0B12"/>
    <w:rsid w:val="008B0660"/>
    <w:rsid w:val="008B2639"/>
    <w:rsid w:val="008C26DA"/>
    <w:rsid w:val="008C58D9"/>
    <w:rsid w:val="008E2AF8"/>
    <w:rsid w:val="008E3598"/>
    <w:rsid w:val="00911BDB"/>
    <w:rsid w:val="00912F66"/>
    <w:rsid w:val="00925DDD"/>
    <w:rsid w:val="009266FD"/>
    <w:rsid w:val="00932A08"/>
    <w:rsid w:val="00934E4E"/>
    <w:rsid w:val="00942A44"/>
    <w:rsid w:val="0095562E"/>
    <w:rsid w:val="0097777E"/>
    <w:rsid w:val="00992D49"/>
    <w:rsid w:val="00995349"/>
    <w:rsid w:val="009B3DF0"/>
    <w:rsid w:val="009B5220"/>
    <w:rsid w:val="00A11EBC"/>
    <w:rsid w:val="00A364D6"/>
    <w:rsid w:val="00A466D5"/>
    <w:rsid w:val="00A46B73"/>
    <w:rsid w:val="00A64635"/>
    <w:rsid w:val="00A66ED1"/>
    <w:rsid w:val="00A71887"/>
    <w:rsid w:val="00A9774B"/>
    <w:rsid w:val="00AB634A"/>
    <w:rsid w:val="00AC01A0"/>
    <w:rsid w:val="00AE0F9B"/>
    <w:rsid w:val="00AF2603"/>
    <w:rsid w:val="00AF370B"/>
    <w:rsid w:val="00B16898"/>
    <w:rsid w:val="00B25370"/>
    <w:rsid w:val="00B64FA5"/>
    <w:rsid w:val="00BA5DB9"/>
    <w:rsid w:val="00BC3840"/>
    <w:rsid w:val="00C127F3"/>
    <w:rsid w:val="00C15FB4"/>
    <w:rsid w:val="00C174E3"/>
    <w:rsid w:val="00C2314A"/>
    <w:rsid w:val="00C27AC3"/>
    <w:rsid w:val="00C5157A"/>
    <w:rsid w:val="00C51ACB"/>
    <w:rsid w:val="00C8546D"/>
    <w:rsid w:val="00C95CBF"/>
    <w:rsid w:val="00C96AC7"/>
    <w:rsid w:val="00CA0B46"/>
    <w:rsid w:val="00CE7F89"/>
    <w:rsid w:val="00CF1077"/>
    <w:rsid w:val="00D14F0A"/>
    <w:rsid w:val="00D467CB"/>
    <w:rsid w:val="00D53056"/>
    <w:rsid w:val="00D62794"/>
    <w:rsid w:val="00D63040"/>
    <w:rsid w:val="00D6442A"/>
    <w:rsid w:val="00D73D36"/>
    <w:rsid w:val="00D95FA8"/>
    <w:rsid w:val="00DA01D3"/>
    <w:rsid w:val="00DB0E8C"/>
    <w:rsid w:val="00DB4308"/>
    <w:rsid w:val="00DB528B"/>
    <w:rsid w:val="00DC2B30"/>
    <w:rsid w:val="00DE0B73"/>
    <w:rsid w:val="00E0545E"/>
    <w:rsid w:val="00E41A9C"/>
    <w:rsid w:val="00E4689A"/>
    <w:rsid w:val="00E57975"/>
    <w:rsid w:val="00E67009"/>
    <w:rsid w:val="00ED6815"/>
    <w:rsid w:val="00EE07EA"/>
    <w:rsid w:val="00EF7233"/>
    <w:rsid w:val="00F011D2"/>
    <w:rsid w:val="00F060B0"/>
    <w:rsid w:val="00F0664A"/>
    <w:rsid w:val="00F24E8F"/>
    <w:rsid w:val="00F540D9"/>
    <w:rsid w:val="00F63D24"/>
    <w:rsid w:val="00F64DF3"/>
    <w:rsid w:val="00F743C7"/>
    <w:rsid w:val="00F77885"/>
    <w:rsid w:val="00F84FB7"/>
    <w:rsid w:val="00F851B3"/>
    <w:rsid w:val="00F87E61"/>
    <w:rsid w:val="00F90735"/>
    <w:rsid w:val="00F92029"/>
    <w:rsid w:val="00FB09CA"/>
    <w:rsid w:val="00FB74E7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CE2EE"/>
  <w15:chartTrackingRefBased/>
  <w15:docId w15:val="{474087BC-328F-134F-B30F-D53B9EAB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F89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E14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7F89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CE7F89"/>
    <w:rPr>
      <w:rFonts w:ascii="Tahoma" w:eastAsia="Times New Roman" w:hAnsi="Tahoma" w:cs="Tahoma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sw tekst,L1,Numerowanie,List Paragraph,Akapit z listą BS,normalny tekst,CW_Lista,Wypunktowanie,Adresat stanowisko,Nagłowek 3,Preambuła,Kolorowa lista — akcent 11,Dot pt,F5 List Paragraph,Recommendation,List Paragraph11,lp1,maz_wyliczenie"/>
    <w:basedOn w:val="Normalny"/>
    <w:link w:val="AkapitzlistZnak"/>
    <w:qFormat/>
    <w:rsid w:val="00EF723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01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01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0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1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1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1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26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C472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472C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rsid w:val="004D2B0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D2B07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4D2B0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2B0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link w:val="pktZnak"/>
    <w:rsid w:val="00F24E8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F24E8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,L1 Znak,Numerowanie Znak,List Paragraph Znak,Akapit z listą BS Znak,normalny tekst Znak,CW_Lista Znak,Wypunktowanie Znak,Adresat stanowisko Znak,Nagłowek 3 Znak,Preambuła Znak,Kolorowa lista — akcent 11 Znak,Dot pt Znak"/>
    <w:link w:val="Akapitzlist"/>
    <w:qFormat/>
    <w:rsid w:val="00F24E8F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aliases w:val=" Znak2 Znak"/>
    <w:basedOn w:val="Domylnaczcionkaakapitu"/>
    <w:link w:val="Nagwek1"/>
    <w:rsid w:val="003E14B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5349"/>
    <w:rPr>
      <w:color w:val="605E5C"/>
      <w:shd w:val="clear" w:color="auto" w:fill="E1DFDD"/>
    </w:rPr>
  </w:style>
  <w:style w:type="paragraph" w:customStyle="1" w:styleId="domylne">
    <w:name w:val="domylne"/>
    <w:basedOn w:val="Normalny"/>
    <w:rsid w:val="0003325C"/>
    <w:pPr>
      <w:spacing w:before="100" w:beforeAutospacing="1" w:after="100" w:afterAutospacing="1"/>
    </w:pPr>
  </w:style>
  <w:style w:type="paragraph" w:customStyle="1" w:styleId="Default">
    <w:name w:val="Default"/>
    <w:rsid w:val="00823434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@spkso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5ED00-EA06-4A5B-8B98-7A29AE23A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708</Words>
  <Characters>4254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Piotrowska</cp:lastModifiedBy>
  <cp:revision>25</cp:revision>
  <cp:lastPrinted>2022-03-10T12:12:00Z</cp:lastPrinted>
  <dcterms:created xsi:type="dcterms:W3CDTF">2022-08-26T08:06:00Z</dcterms:created>
  <dcterms:modified xsi:type="dcterms:W3CDTF">2023-03-16T06:48:00Z</dcterms:modified>
</cp:coreProperties>
</file>