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F6C9" w14:textId="0301D49B" w:rsidR="00E37F70" w:rsidRPr="00015624" w:rsidRDefault="00015624" w:rsidP="00EF04DC">
      <w:pPr>
        <w:spacing w:after="40" w:line="276" w:lineRule="auto"/>
        <w:rPr>
          <w:rFonts w:asciiTheme="minorHAnsi" w:hAnsiTheme="minorHAnsi" w:cs="Segoe UI"/>
          <w:b/>
          <w:sz w:val="22"/>
          <w:szCs w:val="22"/>
        </w:rPr>
      </w:pPr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        </w:t>
      </w:r>
      <w:r w:rsidRPr="00015624">
        <w:rPr>
          <w:rFonts w:asciiTheme="minorHAnsi" w:hAnsiTheme="minorHAnsi" w:cs="Segoe UI"/>
          <w:b/>
          <w:sz w:val="22"/>
          <w:szCs w:val="22"/>
        </w:rPr>
        <w:t xml:space="preserve">  Za</w:t>
      </w:r>
      <w:r w:rsidR="002D5C2E">
        <w:rPr>
          <w:rFonts w:asciiTheme="minorHAnsi" w:hAnsiTheme="minorHAnsi" w:cs="Segoe UI"/>
          <w:b/>
          <w:sz w:val="22"/>
          <w:szCs w:val="22"/>
        </w:rPr>
        <w:t>łącznik nr 2</w:t>
      </w:r>
    </w:p>
    <w:p w14:paraId="6C7E978E" w14:textId="77777777" w:rsidR="00E37F70" w:rsidRPr="00444F75" w:rsidRDefault="00E37F70" w:rsidP="00EF04DC">
      <w:pPr>
        <w:pStyle w:val="Tekstprzypisudolnego"/>
        <w:tabs>
          <w:tab w:val="left" w:pos="4678"/>
        </w:tabs>
        <w:spacing w:after="40" w:line="276" w:lineRule="auto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65361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77777777" w:rsidR="00015624" w:rsidRDefault="00E37F70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 xml:space="preserve"> / </w:t>
            </w:r>
          </w:p>
          <w:p w14:paraId="508A9682" w14:textId="2350F88B" w:rsidR="00E37F70" w:rsidRPr="00444F75" w:rsidRDefault="00CE44C8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3DBA19A7" w14:textId="77777777" w:rsidR="00E37F70" w:rsidRPr="00444F75" w:rsidRDefault="00E37F70" w:rsidP="00EF04DC">
      <w:pPr>
        <w:spacing w:after="40" w:line="276" w:lineRule="auto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1A5646A9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512300D9" w14:textId="46E45920" w:rsidR="00E37F70" w:rsidRDefault="00E37F70" w:rsidP="00EF04DC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1E6C3E88" w14:textId="77777777" w:rsidR="00872001" w:rsidRDefault="00872001" w:rsidP="00872001">
            <w:pPr>
              <w:pStyle w:val="Tekstprzypisudolnego"/>
              <w:spacing w:line="276" w:lineRule="aut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DOSTAWA LEKÓW</w:t>
            </w:r>
          </w:p>
          <w:p w14:paraId="39A7BB07" w14:textId="77777777" w:rsidR="00872001" w:rsidRPr="00444F75" w:rsidRDefault="00872001" w:rsidP="00872001">
            <w:pPr>
              <w:pStyle w:val="Tekstprzypisudolnego"/>
              <w:spacing w:after="120" w:line="276" w:lineRule="aut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- postępowanie uzupełniające</w:t>
            </w:r>
          </w:p>
          <w:p w14:paraId="2776F9B4" w14:textId="72BECA4A" w:rsidR="00015624" w:rsidRPr="00A7241F" w:rsidRDefault="00872001" w:rsidP="00872001">
            <w:pPr>
              <w:spacing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(Nr sprawy – ZP/09/2019</w:t>
            </w:r>
            <w:r w:rsidRPr="00A7241F">
              <w:rPr>
                <w:rFonts w:asciiTheme="minorHAnsi" w:hAnsiTheme="minorHAnsi" w:cs="Segoe UI"/>
                <w:color w:val="000000"/>
                <w:sz w:val="22"/>
                <w:szCs w:val="22"/>
              </w:rPr>
              <w:t>)</w:t>
            </w:r>
          </w:p>
        </w:tc>
      </w:tr>
      <w:tr w:rsidR="00E37F70" w:rsidRPr="00444F75" w14:paraId="7983591D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76194780" w14:textId="77777777" w:rsidR="00015624" w:rsidRDefault="00E37F70" w:rsidP="00EF04DC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6A4E41">
        <w:trPr>
          <w:trHeight w:val="1490"/>
        </w:trPr>
        <w:tc>
          <w:tcPr>
            <w:tcW w:w="9214" w:type="dxa"/>
            <w:vAlign w:val="center"/>
          </w:tcPr>
          <w:p w14:paraId="285F7E6A" w14:textId="77777777" w:rsidR="003B7E09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vAlign w:val="center"/>
          </w:tcPr>
          <w:p w14:paraId="41302BB4" w14:textId="1D154872" w:rsidR="00E37F70" w:rsidRPr="00444F75" w:rsidRDefault="00CE44C8" w:rsidP="00EF04DC">
            <w:pPr>
              <w:spacing w:after="40" w:line="276" w:lineRule="auto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3F1FF442" w14:textId="77777777" w:rsidR="00CE44C8" w:rsidRDefault="00CE44C8" w:rsidP="006A4E41">
            <w:pPr>
              <w:pStyle w:val="Akapitzlist"/>
              <w:numPr>
                <w:ilvl w:val="0"/>
                <w:numId w:val="24"/>
              </w:numPr>
              <w:spacing w:after="240" w:line="276" w:lineRule="auto"/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12C4128C" w14:textId="77777777" w:rsidR="006A4E41" w:rsidRDefault="006A4E41" w:rsidP="006A4E41">
            <w:pPr>
              <w:spacing w:after="12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3AB82F" w14:textId="77777777" w:rsidR="006A4E41" w:rsidRPr="006A4E41" w:rsidRDefault="006A4E41" w:rsidP="006A4E41">
            <w:pPr>
              <w:spacing w:after="12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7E3A35" w14:textId="08A70900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DF1FA7F" w14:textId="77777777" w:rsidR="002A7CFB" w:rsidRDefault="002A7CFB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696489" w14:textId="2538D092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103FACE3" w:rsidR="00D07418" w:rsidRPr="00444F75" w:rsidRDefault="00D07418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6A4E41" w:rsidRPr="00444F75" w14:paraId="18D1F95F" w14:textId="77777777" w:rsidTr="006A4E41">
        <w:trPr>
          <w:trHeight w:val="1275"/>
        </w:trPr>
        <w:tc>
          <w:tcPr>
            <w:tcW w:w="9214" w:type="dxa"/>
            <w:vAlign w:val="center"/>
          </w:tcPr>
          <w:p w14:paraId="6F187874" w14:textId="3D0FAB89" w:rsidR="006A4E41" w:rsidRPr="00444F75" w:rsidRDefault="006A4E41" w:rsidP="006A4E41">
            <w:pPr>
              <w:spacing w:after="40" w:line="276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lastRenderedPageBreak/>
              <w:t>Formularz należy opatrzyć kwalifikowanym podpisem elektronicznym osoby/osób uprawnionych do reprezentowania Wykonawcy/Wykonawców.</w:t>
            </w:r>
          </w:p>
        </w:tc>
      </w:tr>
    </w:tbl>
    <w:p w14:paraId="30D5DA0B" w14:textId="0D6C4567" w:rsidR="00C90376" w:rsidRDefault="00E37F70" w:rsidP="006A4E41">
      <w:pPr>
        <w:tabs>
          <w:tab w:val="left" w:pos="5760"/>
        </w:tabs>
        <w:spacing w:after="40" w:line="276" w:lineRule="auto"/>
        <w:jc w:val="both"/>
        <w:rPr>
          <w:rFonts w:ascii="Arial Narrow" w:hAnsi="Arial Narrow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  <w:bookmarkStart w:id="0" w:name="_GoBack"/>
      <w:bookmarkEnd w:id="0"/>
    </w:p>
    <w:sectPr w:rsidR="00C90376" w:rsidSect="00A3339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B4B26" w14:textId="77777777" w:rsidR="0038638C" w:rsidRDefault="0038638C">
      <w:r>
        <w:separator/>
      </w:r>
    </w:p>
  </w:endnote>
  <w:endnote w:type="continuationSeparator" w:id="0">
    <w:p w14:paraId="2BC60137" w14:textId="77777777" w:rsidR="0038638C" w:rsidRDefault="0038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8638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35213" w14:textId="77777777" w:rsidR="0038638C" w:rsidRDefault="0038638C">
      <w:r>
        <w:separator/>
      </w:r>
    </w:p>
  </w:footnote>
  <w:footnote w:type="continuationSeparator" w:id="0">
    <w:p w14:paraId="0C01A265" w14:textId="77777777" w:rsidR="0038638C" w:rsidRDefault="0038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9008F0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F194A"/>
    <w:rsid w:val="009F3A14"/>
    <w:rsid w:val="009F4A6A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46AF"/>
    <w:rsid w:val="00EF04DC"/>
    <w:rsid w:val="00EF0F1D"/>
    <w:rsid w:val="00F03F18"/>
    <w:rsid w:val="00F10523"/>
    <w:rsid w:val="00F171C1"/>
    <w:rsid w:val="00F30409"/>
    <w:rsid w:val="00F33F07"/>
    <w:rsid w:val="00F36D55"/>
    <w:rsid w:val="00F446BD"/>
    <w:rsid w:val="00F51E60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C039-7C45-4A8E-9B71-E02809F4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dostawy „na cito” realizacja nastąpi w ciągu ………….. godzin </vt:lpstr>
    </vt:vector>
  </TitlesOfParts>
  <Company>Hewlett-Packard Company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5</cp:revision>
  <cp:lastPrinted>2019-06-05T10:28:00Z</cp:lastPrinted>
  <dcterms:created xsi:type="dcterms:W3CDTF">2019-06-05T08:59:00Z</dcterms:created>
  <dcterms:modified xsi:type="dcterms:W3CDTF">2019-06-05T10:31:00Z</dcterms:modified>
</cp:coreProperties>
</file>