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4D8A" w14:textId="77777777" w:rsidR="00E56C19" w:rsidRDefault="00E56C19" w:rsidP="00E56C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8327402" w14:textId="1E56DD57" w:rsidR="00E56C19" w:rsidRPr="00667A51" w:rsidRDefault="00E56C19" w:rsidP="00667A51">
      <w:pPr>
        <w:pStyle w:val="Default"/>
        <w:jc w:val="right"/>
        <w:rPr>
          <w:rFonts w:asciiTheme="majorHAnsi" w:hAnsiTheme="majorHAnsi" w:cstheme="majorHAnsi"/>
        </w:rPr>
      </w:pPr>
      <w:r w:rsidRPr="00667A51">
        <w:rPr>
          <w:rFonts w:asciiTheme="majorHAnsi" w:hAnsiTheme="majorHAnsi" w:cstheme="majorHAnsi"/>
          <w:bCs/>
          <w:sz w:val="22"/>
          <w:szCs w:val="22"/>
        </w:rPr>
        <w:t>Załącznik nr 1</w:t>
      </w:r>
      <w:r w:rsidR="00A45FA8" w:rsidRPr="00667A51">
        <w:rPr>
          <w:rFonts w:asciiTheme="majorHAnsi" w:hAnsiTheme="majorHAnsi" w:cstheme="majorHAnsi"/>
          <w:bCs/>
          <w:sz w:val="22"/>
          <w:szCs w:val="22"/>
        </w:rPr>
        <w:t xml:space="preserve"> do</w:t>
      </w:r>
      <w:r w:rsidR="00A45FA8" w:rsidRPr="00667A51">
        <w:rPr>
          <w:rFonts w:asciiTheme="majorHAnsi" w:hAnsiTheme="majorHAnsi" w:cstheme="majorHAnsi"/>
          <w:sz w:val="22"/>
          <w:szCs w:val="22"/>
        </w:rPr>
        <w:t xml:space="preserve"> </w:t>
      </w:r>
      <w:r w:rsidR="00667A51" w:rsidRPr="00667A51">
        <w:rPr>
          <w:rFonts w:asciiTheme="majorHAnsi" w:hAnsiTheme="majorHAnsi" w:cstheme="majorHAnsi"/>
          <w:b/>
          <w:bCs/>
          <w:sz w:val="22"/>
          <w:szCs w:val="22"/>
        </w:rPr>
        <w:t>ZO/16/2022/DZ</w:t>
      </w:r>
      <w:r w:rsidR="00667A51" w:rsidRPr="00667A51">
        <w:rPr>
          <w:rFonts w:asciiTheme="majorHAnsi" w:hAnsiTheme="majorHAnsi" w:cstheme="majorHAnsi"/>
          <w:sz w:val="22"/>
          <w:szCs w:val="22"/>
        </w:rPr>
        <w:t xml:space="preserve"> </w:t>
      </w:r>
      <w:r w:rsidR="00A45FA8" w:rsidRPr="00667A51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22B3710E" w14:textId="77777777" w:rsidR="00667A51" w:rsidRDefault="00667A51" w:rsidP="00E56C1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52995880" w14:textId="2477CAFF" w:rsidR="00E56C19" w:rsidRPr="00667A51" w:rsidRDefault="00E56C19" w:rsidP="00E56C19">
      <w:pPr>
        <w:pStyle w:val="Tekstpodstawowywcity2"/>
        <w:spacing w:after="0" w:line="24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67A51">
        <w:rPr>
          <w:rFonts w:asciiTheme="majorHAnsi" w:hAnsiTheme="majorHAnsi" w:cstheme="majorHAnsi"/>
          <w:b/>
          <w:bCs/>
          <w:sz w:val="22"/>
          <w:szCs w:val="22"/>
        </w:rPr>
        <w:t xml:space="preserve">WYKAZ PRÓBEK </w:t>
      </w:r>
    </w:p>
    <w:p w14:paraId="5FE5164B" w14:textId="77777777" w:rsidR="00E56C19" w:rsidRPr="00510BD5" w:rsidRDefault="00E56C19" w:rsidP="00E56C19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276"/>
        <w:gridCol w:w="1276"/>
        <w:gridCol w:w="1275"/>
        <w:gridCol w:w="1276"/>
        <w:gridCol w:w="1276"/>
        <w:gridCol w:w="1134"/>
        <w:gridCol w:w="1134"/>
        <w:gridCol w:w="1418"/>
      </w:tblGrid>
      <w:tr w:rsidR="00E56C19" w:rsidRPr="00510BD5" w14:paraId="39F2E137" w14:textId="77777777" w:rsidTr="004730EB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72951562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vMerge w:val="restart"/>
            <w:shd w:val="pct5" w:color="auto" w:fill="FFFFFF"/>
            <w:vAlign w:val="center"/>
          </w:tcPr>
          <w:p w14:paraId="5C623E25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3FF700DC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Ilość szt.</w:t>
            </w:r>
          </w:p>
          <w:p w14:paraId="01E8D596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C5690EA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67A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Ilość szt.</w:t>
            </w:r>
          </w:p>
          <w:p w14:paraId="00024E69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7386BDC0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Oferowany produkt</w:t>
            </w:r>
          </w:p>
          <w:p w14:paraId="132A6404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Cs/>
                <w:sz w:val="20"/>
                <w:szCs w:val="20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C4BB90E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Numer serii</w:t>
            </w:r>
          </w:p>
          <w:p w14:paraId="6007327D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data ważności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0F28CE8A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Produ</w:t>
            </w:r>
            <w:r w:rsidRPr="00667A51">
              <w:rPr>
                <w:rFonts w:asciiTheme="majorHAnsi" w:hAnsiTheme="majorHAnsi" w:cstheme="majorHAnsi"/>
                <w:bCs/>
                <w:sz w:val="20"/>
                <w:szCs w:val="20"/>
              </w:rPr>
              <w:t>ce</w:t>
            </w:r>
            <w:r w:rsidRPr="00667A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nt</w:t>
            </w:r>
          </w:p>
          <w:p w14:paraId="2B88318A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Cs/>
                <w:sz w:val="20"/>
                <w:szCs w:val="20"/>
              </w:rPr>
              <w:t>nazwa, kraj pochodzenia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2E157D2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sz w:val="20"/>
                <w:szCs w:val="20"/>
              </w:rPr>
              <w:t>WYCENA PRÓBEK</w:t>
            </w:r>
          </w:p>
        </w:tc>
      </w:tr>
      <w:tr w:rsidR="00E56C19" w:rsidRPr="00510BD5" w14:paraId="1EF4E96A" w14:textId="77777777" w:rsidTr="004730EB">
        <w:trPr>
          <w:trHeight w:val="548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5B6D139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185542B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2FAD502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BCA69F8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7F502A6E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4178A7E9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CCE697D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5B1C411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FBB89FB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48A938CD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sz w:val="20"/>
                <w:szCs w:val="20"/>
              </w:rPr>
              <w:t>Wartość brutto</w:t>
            </w:r>
          </w:p>
        </w:tc>
      </w:tr>
      <w:tr w:rsidR="00E56C19" w:rsidRPr="00510BD5" w14:paraId="528EEC5B" w14:textId="77777777" w:rsidTr="004730EB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34AB524A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/>
          </w:tcPr>
          <w:p w14:paraId="2B809F00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00608CBC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1303B196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0FC07E32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6B5F692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DC12A17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2678ABB8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7E6072F4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5526F4EC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</w:tc>
      </w:tr>
      <w:tr w:rsidR="00E56C19" w:rsidRPr="005106D6" w14:paraId="1AC86FAB" w14:textId="77777777" w:rsidTr="004730EB">
        <w:trPr>
          <w:trHeight w:val="826"/>
        </w:trPr>
        <w:tc>
          <w:tcPr>
            <w:tcW w:w="567" w:type="dxa"/>
            <w:tcBorders>
              <w:top w:val="nil"/>
            </w:tcBorders>
            <w:vAlign w:val="center"/>
          </w:tcPr>
          <w:p w14:paraId="500E4B1B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4F6421CD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sz w:val="20"/>
                <w:szCs w:val="20"/>
              </w:rPr>
              <w:t xml:space="preserve">Kapturki </w:t>
            </w:r>
            <w:proofErr w:type="spellStart"/>
            <w:r w:rsidRPr="00667A51">
              <w:rPr>
                <w:rFonts w:asciiTheme="majorHAnsi" w:hAnsiTheme="majorHAnsi" w:cstheme="majorHAnsi"/>
                <w:sz w:val="20"/>
                <w:szCs w:val="20"/>
              </w:rPr>
              <w:t>ClearScan</w:t>
            </w:r>
            <w:proofErr w:type="spellEnd"/>
            <w:r w:rsidRPr="00667A51">
              <w:rPr>
                <w:rFonts w:asciiTheme="majorHAnsi" w:hAnsiTheme="majorHAnsi" w:cstheme="majorHAnsi"/>
                <w:sz w:val="20"/>
                <w:szCs w:val="20"/>
              </w:rPr>
              <w:t xml:space="preserve"> dla 50MH dla sondy liniowej UBM średnica. 25 mm 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  <w:vAlign w:val="center"/>
          </w:tcPr>
          <w:p w14:paraId="4F718AE4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 szt.</w:t>
            </w:r>
          </w:p>
        </w:tc>
        <w:tc>
          <w:tcPr>
            <w:tcW w:w="1276" w:type="dxa"/>
            <w:tcBorders>
              <w:top w:val="nil"/>
            </w:tcBorders>
          </w:tcPr>
          <w:p w14:paraId="51EA295D" w14:textId="77777777" w:rsidR="00E56C19" w:rsidRPr="00667A51" w:rsidRDefault="00E56C19" w:rsidP="004730EB">
            <w:pPr>
              <w:pStyle w:val="Tekstpodstawowy3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F41BB24" w14:textId="77777777" w:rsidR="00E56C19" w:rsidRPr="00667A51" w:rsidRDefault="00E56C19" w:rsidP="004730EB">
            <w:pPr>
              <w:pStyle w:val="Tekstpodstawowy3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7B50C33" w14:textId="77777777" w:rsidR="00E56C19" w:rsidRPr="00667A51" w:rsidRDefault="00E56C19" w:rsidP="004730EB">
            <w:pPr>
              <w:pStyle w:val="Tekstpodstawowy3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7A1DC3E" w14:textId="77777777" w:rsidR="00E56C19" w:rsidRPr="00667A51" w:rsidRDefault="00E56C19" w:rsidP="004730EB">
            <w:pPr>
              <w:pStyle w:val="Tekstpodstawowy3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78AF696" w14:textId="77777777" w:rsidR="00E56C19" w:rsidRPr="00667A51" w:rsidRDefault="00E56C19" w:rsidP="004730EB">
            <w:pPr>
              <w:pStyle w:val="Tekstpodstawowy3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922BDF3" w14:textId="77777777" w:rsidR="00E56C19" w:rsidRPr="00667A51" w:rsidRDefault="00E56C19" w:rsidP="004730EB">
            <w:pPr>
              <w:pStyle w:val="Tekstpodstawowy3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4DDC482" w14:textId="77777777" w:rsidR="00E56C19" w:rsidRPr="00667A51" w:rsidRDefault="00E56C19" w:rsidP="004730EB">
            <w:pPr>
              <w:pStyle w:val="Tekstpodstawowy3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6C19" w:rsidRPr="005106D6" w14:paraId="6C6A104E" w14:textId="77777777" w:rsidTr="004730EB">
        <w:trPr>
          <w:trHeight w:val="24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1670AEB1" w14:textId="77777777" w:rsidR="00E56C19" w:rsidRPr="00667A51" w:rsidRDefault="00E56C19" w:rsidP="004730EB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7BEA7F49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2F2F2"/>
              </w:rPr>
            </w:pPr>
          </w:p>
          <w:p w14:paraId="6E21FC31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7A51">
              <w:rPr>
                <w:rFonts w:asciiTheme="majorHAnsi" w:hAnsiTheme="majorHAnsi" w:cstheme="majorHAnsi"/>
                <w:b/>
                <w:sz w:val="20"/>
                <w:szCs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28D4DA90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08D19C69" w14:textId="77777777" w:rsidR="00E56C19" w:rsidRPr="00667A51" w:rsidRDefault="00E56C19" w:rsidP="004730E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C0067F6" w14:textId="77777777" w:rsidR="00E56C19" w:rsidRDefault="00E56C19" w:rsidP="00E56C19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  <w:r w:rsidRPr="002F0C04">
        <w:rPr>
          <w:rFonts w:ascii="Cambria" w:hAnsi="Cambria" w:cs="Tahoma"/>
          <w:sz w:val="22"/>
        </w:rPr>
        <w:t xml:space="preserve">        </w:t>
      </w:r>
    </w:p>
    <w:p w14:paraId="76A12A4C" w14:textId="77777777" w:rsidR="00E56C19" w:rsidRPr="00667A51" w:rsidRDefault="00E56C19" w:rsidP="00E56C19">
      <w:pPr>
        <w:pStyle w:val="Tekstpodstawowywcity2"/>
        <w:spacing w:after="0" w:line="240" w:lineRule="auto"/>
        <w:jc w:val="both"/>
        <w:rPr>
          <w:rFonts w:asciiTheme="majorHAnsi" w:hAnsiTheme="majorHAnsi" w:cstheme="majorHAnsi"/>
          <w:i/>
          <w:iCs/>
          <w:color w:val="FF0000"/>
          <w:sz w:val="18"/>
          <w:szCs w:val="18"/>
        </w:rPr>
      </w:pPr>
      <w:r w:rsidRPr="00667A51">
        <w:rPr>
          <w:rFonts w:asciiTheme="majorHAnsi" w:hAnsiTheme="majorHAnsi" w:cstheme="majorHAnsi"/>
          <w:b/>
          <w:i/>
          <w:iCs/>
          <w:color w:val="FF0000"/>
          <w:sz w:val="18"/>
          <w:szCs w:val="18"/>
          <w:u w:val="single"/>
        </w:rPr>
        <w:t>Uwaga</w:t>
      </w:r>
      <w:r w:rsidRPr="00667A51">
        <w:rPr>
          <w:rFonts w:asciiTheme="majorHAnsi" w:hAnsiTheme="majorHAnsi" w:cstheme="majorHAnsi"/>
          <w:b/>
          <w:i/>
          <w:iCs/>
          <w:color w:val="FF0000"/>
          <w:sz w:val="18"/>
          <w:szCs w:val="18"/>
        </w:rPr>
        <w:t xml:space="preserve"> –</w:t>
      </w:r>
      <w:r w:rsidRPr="00667A51">
        <w:rPr>
          <w:rFonts w:asciiTheme="majorHAnsi" w:hAnsiTheme="majorHAnsi" w:cstheme="majorHAnsi"/>
          <w:i/>
          <w:iCs/>
          <w:color w:val="FF0000"/>
          <w:sz w:val="18"/>
          <w:szCs w:val="18"/>
        </w:rPr>
        <w:t xml:space="preserve"> Wykonawca zobowiązany jest do wpisania do tabeli wszystkich wymaganych informacji dotyczących oferowanych produktów, również dotyczących wyceny próbek. Informacje te są niezbędne do przeprowadzenia procedury ewidencyjnej.                     </w:t>
      </w:r>
    </w:p>
    <w:p w14:paraId="1FE08EF6" w14:textId="77777777" w:rsidR="00E56C19" w:rsidRPr="00667A51" w:rsidRDefault="00E56C19" w:rsidP="00E56C19">
      <w:pPr>
        <w:jc w:val="both"/>
        <w:rPr>
          <w:rFonts w:asciiTheme="majorHAnsi" w:hAnsiTheme="majorHAnsi" w:cstheme="majorHAnsi"/>
          <w:b/>
          <w:u w:val="single"/>
        </w:rPr>
      </w:pPr>
    </w:p>
    <w:p w14:paraId="04D935D5" w14:textId="77777777" w:rsidR="00E56C19" w:rsidRPr="00667A51" w:rsidRDefault="00E56C19" w:rsidP="00E56C19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667A51">
        <w:rPr>
          <w:rFonts w:asciiTheme="majorHAnsi" w:hAnsiTheme="majorHAnsi" w:cstheme="majorHAnsi"/>
          <w:b/>
          <w:sz w:val="20"/>
          <w:szCs w:val="20"/>
          <w:u w:val="single"/>
        </w:rPr>
        <w:t>Oświadczam, że:</w:t>
      </w:r>
    </w:p>
    <w:p w14:paraId="1BF2E447" w14:textId="77777777" w:rsidR="00E56C19" w:rsidRPr="00667A51" w:rsidRDefault="00E56C19" w:rsidP="00E56C19">
      <w:pPr>
        <w:jc w:val="both"/>
        <w:rPr>
          <w:rFonts w:asciiTheme="majorHAnsi" w:hAnsiTheme="majorHAnsi" w:cstheme="majorHAnsi"/>
          <w:sz w:val="20"/>
          <w:szCs w:val="20"/>
        </w:rPr>
      </w:pPr>
      <w:r w:rsidRPr="00667A51">
        <w:rPr>
          <w:rFonts w:asciiTheme="majorHAnsi" w:hAnsiTheme="majorHAnsi" w:cstheme="majorHAnsi"/>
          <w:sz w:val="20"/>
          <w:szCs w:val="20"/>
        </w:rPr>
        <w:t>próbki dostarczone do testowania wyszczególnione w niniejszym załączniku do oferty, przekazane zostały nieodpłatnie w ramach prowadzonego postępowania dla zamówień o wartości poniżej 130 tys. zł. i nie podlegają zwrotowi.</w:t>
      </w:r>
    </w:p>
    <w:p w14:paraId="502C3E99" w14:textId="77777777" w:rsidR="00E56C19" w:rsidRDefault="00E56C19" w:rsidP="00E56C19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  <w:r w:rsidRPr="00E00249">
        <w:rPr>
          <w:rFonts w:ascii="Cambria" w:hAnsi="Cambria" w:cs="Tahoma"/>
          <w:color w:val="FF0000"/>
        </w:rPr>
        <w:t xml:space="preserve">                                            </w:t>
      </w:r>
    </w:p>
    <w:p w14:paraId="4C6A665F" w14:textId="77777777" w:rsidR="00E56C19" w:rsidRDefault="00E56C19" w:rsidP="00E56C19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28E62ED8" w14:textId="77777777" w:rsidR="00E56C19" w:rsidRDefault="00E56C19" w:rsidP="00E56C19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219FD044" w14:textId="77777777" w:rsidR="00E56C19" w:rsidRDefault="00E56C19" w:rsidP="00E56C19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0B05723C" w14:textId="77777777" w:rsidR="00E56C19" w:rsidRPr="00510BD5" w:rsidRDefault="00E56C19" w:rsidP="00E56C19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6AFC1DBE" w14:textId="77777777" w:rsidR="00E56C19" w:rsidRPr="00667A51" w:rsidRDefault="00E56C19" w:rsidP="00E56C19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667A51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667A51">
        <w:rPr>
          <w:rFonts w:asciiTheme="majorHAnsi" w:hAnsiTheme="majorHAnsi" w:cstheme="majorHAnsi"/>
          <w:i/>
          <w:iCs/>
          <w:sz w:val="20"/>
          <w:szCs w:val="20"/>
        </w:rPr>
        <w:t xml:space="preserve">Pieczątka imienna i podpis osoby uprawnionej </w:t>
      </w:r>
    </w:p>
    <w:p w14:paraId="650DF9D5" w14:textId="77777777" w:rsidR="00E56C19" w:rsidRPr="00667A51" w:rsidRDefault="00E56C19" w:rsidP="00E56C19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667A51">
        <w:rPr>
          <w:rFonts w:asciiTheme="majorHAnsi" w:hAnsiTheme="majorHAnsi" w:cstheme="maj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do reprezentowania Wykonawcy</w:t>
      </w:r>
    </w:p>
    <w:p w14:paraId="799F75CE" w14:textId="77777777" w:rsidR="00B45352" w:rsidRPr="00667A51" w:rsidRDefault="00B45352">
      <w:pPr>
        <w:rPr>
          <w:rFonts w:asciiTheme="majorHAnsi" w:hAnsiTheme="majorHAnsi" w:cstheme="majorHAnsi"/>
        </w:rPr>
      </w:pPr>
    </w:p>
    <w:sectPr w:rsidR="00B45352" w:rsidRPr="00667A51" w:rsidSect="002E5CBC"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838C" w14:textId="77777777" w:rsidR="00E56C19" w:rsidRDefault="00E56C19" w:rsidP="00E56C19">
      <w:r>
        <w:separator/>
      </w:r>
    </w:p>
  </w:endnote>
  <w:endnote w:type="continuationSeparator" w:id="0">
    <w:p w14:paraId="08B18F5B" w14:textId="77777777" w:rsidR="00E56C19" w:rsidRDefault="00E56C19" w:rsidP="00E5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0CB9" w14:textId="77777777" w:rsidR="00E56C19" w:rsidRDefault="00E56C19" w:rsidP="00E56C19">
      <w:r>
        <w:separator/>
      </w:r>
    </w:p>
  </w:footnote>
  <w:footnote w:type="continuationSeparator" w:id="0">
    <w:p w14:paraId="5BAC860F" w14:textId="77777777" w:rsidR="00E56C19" w:rsidRDefault="00E56C19" w:rsidP="00E56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19"/>
    <w:rsid w:val="003C5B1B"/>
    <w:rsid w:val="00667A51"/>
    <w:rsid w:val="00A45FA8"/>
    <w:rsid w:val="00B45352"/>
    <w:rsid w:val="00DC651F"/>
    <w:rsid w:val="00E5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F11E"/>
  <w15:chartTrackingRefBased/>
  <w15:docId w15:val="{0F43CA2E-4588-4205-A476-C5242F9D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56C1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56C19"/>
    <w:rPr>
      <w:rFonts w:ascii="Tahoma" w:eastAsia="Times New Roman" w:hAnsi="Tahoma" w:cs="Tahoma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6C19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C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56C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56C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56C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56C1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6C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C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67A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Piątkowska</dc:creator>
  <cp:keywords/>
  <dc:description/>
  <cp:lastModifiedBy>Monika Piątkowska</cp:lastModifiedBy>
  <cp:revision>5</cp:revision>
  <dcterms:created xsi:type="dcterms:W3CDTF">2022-10-06T11:40:00Z</dcterms:created>
  <dcterms:modified xsi:type="dcterms:W3CDTF">2022-10-06T11:46:00Z</dcterms:modified>
</cp:coreProperties>
</file>