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5E574DDF" w:rsidR="00764768" w:rsidRDefault="004A07F5" w:rsidP="00764768">
            <w:pPr>
              <w:rPr>
                <w:rFonts w:ascii="Tahoma" w:hAnsi="Tahoma" w:cs="Tahoma"/>
                <w:b/>
                <w:bCs/>
              </w:rPr>
            </w:pPr>
            <w:r>
              <w:rPr>
                <w:b/>
                <w:bCs/>
                <w:sz w:val="28"/>
              </w:rPr>
              <w:t>Nr sprawy: ZP/21/2018</w:t>
            </w:r>
            <w:r w:rsidR="00764768">
              <w:rPr>
                <w:sz w:val="28"/>
              </w:rPr>
              <w:t xml:space="preserve">                                                       </w:t>
            </w:r>
            <w:r w:rsidR="00AF61E3">
              <w:rPr>
                <w:rFonts w:ascii="Tahoma" w:hAnsi="Tahoma" w:cs="Tahoma"/>
              </w:rPr>
              <w:t>Warszawa 16</w:t>
            </w:r>
            <w:r w:rsidR="00D4443E">
              <w:rPr>
                <w:rFonts w:ascii="Tahoma" w:hAnsi="Tahoma" w:cs="Tahoma"/>
              </w:rPr>
              <w:t>.11.2018</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4F29C2A1"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 xml:space="preserve">o wartości poniżej kwot </w:t>
            </w:r>
            <w:r w:rsidR="00B40730">
              <w:rPr>
                <w:sz w:val="28"/>
                <w:szCs w:val="28"/>
              </w:rPr>
              <w:t>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4A19464B" w14:textId="77777777" w:rsidR="00B40730" w:rsidRDefault="000E3611"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B40730">
              <w:rPr>
                <w:b/>
                <w:sz w:val="36"/>
                <w:szCs w:val="36"/>
              </w:rPr>
              <w:t xml:space="preserve">DOSTAWA </w:t>
            </w:r>
            <w:r w:rsidR="00B40730" w:rsidRPr="00B40730">
              <w:rPr>
                <w:b/>
                <w:sz w:val="36"/>
                <w:szCs w:val="36"/>
              </w:rPr>
              <w:t xml:space="preserve">DROBNEGO SPRZĘTU MEDYCZNEGO </w:t>
            </w:r>
          </w:p>
          <w:p w14:paraId="4B2CB0CB" w14:textId="46AA9A11" w:rsidR="000E3611"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B40730">
              <w:rPr>
                <w:b/>
                <w:sz w:val="36"/>
                <w:szCs w:val="36"/>
              </w:rPr>
              <w:t>I MATERIAŁÓW MEDYCZNYCH</w:t>
            </w:r>
          </w:p>
          <w:p w14:paraId="3DC2802D" w14:textId="77777777" w:rsidR="00B40730"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69BC12A4" w14:textId="77777777" w:rsidR="00B40730" w:rsidRPr="00B40730"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622B114B" w14:textId="0078EC22" w:rsidR="001076EE" w:rsidRDefault="0018712A"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w:t>
            </w:r>
            <w:r w:rsidR="00B40730">
              <w:rPr>
                <w:sz w:val="32"/>
                <w:szCs w:val="32"/>
              </w:rPr>
              <w:t>CPV 33.1</w:t>
            </w:r>
            <w:r w:rsidR="001076EE">
              <w:rPr>
                <w:sz w:val="32"/>
                <w:szCs w:val="32"/>
              </w:rPr>
              <w:t>9.00.00-8</w:t>
            </w:r>
          </w:p>
          <w:p w14:paraId="07B291EF" w14:textId="3D6915F7" w:rsidR="001076EE" w:rsidRDefault="001076E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33.14.13.00-3</w:t>
            </w:r>
          </w:p>
          <w:p w14:paraId="3D3F5EB0" w14:textId="0E1B18DC" w:rsidR="000E3611" w:rsidRDefault="001076E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33.14.14.20-0</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302AFC7E" w14:textId="77777777" w:rsidR="00E37F70" w:rsidRDefault="00E37F70" w:rsidP="00427453">
            <w:pPr>
              <w:pStyle w:val="Tekstpodstawowy"/>
              <w:spacing w:after="40"/>
              <w:jc w:val="center"/>
              <w:rPr>
                <w:rFonts w:ascii="Calibri" w:hAnsi="Calibri" w:cs="Segoe UI"/>
                <w:b w:val="0"/>
                <w:sz w:val="28"/>
                <w:szCs w:val="28"/>
              </w:rPr>
            </w:pPr>
          </w:p>
          <w:p w14:paraId="29432879" w14:textId="77777777" w:rsidR="001076EE" w:rsidRPr="009F4795" w:rsidRDefault="001076EE"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32C5B6EF" w:rsidR="00E37F70" w:rsidRPr="0020081E" w:rsidRDefault="00D4443E" w:rsidP="004316A0">
      <w:pPr>
        <w:tabs>
          <w:tab w:val="left" w:pos="540"/>
        </w:tabs>
        <w:rPr>
          <w:rFonts w:asciiTheme="minorHAnsi" w:hAnsiTheme="minorHAnsi" w:cs="Segoe UI"/>
          <w:sz w:val="22"/>
          <w:szCs w:val="22"/>
        </w:rPr>
      </w:pPr>
      <w:r>
        <w:rPr>
          <w:rFonts w:asciiTheme="minorHAnsi" w:hAnsiTheme="minorHAnsi" w:cs="Segoe UI"/>
          <w:sz w:val="22"/>
          <w:szCs w:val="22"/>
        </w:rPr>
        <w:t xml:space="preserve">Biuro Zamówień Publicznych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sidR="0034755F">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515205A1" w14:textId="77777777" w:rsidR="001076EE" w:rsidRPr="001076EE" w:rsidRDefault="00A33398" w:rsidP="001076EE">
      <w:pPr>
        <w:pStyle w:val="Tekstpodstawowywcity"/>
        <w:spacing w:after="0"/>
        <w:ind w:left="-142"/>
        <w:rPr>
          <w:rFonts w:ascii="Cambria" w:hAnsi="Cambria" w:cs="Tahoma"/>
          <w:b/>
          <w:sz w:val="22"/>
          <w:szCs w:val="22"/>
        </w:rPr>
      </w:pPr>
      <w:r w:rsidRPr="00A33398">
        <w:rPr>
          <w:rFonts w:ascii="Cambria" w:hAnsi="Cambria" w:cs="Tahoma"/>
          <w:bCs/>
          <w:sz w:val="22"/>
          <w:szCs w:val="22"/>
        </w:rPr>
        <w:t xml:space="preserve">1. Przedmiotem zamówienia jest </w:t>
      </w:r>
      <w:r w:rsidR="001076EE" w:rsidRPr="001076EE">
        <w:rPr>
          <w:rFonts w:ascii="Cambria" w:hAnsi="Cambria" w:cs="Tahoma"/>
          <w:b/>
          <w:sz w:val="22"/>
          <w:szCs w:val="22"/>
        </w:rPr>
        <w:t xml:space="preserve">dostawa drobnego sprzętu medycznego i materiałów   </w:t>
      </w:r>
    </w:p>
    <w:p w14:paraId="6D97C6D4" w14:textId="77777777" w:rsidR="00B24AA5" w:rsidRDefault="001076EE" w:rsidP="005376E5">
      <w:pPr>
        <w:pStyle w:val="Tekstpodstawowywcity"/>
        <w:spacing w:after="0"/>
        <w:ind w:left="-142"/>
        <w:rPr>
          <w:rFonts w:ascii="Cambria" w:hAnsi="Cambria" w:cs="Tahoma"/>
          <w:bCs/>
          <w:sz w:val="22"/>
          <w:szCs w:val="22"/>
        </w:rPr>
      </w:pPr>
      <w:r w:rsidRPr="001076EE">
        <w:rPr>
          <w:rFonts w:ascii="Cambria" w:hAnsi="Cambria" w:cs="Tahoma"/>
          <w:b/>
          <w:sz w:val="22"/>
          <w:szCs w:val="22"/>
        </w:rPr>
        <w:t xml:space="preserve">     medycznych </w:t>
      </w:r>
      <w:r w:rsidR="00A33398" w:rsidRPr="001076EE">
        <w:rPr>
          <w:rFonts w:ascii="Cambria" w:hAnsi="Cambria" w:cs="Tahoma"/>
          <w:bCs/>
          <w:sz w:val="22"/>
          <w:szCs w:val="22"/>
        </w:rPr>
        <w:t xml:space="preserve">do </w:t>
      </w:r>
      <w:r w:rsidR="00A33398" w:rsidRPr="00A33398">
        <w:rPr>
          <w:rFonts w:ascii="Cambria" w:hAnsi="Cambria" w:cs="Tahoma"/>
          <w:bCs/>
          <w:sz w:val="22"/>
          <w:szCs w:val="22"/>
        </w:rPr>
        <w:t>magazynu mieszczącego się w Samodzielnym Publicznym</w:t>
      </w:r>
      <w:r w:rsidR="005376E5">
        <w:rPr>
          <w:rFonts w:ascii="Cambria" w:hAnsi="Cambria" w:cs="Tahoma"/>
          <w:bCs/>
          <w:sz w:val="22"/>
          <w:szCs w:val="22"/>
        </w:rPr>
        <w:t xml:space="preserve"> </w:t>
      </w:r>
      <w:r w:rsidR="00A33398" w:rsidRPr="00A33398">
        <w:rPr>
          <w:rFonts w:ascii="Cambria" w:hAnsi="Cambria" w:cs="Tahoma"/>
          <w:bCs/>
          <w:sz w:val="22"/>
          <w:szCs w:val="22"/>
        </w:rPr>
        <w:t>Klinicznym Szpitalu</w:t>
      </w:r>
      <w:r w:rsidR="005376E5">
        <w:rPr>
          <w:rFonts w:ascii="Cambria" w:hAnsi="Cambria" w:cs="Tahoma"/>
          <w:bCs/>
          <w:sz w:val="22"/>
          <w:szCs w:val="22"/>
        </w:rPr>
        <w:t xml:space="preserve"> </w:t>
      </w:r>
      <w:r w:rsidR="00B24AA5">
        <w:rPr>
          <w:rFonts w:ascii="Cambria" w:hAnsi="Cambria" w:cs="Tahoma"/>
          <w:bCs/>
          <w:sz w:val="22"/>
          <w:szCs w:val="22"/>
        </w:rPr>
        <w:t xml:space="preserve"> </w:t>
      </w:r>
    </w:p>
    <w:p w14:paraId="03C219E7" w14:textId="6F60118C" w:rsidR="00360125" w:rsidRDefault="00B24AA5" w:rsidP="005376E5">
      <w:pPr>
        <w:pStyle w:val="Tekstpodstawowywcity"/>
        <w:spacing w:after="0"/>
        <w:ind w:left="-142"/>
        <w:rPr>
          <w:rFonts w:ascii="Cambria" w:hAnsi="Cambria" w:cs="Tahoma"/>
          <w:bCs/>
          <w:sz w:val="22"/>
          <w:szCs w:val="22"/>
        </w:rPr>
      </w:pPr>
      <w:r>
        <w:rPr>
          <w:rFonts w:ascii="Cambria" w:hAnsi="Cambria" w:cs="Tahoma"/>
          <w:b/>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Warszawie, ul. Józefa Sierakowskiego 13. </w:t>
      </w:r>
    </w:p>
    <w:p w14:paraId="494D241C" w14:textId="3EB5A3CF"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B174BA">
        <w:rPr>
          <w:rFonts w:ascii="Cambria" w:hAnsi="Cambria" w:cs="Tahoma"/>
          <w:bCs/>
          <w:sz w:val="22"/>
          <w:szCs w:val="22"/>
        </w:rPr>
        <w:t>Szczegółową charakterystykę</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95A0D0C"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ilości określa formularz asortymentowo - cenowy stanowiący załącznik nr 1 do SIWZ.</w:t>
      </w:r>
    </w:p>
    <w:p w14:paraId="645C3E66" w14:textId="77777777" w:rsidR="0048157E" w:rsidRDefault="00A33398" w:rsidP="00360125">
      <w:pPr>
        <w:pStyle w:val="Tekstpodstawowywcity"/>
        <w:spacing w:after="0"/>
        <w:ind w:left="0" w:hanging="142"/>
        <w:rPr>
          <w:rFonts w:ascii="Cambria" w:hAnsi="Cambria" w:cs="Tahoma"/>
          <w:sz w:val="22"/>
          <w:szCs w:val="22"/>
        </w:rPr>
      </w:pPr>
      <w:r w:rsidRPr="00A33398">
        <w:rPr>
          <w:rFonts w:ascii="Cambria" w:hAnsi="Cambria" w:cs="Tahoma"/>
          <w:sz w:val="22"/>
          <w:szCs w:val="22"/>
        </w:rPr>
        <w:t>2. Zamawiający dopuszcza składanie ofert częściowych na poszczególne pakiety</w:t>
      </w:r>
      <w:r w:rsidR="0048157E">
        <w:rPr>
          <w:rFonts w:ascii="Cambria" w:hAnsi="Cambria" w:cs="Tahoma"/>
          <w:sz w:val="22"/>
          <w:szCs w:val="22"/>
        </w:rPr>
        <w:t xml:space="preserve"> asortymentowe</w:t>
      </w:r>
      <w:r w:rsidRPr="00A33398">
        <w:rPr>
          <w:rFonts w:ascii="Cambria" w:hAnsi="Cambria" w:cs="Tahoma"/>
          <w:sz w:val="22"/>
          <w:szCs w:val="22"/>
        </w:rPr>
        <w:t xml:space="preserve"> </w:t>
      </w:r>
      <w:r w:rsidR="0048157E">
        <w:rPr>
          <w:rFonts w:ascii="Cambria" w:hAnsi="Cambria" w:cs="Tahoma"/>
          <w:sz w:val="22"/>
          <w:szCs w:val="22"/>
        </w:rPr>
        <w:t xml:space="preserve">  </w:t>
      </w:r>
    </w:p>
    <w:p w14:paraId="06EEB7D1" w14:textId="77777777" w:rsidR="0048157E" w:rsidRDefault="0048157E" w:rsidP="00360125">
      <w:pPr>
        <w:pStyle w:val="Tekstpodstawowywcity"/>
        <w:spacing w:after="0"/>
        <w:ind w:left="0" w:hanging="142"/>
        <w:rPr>
          <w:rFonts w:ascii="Cambria" w:hAnsi="Cambria" w:cs="Tahoma"/>
          <w:bCs/>
          <w:sz w:val="22"/>
          <w:szCs w:val="22"/>
        </w:rPr>
      </w:pPr>
      <w:r>
        <w:rPr>
          <w:rFonts w:ascii="Cambria" w:hAnsi="Cambria" w:cs="Tahoma"/>
          <w:sz w:val="22"/>
          <w:szCs w:val="22"/>
        </w:rPr>
        <w:t xml:space="preserve">    </w:t>
      </w:r>
      <w:r w:rsidR="00A33398" w:rsidRPr="00A33398">
        <w:rPr>
          <w:rFonts w:ascii="Cambria" w:hAnsi="Cambria" w:cs="Tahoma"/>
          <w:sz w:val="22"/>
          <w:szCs w:val="22"/>
        </w:rPr>
        <w:t xml:space="preserve">określone w formularzu asortymentowo-cenowym stanowiącym </w:t>
      </w:r>
      <w:r w:rsidR="00A33398" w:rsidRPr="00A33398">
        <w:rPr>
          <w:rFonts w:ascii="Cambria" w:hAnsi="Cambria" w:cs="Tahoma"/>
          <w:bCs/>
          <w:sz w:val="22"/>
          <w:szCs w:val="22"/>
        </w:rPr>
        <w:t>załączni</w:t>
      </w:r>
      <w:r>
        <w:rPr>
          <w:rFonts w:ascii="Cambria" w:hAnsi="Cambria" w:cs="Tahoma"/>
          <w:bCs/>
          <w:sz w:val="22"/>
          <w:szCs w:val="22"/>
        </w:rPr>
        <w:t xml:space="preserve">k nr 1 do SIWZ. </w:t>
      </w:r>
    </w:p>
    <w:p w14:paraId="650CB561" w14:textId="113DB529" w:rsidR="00A33398" w:rsidRDefault="00C41F43" w:rsidP="00A33398">
      <w:pPr>
        <w:pStyle w:val="Tekstpodstawowywcity"/>
        <w:spacing w:after="0"/>
        <w:ind w:left="0" w:hanging="142"/>
        <w:rPr>
          <w:rFonts w:ascii="Cambria" w:hAnsi="Cambria" w:cs="Tahoma"/>
          <w:bCs/>
          <w:sz w:val="22"/>
          <w:szCs w:val="22"/>
        </w:rPr>
      </w:pPr>
      <w:r>
        <w:rPr>
          <w:rFonts w:ascii="Cambria" w:hAnsi="Cambria" w:cs="Tahoma"/>
          <w:bCs/>
          <w:sz w:val="22"/>
          <w:szCs w:val="22"/>
        </w:rPr>
        <w:t xml:space="preserve">    </w:t>
      </w:r>
      <w:r w:rsidR="009A4864">
        <w:rPr>
          <w:rFonts w:ascii="Cambria" w:hAnsi="Cambria" w:cs="Tahoma"/>
          <w:bCs/>
          <w:sz w:val="22"/>
          <w:szCs w:val="22"/>
        </w:rPr>
        <w:t>Łączna ilość – 18</w:t>
      </w:r>
      <w:r w:rsidR="0048157E">
        <w:rPr>
          <w:rFonts w:ascii="Cambria" w:hAnsi="Cambria" w:cs="Tahoma"/>
          <w:bCs/>
          <w:sz w:val="22"/>
          <w:szCs w:val="22"/>
        </w:rPr>
        <w:t xml:space="preserve"> </w:t>
      </w:r>
      <w:r w:rsidR="00797443">
        <w:rPr>
          <w:rFonts w:ascii="Cambria" w:hAnsi="Cambria" w:cs="Tahoma"/>
          <w:bCs/>
          <w:sz w:val="22"/>
          <w:szCs w:val="22"/>
        </w:rPr>
        <w:t>pakietów</w:t>
      </w:r>
      <w:r w:rsidR="005E58B9">
        <w:rPr>
          <w:rFonts w:ascii="Cambria" w:hAnsi="Cambria" w:cs="Tahoma"/>
          <w:bCs/>
          <w:sz w:val="22"/>
          <w:szCs w:val="22"/>
        </w:rPr>
        <w:t>:</w:t>
      </w:r>
    </w:p>
    <w:p w14:paraId="1545A319" w14:textId="50BA77C7"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1 – przyrząd</w:t>
      </w:r>
      <w:r w:rsidR="00891168" w:rsidRPr="002F7297">
        <w:rPr>
          <w:rFonts w:ascii="Cambria" w:hAnsi="Cambria" w:cs="Tahoma"/>
          <w:bCs/>
          <w:sz w:val="22"/>
          <w:szCs w:val="22"/>
        </w:rPr>
        <w:t>y</w:t>
      </w:r>
      <w:r w:rsidRPr="002F7297">
        <w:rPr>
          <w:rFonts w:ascii="Cambria" w:hAnsi="Cambria" w:cs="Tahoma"/>
          <w:bCs/>
          <w:sz w:val="22"/>
          <w:szCs w:val="22"/>
        </w:rPr>
        <w:t xml:space="preserve"> do aspirowania płynów i leków</w:t>
      </w:r>
    </w:p>
    <w:p w14:paraId="3342D6AC" w14:textId="4464C0F7"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2 – kaniule i koreczki do kaniul</w:t>
      </w:r>
    </w:p>
    <w:p w14:paraId="102DB426" w14:textId="30DB3886"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3 – przyrządy do przetaczania płynów infuzyjnych</w:t>
      </w:r>
    </w:p>
    <w:p w14:paraId="65142A0B" w14:textId="5F055FFA"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4 – strzykawki jednorazowe</w:t>
      </w:r>
    </w:p>
    <w:p w14:paraId="519DDF22" w14:textId="77CA5714"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5 – strzyka</w:t>
      </w:r>
      <w:r w:rsidR="007D1E82">
        <w:rPr>
          <w:rFonts w:ascii="Cambria" w:hAnsi="Cambria" w:cs="Tahoma"/>
          <w:bCs/>
          <w:sz w:val="22"/>
          <w:szCs w:val="22"/>
        </w:rPr>
        <w:t xml:space="preserve">wki jednorazowe do insuliny </w:t>
      </w:r>
    </w:p>
    <w:p w14:paraId="24F75C3F" w14:textId="7234438C"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6 – igły sterylne jednorazowe</w:t>
      </w:r>
    </w:p>
    <w:p w14:paraId="5B82824E" w14:textId="4E733708" w:rsidR="00891168" w:rsidRPr="002F7297" w:rsidRDefault="00E54C8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7</w:t>
      </w:r>
      <w:r w:rsidR="00891168" w:rsidRPr="002F7297">
        <w:rPr>
          <w:rFonts w:ascii="Cambria" w:hAnsi="Cambria" w:cs="Tahoma"/>
          <w:bCs/>
          <w:sz w:val="22"/>
          <w:szCs w:val="22"/>
        </w:rPr>
        <w:t xml:space="preserve"> – pojemniki plastikowe i kieliszki do leków</w:t>
      </w:r>
    </w:p>
    <w:p w14:paraId="5B2D0748" w14:textId="48E9BFED" w:rsidR="00891168" w:rsidRPr="002F7297" w:rsidRDefault="00E54C8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8</w:t>
      </w:r>
      <w:r w:rsidR="00891168" w:rsidRPr="002F7297">
        <w:rPr>
          <w:rFonts w:ascii="Cambria" w:hAnsi="Cambria" w:cs="Tahoma"/>
          <w:bCs/>
          <w:sz w:val="22"/>
          <w:szCs w:val="22"/>
        </w:rPr>
        <w:t xml:space="preserve"> – rękawiczki chirurgiczne </w:t>
      </w:r>
    </w:p>
    <w:p w14:paraId="35976B90" w14:textId="44B352F5" w:rsidR="00891168" w:rsidRPr="002F7297" w:rsidRDefault="00E54C8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9</w:t>
      </w:r>
      <w:r w:rsidR="00891168" w:rsidRPr="002F7297">
        <w:rPr>
          <w:rFonts w:ascii="Cambria" w:hAnsi="Cambria" w:cs="Tahoma"/>
          <w:bCs/>
          <w:sz w:val="22"/>
          <w:szCs w:val="22"/>
        </w:rPr>
        <w:t xml:space="preserve"> – rękawiczki do mikrochirurgii</w:t>
      </w:r>
    </w:p>
    <w:p w14:paraId="75C2C829" w14:textId="14BEAE9F" w:rsidR="00891168" w:rsidRPr="002F7297" w:rsidRDefault="00E54C8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10</w:t>
      </w:r>
      <w:r w:rsidR="00891168" w:rsidRPr="002F7297">
        <w:rPr>
          <w:rFonts w:ascii="Cambria" w:hAnsi="Cambria" w:cs="Tahoma"/>
          <w:bCs/>
          <w:sz w:val="22"/>
          <w:szCs w:val="22"/>
        </w:rPr>
        <w:t xml:space="preserve"> – rękawiczki diagnostyczne i ochronne</w:t>
      </w:r>
    </w:p>
    <w:p w14:paraId="081426E9" w14:textId="4B414C94" w:rsidR="00891168" w:rsidRPr="002F7297" w:rsidRDefault="00E54C8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11</w:t>
      </w:r>
      <w:r w:rsidR="00891168" w:rsidRPr="002F7297">
        <w:rPr>
          <w:rFonts w:ascii="Cambria" w:hAnsi="Cambria" w:cs="Tahoma"/>
          <w:bCs/>
          <w:sz w:val="22"/>
          <w:szCs w:val="22"/>
        </w:rPr>
        <w:t xml:space="preserve"> – cewniki do podawania tlenu</w:t>
      </w:r>
    </w:p>
    <w:p w14:paraId="1C91F84B" w14:textId="31173099" w:rsidR="00891168" w:rsidRPr="002F7297" w:rsidRDefault="00891168"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w:t>
      </w:r>
      <w:r w:rsidR="00E54C81">
        <w:rPr>
          <w:rFonts w:ascii="Cambria" w:hAnsi="Cambria" w:cs="Tahoma"/>
          <w:bCs/>
          <w:sz w:val="22"/>
          <w:szCs w:val="22"/>
        </w:rPr>
        <w:t>t nr 12</w:t>
      </w:r>
      <w:r w:rsidRPr="002F7297">
        <w:rPr>
          <w:rFonts w:ascii="Cambria" w:hAnsi="Cambria" w:cs="Tahoma"/>
          <w:bCs/>
          <w:sz w:val="22"/>
          <w:szCs w:val="22"/>
        </w:rPr>
        <w:t xml:space="preserve"> – rurki intubacyjne i ustno-gardłowe</w:t>
      </w:r>
      <w:r w:rsidR="00E54C81">
        <w:rPr>
          <w:rFonts w:ascii="Cambria" w:hAnsi="Cambria" w:cs="Tahoma"/>
          <w:bCs/>
          <w:sz w:val="22"/>
          <w:szCs w:val="22"/>
        </w:rPr>
        <w:t>, maski tlenowe</w:t>
      </w:r>
    </w:p>
    <w:p w14:paraId="74C1C10E" w14:textId="059D60A0" w:rsidR="00891168" w:rsidRPr="002F7297" w:rsidRDefault="00A974A3"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13 – jednorazowe wkłady do odsysania</w:t>
      </w:r>
    </w:p>
    <w:p w14:paraId="2DFEFC31" w14:textId="007801BB" w:rsidR="00891168" w:rsidRPr="002F7297" w:rsidRDefault="00A974A3"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14</w:t>
      </w:r>
      <w:r w:rsidR="00891168" w:rsidRPr="002F7297">
        <w:rPr>
          <w:rFonts w:ascii="Cambria" w:hAnsi="Cambria" w:cs="Tahoma"/>
          <w:bCs/>
          <w:sz w:val="22"/>
          <w:szCs w:val="22"/>
        </w:rPr>
        <w:t xml:space="preserve"> –</w:t>
      </w:r>
      <w:r w:rsidR="00276C50" w:rsidRPr="002F7297">
        <w:rPr>
          <w:rFonts w:ascii="Cambria" w:hAnsi="Cambria" w:cs="Tahoma"/>
          <w:bCs/>
          <w:sz w:val="22"/>
          <w:szCs w:val="22"/>
        </w:rPr>
        <w:t xml:space="preserve"> f</w:t>
      </w:r>
      <w:r w:rsidR="00891168" w:rsidRPr="002F7297">
        <w:rPr>
          <w:rFonts w:ascii="Cambria" w:hAnsi="Cambria" w:cs="Tahoma"/>
          <w:bCs/>
          <w:sz w:val="22"/>
          <w:szCs w:val="22"/>
        </w:rPr>
        <w:t xml:space="preserve">iltry do aparatu do znieczulania </w:t>
      </w:r>
    </w:p>
    <w:p w14:paraId="42D0304D" w14:textId="5B3FFFAC" w:rsidR="00891168" w:rsidRPr="002F7297" w:rsidRDefault="00A974A3"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15</w:t>
      </w:r>
      <w:r w:rsidR="00891168" w:rsidRPr="002F7297">
        <w:rPr>
          <w:rFonts w:ascii="Cambria" w:hAnsi="Cambria" w:cs="Tahoma"/>
          <w:bCs/>
          <w:sz w:val="22"/>
          <w:szCs w:val="22"/>
        </w:rPr>
        <w:t xml:space="preserve"> – obwody oddechowe dla dorosłych</w:t>
      </w:r>
    </w:p>
    <w:p w14:paraId="5E43D2D6" w14:textId="36DC9B65" w:rsidR="00891168" w:rsidRPr="002F7297" w:rsidRDefault="00A974A3"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 xml:space="preserve">pakiet nr 16 – kaniule </w:t>
      </w:r>
      <w:r w:rsidR="00B539B1">
        <w:rPr>
          <w:rFonts w:ascii="Cambria" w:hAnsi="Cambria" w:cs="Tahoma"/>
          <w:bCs/>
          <w:sz w:val="22"/>
          <w:szCs w:val="22"/>
        </w:rPr>
        <w:t>typu Helsinki</w:t>
      </w:r>
    </w:p>
    <w:p w14:paraId="67BB51F1" w14:textId="289E778B" w:rsidR="00891168" w:rsidRPr="002F7297" w:rsidRDefault="00A974A3"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17</w:t>
      </w:r>
      <w:r w:rsidR="00891168" w:rsidRPr="002F7297">
        <w:rPr>
          <w:rFonts w:ascii="Cambria" w:hAnsi="Cambria" w:cs="Tahoma"/>
          <w:bCs/>
          <w:sz w:val="22"/>
          <w:szCs w:val="22"/>
        </w:rPr>
        <w:t xml:space="preserve"> –</w:t>
      </w:r>
      <w:r w:rsidR="00276C50" w:rsidRPr="002F7297">
        <w:rPr>
          <w:rFonts w:ascii="Cambria" w:hAnsi="Cambria" w:cs="Tahoma"/>
          <w:bCs/>
          <w:sz w:val="22"/>
          <w:szCs w:val="22"/>
        </w:rPr>
        <w:t xml:space="preserve"> s</w:t>
      </w:r>
      <w:r w:rsidR="00891168" w:rsidRPr="002F7297">
        <w:rPr>
          <w:rFonts w:ascii="Cambria" w:hAnsi="Cambria" w:cs="Tahoma"/>
          <w:bCs/>
          <w:sz w:val="22"/>
          <w:szCs w:val="22"/>
        </w:rPr>
        <w:t>trzykawki i dreny Perfursor</w:t>
      </w:r>
    </w:p>
    <w:p w14:paraId="5C97DE95" w14:textId="125B67F7" w:rsidR="00891168" w:rsidRPr="002F7297" w:rsidRDefault="009A0F9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w:t>
      </w:r>
      <w:r w:rsidR="00A974A3">
        <w:rPr>
          <w:rFonts w:ascii="Cambria" w:hAnsi="Cambria" w:cs="Tahoma"/>
          <w:bCs/>
          <w:sz w:val="22"/>
          <w:szCs w:val="22"/>
        </w:rPr>
        <w:t>kiet nr 18</w:t>
      </w:r>
      <w:r w:rsidR="00891168" w:rsidRPr="002F7297">
        <w:rPr>
          <w:rFonts w:ascii="Cambria" w:hAnsi="Cambria" w:cs="Tahoma"/>
          <w:bCs/>
          <w:sz w:val="22"/>
          <w:szCs w:val="22"/>
        </w:rPr>
        <w:t xml:space="preserve"> –</w:t>
      </w:r>
      <w:r w:rsidR="00A974A3">
        <w:rPr>
          <w:rFonts w:ascii="Cambria" w:hAnsi="Cambria" w:cs="Tahoma"/>
          <w:bCs/>
          <w:sz w:val="22"/>
          <w:szCs w:val="22"/>
        </w:rPr>
        <w:t xml:space="preserve"> cewniki do odsysania dróg oddechowych</w:t>
      </w:r>
    </w:p>
    <w:p w14:paraId="31D5EACC" w14:textId="77777777" w:rsidR="00797443" w:rsidRPr="002F7297" w:rsidRDefault="00797443" w:rsidP="00797443">
      <w:pPr>
        <w:pStyle w:val="Tekstpodstawowywcity"/>
        <w:spacing w:after="0"/>
        <w:ind w:left="578"/>
        <w:rPr>
          <w:rFonts w:ascii="Cambria" w:hAnsi="Cambria" w:cs="Tahoma"/>
          <w:bCs/>
          <w:sz w:val="22"/>
          <w:szCs w:val="22"/>
        </w:rPr>
      </w:pPr>
    </w:p>
    <w:p w14:paraId="1A4E4B36" w14:textId="77777777" w:rsidR="00A33398" w:rsidRPr="00BC6809" w:rsidRDefault="00A33398" w:rsidP="0048157E">
      <w:pPr>
        <w:pStyle w:val="Tekstpodstawowywcity"/>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797443">
      <w:pPr>
        <w:pStyle w:val="Tekstpodstawowywcity"/>
        <w:spacing w:after="0" w:line="360" w:lineRule="auto"/>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10A0F55E" w:rsidR="00A33398" w:rsidRPr="00064588" w:rsidRDefault="00A33398" w:rsidP="00557558">
      <w:pPr>
        <w:numPr>
          <w:ilvl w:val="0"/>
          <w:numId w:val="28"/>
        </w:numPr>
        <w:tabs>
          <w:tab w:val="clear" w:pos="720"/>
          <w:tab w:val="num" w:pos="426"/>
        </w:tabs>
        <w:ind w:left="426" w:hanging="284"/>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r w:rsidR="0048157E">
        <w:rPr>
          <w:rFonts w:ascii="Cambria" w:hAnsi="Cambria" w:cs="Tahoma"/>
          <w:b/>
          <w:bCs/>
          <w:sz w:val="22"/>
          <w:szCs w:val="22"/>
        </w:rPr>
        <w:t xml:space="preserve"> oznakowanego znakiem CE</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A974A3">
      <w:pPr>
        <w:pStyle w:val="Tekstpodstawowywcity"/>
        <w:shd w:val="clear" w:color="auto" w:fill="FFFFFF"/>
        <w:spacing w:line="360" w:lineRule="auto"/>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1F2900F5" w14:textId="74E86957" w:rsidR="00B27248" w:rsidRDefault="00B27248" w:rsidP="00B27248">
      <w:pPr>
        <w:pStyle w:val="Tekstpodstawowywcity"/>
        <w:shd w:val="clear" w:color="auto" w:fill="E6E6E6"/>
        <w:spacing w:after="0" w:line="360" w:lineRule="auto"/>
        <w:ind w:left="0" w:hanging="142"/>
        <w:rPr>
          <w:rFonts w:asciiTheme="minorHAnsi" w:hAnsiTheme="minorHAnsi" w:cs="Tahoma"/>
          <w:bCs/>
          <w:color w:val="0000FF"/>
          <w:sz w:val="22"/>
          <w:szCs w:val="22"/>
          <w:u w:val="single"/>
        </w:rPr>
      </w:pPr>
      <w:r w:rsidRPr="00B27248">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w:t>
      </w:r>
      <w:r>
        <w:rPr>
          <w:rFonts w:asciiTheme="minorHAnsi" w:hAnsiTheme="minorHAnsi" w:cs="Tahoma"/>
          <w:bCs/>
          <w:color w:val="0000FF"/>
          <w:sz w:val="22"/>
          <w:szCs w:val="22"/>
          <w:u w:val="single"/>
        </w:rPr>
        <w:t>jednoznacznie identyfikujący produkt.</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058B1B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276C50">
        <w:rPr>
          <w:rFonts w:ascii="Cambria" w:hAnsi="Cambria" w:cs="Tahoma"/>
          <w:b/>
          <w:bCs/>
          <w:sz w:val="22"/>
          <w:szCs w:val="22"/>
          <w:u w:val="single"/>
        </w:rPr>
        <w:t xml:space="preserve">próbek i spowoduje </w:t>
      </w:r>
      <w:r w:rsidR="00A33398" w:rsidRPr="00BC6809">
        <w:rPr>
          <w:rFonts w:ascii="Cambria" w:hAnsi="Cambria" w:cs="Tahoma"/>
          <w:b/>
          <w:bCs/>
          <w:sz w:val="22"/>
          <w:szCs w:val="22"/>
          <w:u w:val="single"/>
        </w:rPr>
        <w:t xml:space="preserve">odrzucenie oferty (Art.89 ust.1 pkt.2 ustawy - Prawo zamówień    </w:t>
      </w:r>
    </w:p>
    <w:p w14:paraId="5C593818" w14:textId="77777777" w:rsidR="00A33398" w:rsidRPr="00BC6809"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131E310F"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w:t>
      </w:r>
      <w:r w:rsidR="00B27248">
        <w:rPr>
          <w:rFonts w:ascii="Cambria" w:hAnsi="Cambria" w:cs="Tahoma"/>
          <w:b/>
          <w:bCs/>
          <w:sz w:val="22"/>
          <w:szCs w:val="22"/>
        </w:rPr>
        <w:t>,</w:t>
      </w:r>
      <w:r w:rsidRPr="00BC6809">
        <w:rPr>
          <w:rFonts w:ascii="Cambria" w:hAnsi="Cambria" w:cs="Tahoma"/>
          <w:b/>
          <w:bCs/>
          <w:sz w:val="22"/>
          <w:szCs w:val="22"/>
        </w:rPr>
        <w:t xml:space="preserve">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61B92CB0" w14:textId="0B5CC2C5" w:rsidR="005E07A0"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r w:rsidR="005E07A0">
        <w:rPr>
          <w:rFonts w:ascii="Cambria" w:hAnsi="Cambria" w:cs="Tahoma"/>
          <w:b/>
          <w:bCs/>
          <w:sz w:val="22"/>
          <w:szCs w:val="22"/>
        </w:rPr>
        <w:t>przetargu na d</w:t>
      </w:r>
      <w:r w:rsidR="00635FFD">
        <w:rPr>
          <w:rFonts w:ascii="Cambria" w:hAnsi="Cambria" w:cs="Tahoma"/>
          <w:b/>
          <w:bCs/>
          <w:sz w:val="22"/>
          <w:szCs w:val="22"/>
        </w:rPr>
        <w:t>ostawę drobnego sprzętu medycznego i materiałów medycznych</w:t>
      </w:r>
      <w:r w:rsidRPr="00BC6809">
        <w:rPr>
          <w:rFonts w:ascii="Cambria" w:hAnsi="Cambria" w:cs="Tahoma"/>
          <w:b/>
          <w:bCs/>
          <w:sz w:val="22"/>
          <w:szCs w:val="22"/>
        </w:rPr>
        <w:t xml:space="preserve">” </w:t>
      </w:r>
      <w:r w:rsidR="005E07A0">
        <w:rPr>
          <w:rFonts w:ascii="Cambria" w:hAnsi="Cambria" w:cs="Tahoma"/>
          <w:b/>
          <w:bCs/>
          <w:sz w:val="22"/>
          <w:szCs w:val="22"/>
        </w:rPr>
        <w:t xml:space="preserve">  </w:t>
      </w:r>
    </w:p>
    <w:p w14:paraId="00A8BA50" w14:textId="77777777" w:rsidR="00635FFD" w:rsidRDefault="005E07A0"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należy składać</w:t>
      </w:r>
      <w:r>
        <w:rPr>
          <w:rFonts w:ascii="Cambria" w:hAnsi="Cambria" w:cs="Tahoma"/>
          <w:b/>
          <w:bCs/>
          <w:sz w:val="22"/>
          <w:szCs w:val="22"/>
        </w:rPr>
        <w:t xml:space="preserve"> </w:t>
      </w:r>
      <w:r w:rsidR="00A33398" w:rsidRPr="00BC6809">
        <w:rPr>
          <w:rFonts w:ascii="Cambria" w:hAnsi="Cambria" w:cs="Tahoma"/>
          <w:b/>
          <w:bCs/>
          <w:sz w:val="22"/>
          <w:szCs w:val="22"/>
        </w:rPr>
        <w:t xml:space="preserve">wraz z ofertą w siedzibie Zamawiającego – pok. nr 5 (kancelaria) w godz. </w:t>
      </w:r>
      <w:r w:rsidR="00635FFD">
        <w:rPr>
          <w:rFonts w:ascii="Cambria" w:hAnsi="Cambria" w:cs="Tahoma"/>
          <w:b/>
          <w:bCs/>
          <w:sz w:val="22"/>
          <w:szCs w:val="22"/>
        </w:rPr>
        <w:t xml:space="preserve">   </w:t>
      </w:r>
    </w:p>
    <w:p w14:paraId="153172E0" w14:textId="7B5B5EE7" w:rsidR="00360125" w:rsidRDefault="00635FFD"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4BD5190" w14:textId="77777777" w:rsidR="00276C50" w:rsidRDefault="00A33398" w:rsidP="00B27248">
      <w:pPr>
        <w:pStyle w:val="Akapitzlist"/>
        <w:widowControl w:val="0"/>
        <w:tabs>
          <w:tab w:val="left" w:pos="567"/>
        </w:tabs>
        <w:autoSpaceDE w:val="0"/>
        <w:autoSpaceDN w:val="0"/>
        <w:adjustRightInd w:val="0"/>
        <w:ind w:left="-142"/>
        <w:rPr>
          <w:rFonts w:asciiTheme="minorHAnsi" w:hAnsiTheme="minorHAnsi" w:cs="Tahoma"/>
          <w:b/>
          <w:bCs/>
          <w:color w:val="0000FF"/>
          <w:sz w:val="22"/>
          <w:szCs w:val="22"/>
        </w:rPr>
      </w:pPr>
      <w:r>
        <w:rPr>
          <w:rFonts w:ascii="Cambria" w:hAnsi="Cambria" w:cs="Tahoma"/>
          <w:b/>
          <w:bCs/>
          <w:color w:val="0000FF"/>
        </w:rPr>
        <w:t xml:space="preserve">   </w:t>
      </w:r>
      <w:r w:rsidR="00074EA1">
        <w:rPr>
          <w:rFonts w:asciiTheme="minorHAnsi" w:hAnsiTheme="minorHAnsi" w:cs="Tahoma"/>
          <w:b/>
          <w:bCs/>
          <w:color w:val="0000FF"/>
          <w:sz w:val="22"/>
          <w:szCs w:val="22"/>
        </w:rPr>
        <w:t xml:space="preserve"> </w:t>
      </w:r>
    </w:p>
    <w:p w14:paraId="0CB3972B" w14:textId="3DF8A8BF" w:rsidR="00074EA1" w:rsidRPr="00074EA1" w:rsidRDefault="00276C50" w:rsidP="00B27248">
      <w:pPr>
        <w:pStyle w:val="Akapitzlist"/>
        <w:widowControl w:val="0"/>
        <w:tabs>
          <w:tab w:val="left" w:pos="567"/>
        </w:tabs>
        <w:autoSpaceDE w:val="0"/>
        <w:autoSpaceDN w:val="0"/>
        <w:adjustRightInd w:val="0"/>
        <w:ind w:left="-142"/>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00074EA1"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108CFF5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A974A3">
      <w:pPr>
        <w:widowControl w:val="0"/>
        <w:tabs>
          <w:tab w:val="left" w:pos="567"/>
        </w:tabs>
        <w:autoSpaceDE w:val="0"/>
        <w:autoSpaceDN w:val="0"/>
        <w:adjustRightInd w:val="0"/>
        <w:spacing w:after="120" w:line="360" w:lineRule="auto"/>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1A15A719" w14:textId="77777777" w:rsidR="009F4C40" w:rsidRPr="009F4C40" w:rsidRDefault="009F4C40" w:rsidP="009F4C40">
      <w:pPr>
        <w:ind w:hanging="142"/>
        <w:rPr>
          <w:rFonts w:asciiTheme="minorHAnsi" w:hAnsiTheme="minorHAnsi" w:cs="Tahoma"/>
          <w:sz w:val="22"/>
          <w:szCs w:val="22"/>
        </w:rPr>
      </w:pPr>
      <w:r w:rsidRPr="009F4C40">
        <w:rPr>
          <w:rFonts w:asciiTheme="minorHAnsi" w:hAnsiTheme="minorHAnsi" w:cs="Tahoma"/>
          <w:sz w:val="22"/>
          <w:szCs w:val="22"/>
        </w:rPr>
        <w:t xml:space="preserve">6. Wskazane jest, aby Wykonawcy dołączyli do oferty dokumenty zawierające charakterystykę  </w:t>
      </w:r>
    </w:p>
    <w:p w14:paraId="4BB83C21" w14:textId="77777777" w:rsidR="009F4C40" w:rsidRPr="009F4C40" w:rsidRDefault="009F4C40" w:rsidP="009F4C40">
      <w:pPr>
        <w:rPr>
          <w:rFonts w:asciiTheme="minorHAnsi" w:hAnsiTheme="minorHAnsi" w:cs="Tahoma"/>
          <w:sz w:val="22"/>
          <w:szCs w:val="22"/>
        </w:rPr>
      </w:pPr>
      <w:r w:rsidRPr="009F4C40">
        <w:rPr>
          <w:rFonts w:asciiTheme="minorHAnsi" w:hAnsiTheme="minorHAnsi" w:cs="Tahoma"/>
          <w:sz w:val="22"/>
          <w:szCs w:val="22"/>
        </w:rPr>
        <w:t xml:space="preserve">  (opis) produktów pomocną w ocenie jakości zaoferowanych produktów.</w:t>
      </w:r>
    </w:p>
    <w:p w14:paraId="75E793DA" w14:textId="77777777" w:rsidR="009F4C40" w:rsidRPr="009F4C40" w:rsidRDefault="009F4C40" w:rsidP="009F4C40">
      <w:pPr>
        <w:rPr>
          <w:rFonts w:asciiTheme="minorHAnsi" w:hAnsiTheme="minorHAnsi" w:cs="Tahoma"/>
          <w:sz w:val="22"/>
          <w:szCs w:val="22"/>
        </w:rPr>
      </w:pPr>
    </w:p>
    <w:p w14:paraId="5020188B" w14:textId="076E88F2"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sz w:val="22"/>
          <w:szCs w:val="22"/>
        </w:rPr>
        <w:t xml:space="preserve">7. </w:t>
      </w:r>
      <w:r w:rsidRPr="009F4C40">
        <w:rPr>
          <w:rFonts w:asciiTheme="minorHAnsi" w:hAnsiTheme="minorHAnsi" w:cs="Tahoma"/>
          <w:b/>
          <w:sz w:val="22"/>
          <w:szCs w:val="22"/>
        </w:rPr>
        <w:t>UWAGA – W przypadku</w:t>
      </w:r>
      <w:r w:rsidR="00276C50">
        <w:rPr>
          <w:rFonts w:asciiTheme="minorHAnsi" w:hAnsiTheme="minorHAnsi" w:cs="Tahoma"/>
          <w:b/>
          <w:sz w:val="22"/>
          <w:szCs w:val="22"/>
        </w:rPr>
        <w:t>,</w:t>
      </w:r>
      <w:r w:rsidRPr="009F4C40">
        <w:rPr>
          <w:rFonts w:asciiTheme="minorHAnsi" w:hAnsiTheme="minorHAnsi" w:cs="Tahoma"/>
          <w:b/>
          <w:sz w:val="22"/>
          <w:szCs w:val="22"/>
        </w:rPr>
        <w:t xml:space="preserve"> gdy Wykonawcy zaoferują produkt w innych opakowaniach niż  </w:t>
      </w:r>
    </w:p>
    <w:p w14:paraId="7A5A5A32" w14:textId="77777777"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sz w:val="22"/>
          <w:szCs w:val="22"/>
        </w:rPr>
        <w:t xml:space="preserve">    </w:t>
      </w:r>
      <w:r w:rsidRPr="009F4C40">
        <w:rPr>
          <w:rFonts w:asciiTheme="minorHAnsi" w:hAnsiTheme="minorHAnsi" w:cs="Tahoma"/>
          <w:b/>
          <w:sz w:val="22"/>
          <w:szCs w:val="22"/>
        </w:rPr>
        <w:t xml:space="preserve">wskazane w formularzu asortymentowo-cenowym należy dokonać takiego przeliczenia  </w:t>
      </w:r>
    </w:p>
    <w:p w14:paraId="774317DD" w14:textId="3688726C"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b/>
          <w:sz w:val="22"/>
          <w:szCs w:val="22"/>
        </w:rPr>
        <w:t xml:space="preserve">    opakowań</w:t>
      </w:r>
      <w:r w:rsidR="00276C50">
        <w:rPr>
          <w:rFonts w:asciiTheme="minorHAnsi" w:hAnsiTheme="minorHAnsi" w:cs="Tahoma"/>
          <w:b/>
          <w:sz w:val="22"/>
          <w:szCs w:val="22"/>
        </w:rPr>
        <w:t>,</w:t>
      </w:r>
      <w:r w:rsidRPr="009F4C40">
        <w:rPr>
          <w:rFonts w:asciiTheme="minorHAnsi" w:hAnsiTheme="minorHAnsi" w:cs="Tahoma"/>
          <w:b/>
          <w:sz w:val="22"/>
          <w:szCs w:val="22"/>
        </w:rPr>
        <w:t xml:space="preserve"> aby łączna ilość oferowanego produktu nie była mniejsza od wymaganej w  </w:t>
      </w:r>
    </w:p>
    <w:p w14:paraId="63F7621C" w14:textId="45378DA4"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b/>
          <w:sz w:val="22"/>
          <w:szCs w:val="22"/>
        </w:rPr>
        <w:t xml:space="preserve">    specyfikacji.</w:t>
      </w:r>
      <w:r>
        <w:rPr>
          <w:rFonts w:asciiTheme="minorHAnsi" w:hAnsiTheme="minorHAnsi" w:cs="Tahoma"/>
          <w:b/>
          <w:sz w:val="22"/>
          <w:szCs w:val="22"/>
        </w:rPr>
        <w:t xml:space="preserve"> </w:t>
      </w:r>
      <w:r w:rsidRPr="009F4C40">
        <w:rPr>
          <w:rFonts w:asciiTheme="minorHAnsi" w:hAnsiTheme="minorHAnsi" w:cs="Tahoma"/>
          <w:b/>
          <w:sz w:val="22"/>
          <w:szCs w:val="22"/>
        </w:rPr>
        <w:t xml:space="preserve"> Rozbieżność między opakowaniem wskazanym w SIWZ a oferowanym może  </w:t>
      </w:r>
    </w:p>
    <w:p w14:paraId="247BAA82" w14:textId="288CB4CE" w:rsidR="009F4C40" w:rsidRPr="009F4C40" w:rsidRDefault="009F4C40" w:rsidP="00FE66D9">
      <w:pPr>
        <w:spacing w:after="120"/>
        <w:ind w:left="-142"/>
        <w:rPr>
          <w:rFonts w:asciiTheme="minorHAnsi" w:hAnsiTheme="minorHAnsi" w:cs="Tahoma"/>
          <w:b/>
          <w:sz w:val="22"/>
          <w:szCs w:val="22"/>
        </w:rPr>
      </w:pPr>
      <w:r w:rsidRPr="009F4C40">
        <w:rPr>
          <w:rFonts w:asciiTheme="minorHAnsi" w:hAnsiTheme="minorHAnsi" w:cs="Tahoma"/>
          <w:b/>
          <w:sz w:val="22"/>
          <w:szCs w:val="22"/>
        </w:rPr>
        <w:t xml:space="preserve">    wynosić +/- 20%</w:t>
      </w:r>
      <w:r w:rsidR="00FE66D9">
        <w:rPr>
          <w:rFonts w:asciiTheme="minorHAnsi" w:hAnsiTheme="minorHAnsi" w:cs="Tahoma"/>
          <w:b/>
          <w:sz w:val="22"/>
          <w:szCs w:val="22"/>
        </w:rPr>
        <w:t>.</w:t>
      </w:r>
    </w:p>
    <w:p w14:paraId="0837EDAC" w14:textId="77777777" w:rsidR="009F4C40" w:rsidRPr="009F4C40" w:rsidRDefault="009F4C40" w:rsidP="009F4C40">
      <w:pPr>
        <w:ind w:hanging="142"/>
        <w:rPr>
          <w:rFonts w:asciiTheme="minorHAnsi" w:hAnsiTheme="minorHAnsi" w:cs="Tahoma"/>
          <w:b/>
          <w:sz w:val="22"/>
          <w:szCs w:val="22"/>
        </w:rPr>
      </w:pPr>
      <w:r w:rsidRPr="009F4C40">
        <w:rPr>
          <w:rFonts w:asciiTheme="minorHAnsi" w:hAnsiTheme="minorHAnsi" w:cs="Tahoma"/>
          <w:bCs/>
          <w:sz w:val="22"/>
          <w:szCs w:val="22"/>
        </w:rPr>
        <w:t>8</w:t>
      </w:r>
      <w:r w:rsidRPr="009F4C40">
        <w:rPr>
          <w:rFonts w:asciiTheme="minorHAnsi" w:hAnsiTheme="minorHAnsi" w:cs="Tahoma"/>
          <w:b/>
          <w:sz w:val="22"/>
          <w:szCs w:val="22"/>
        </w:rPr>
        <w:t>. Gwarancja jakości</w:t>
      </w:r>
    </w:p>
    <w:p w14:paraId="7B17F62E" w14:textId="0C2C5A9D" w:rsidR="00FE66D9" w:rsidRDefault="009F4C40" w:rsidP="00FE66D9">
      <w:pPr>
        <w:pStyle w:val="Tekstpodstawowywcity3"/>
        <w:spacing w:after="0"/>
        <w:ind w:left="0"/>
        <w:rPr>
          <w:rFonts w:asciiTheme="minorHAnsi" w:hAnsiTheme="minorHAnsi" w:cs="Tahoma"/>
          <w:sz w:val="22"/>
          <w:szCs w:val="22"/>
        </w:rPr>
      </w:pPr>
      <w:r w:rsidRPr="009F4C40">
        <w:rPr>
          <w:rFonts w:asciiTheme="minorHAnsi" w:hAnsiTheme="minorHAnsi" w:cs="Tahoma"/>
          <w:sz w:val="22"/>
          <w:szCs w:val="22"/>
        </w:rPr>
        <w:t xml:space="preserve"> </w:t>
      </w:r>
      <w:r w:rsidR="00FE66D9">
        <w:rPr>
          <w:rFonts w:asciiTheme="minorHAnsi" w:hAnsiTheme="minorHAnsi" w:cs="Tahoma"/>
          <w:sz w:val="22"/>
          <w:szCs w:val="22"/>
        </w:rPr>
        <w:t xml:space="preserve"> Zamawiający wymaga</w:t>
      </w:r>
      <w:r w:rsidR="00B27248">
        <w:rPr>
          <w:rFonts w:asciiTheme="minorHAnsi" w:hAnsiTheme="minorHAnsi" w:cs="Tahoma"/>
          <w:sz w:val="22"/>
          <w:szCs w:val="22"/>
        </w:rPr>
        <w:t>,</w:t>
      </w:r>
      <w:r w:rsidR="00FE66D9">
        <w:rPr>
          <w:rFonts w:asciiTheme="minorHAnsi" w:hAnsiTheme="minorHAnsi" w:cs="Tahoma"/>
          <w:sz w:val="22"/>
          <w:szCs w:val="22"/>
        </w:rPr>
        <w:t xml:space="preserve"> aby g</w:t>
      </w:r>
      <w:r w:rsidR="00FE66D9" w:rsidRPr="00074EA1">
        <w:rPr>
          <w:rFonts w:asciiTheme="minorHAnsi" w:hAnsiTheme="minorHAnsi" w:cs="Tahoma"/>
          <w:sz w:val="22"/>
          <w:szCs w:val="22"/>
        </w:rPr>
        <w:t xml:space="preserve">warancja jakościowa na poszczególne pozycje przedmiotu </w:t>
      </w:r>
      <w:r w:rsidR="00FE66D9">
        <w:rPr>
          <w:rFonts w:asciiTheme="minorHAnsi" w:hAnsiTheme="minorHAnsi" w:cs="Tahoma"/>
          <w:sz w:val="22"/>
          <w:szCs w:val="22"/>
        </w:rPr>
        <w:t xml:space="preserve"> </w:t>
      </w:r>
    </w:p>
    <w:p w14:paraId="614C337A" w14:textId="77777777" w:rsidR="00FE66D9" w:rsidRPr="00074EA1" w:rsidRDefault="00FE66D9" w:rsidP="00FE66D9">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zamówienia została</w:t>
      </w:r>
      <w:r w:rsidRPr="00074EA1">
        <w:rPr>
          <w:rFonts w:asciiTheme="minorHAnsi" w:hAnsiTheme="minorHAnsi" w:cs="Tahoma"/>
          <w:sz w:val="22"/>
          <w:szCs w:val="22"/>
        </w:rPr>
        <w:t xml:space="preserve"> udzielona na </w:t>
      </w:r>
      <w:r>
        <w:rPr>
          <w:rFonts w:asciiTheme="minorHAnsi" w:hAnsiTheme="minorHAnsi" w:cs="Tahoma"/>
          <w:sz w:val="22"/>
          <w:szCs w:val="22"/>
        </w:rPr>
        <w:t>okres nie krótszy niż 12 miesięcy</w:t>
      </w:r>
      <w:r w:rsidRPr="00074EA1">
        <w:rPr>
          <w:rFonts w:asciiTheme="minorHAnsi" w:hAnsiTheme="minorHAnsi" w:cs="Tahoma"/>
          <w:sz w:val="22"/>
          <w:szCs w:val="22"/>
        </w:rPr>
        <w:t xml:space="preserve"> od daty dostawy.</w:t>
      </w:r>
    </w:p>
    <w:p w14:paraId="02C0882C" w14:textId="32A98005" w:rsidR="009F4C40" w:rsidRPr="009F4C40" w:rsidRDefault="00FE66D9" w:rsidP="00AB703D">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r w:rsidR="009F4C40" w:rsidRPr="009F4C40">
        <w:rPr>
          <w:rFonts w:asciiTheme="minorHAnsi" w:hAnsiTheme="minorHAnsi" w:cs="Tahoma"/>
          <w:sz w:val="22"/>
          <w:szCs w:val="22"/>
        </w:rPr>
        <w:t xml:space="preserve"> </w:t>
      </w:r>
    </w:p>
    <w:p w14:paraId="1BE95430" w14:textId="5F224CCC" w:rsidR="00FE66D9" w:rsidRPr="00074EA1" w:rsidRDefault="00FE66D9" w:rsidP="00FE66D9">
      <w:pPr>
        <w:tabs>
          <w:tab w:val="left" w:pos="3855"/>
        </w:tabs>
        <w:ind w:left="-142"/>
        <w:jc w:val="both"/>
        <w:rPr>
          <w:rFonts w:asciiTheme="minorHAnsi" w:hAnsiTheme="minorHAnsi" w:cs="Segoe UI"/>
          <w:sz w:val="22"/>
          <w:szCs w:val="22"/>
        </w:rPr>
      </w:pPr>
      <w:r>
        <w:rPr>
          <w:rFonts w:asciiTheme="minorHAnsi" w:hAnsiTheme="minorHAnsi" w:cs="Segoe UI"/>
          <w:sz w:val="22"/>
          <w:szCs w:val="22"/>
        </w:rPr>
        <w:t>9</w:t>
      </w:r>
      <w:r w:rsidRPr="00074EA1">
        <w:rPr>
          <w:rFonts w:asciiTheme="minorHAnsi" w:hAnsiTheme="minorHAnsi" w:cs="Segoe UI"/>
          <w:sz w:val="22"/>
          <w:szCs w:val="22"/>
        </w:rPr>
        <w:t xml:space="preserve">. Wykonawca zobowiązany jest zrealizować zamówienie na zasadach i warunkach opisanych we  </w:t>
      </w:r>
    </w:p>
    <w:p w14:paraId="614F7A98" w14:textId="2061F25D" w:rsidR="00FE66D9" w:rsidRPr="00994170" w:rsidRDefault="00FE66D9" w:rsidP="00FE66D9">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994170" w:rsidRPr="00994170">
        <w:rPr>
          <w:rFonts w:asciiTheme="minorHAnsi" w:hAnsiTheme="minorHAnsi" w:cs="Segoe UI"/>
          <w:b/>
          <w:sz w:val="22"/>
          <w:szCs w:val="22"/>
        </w:rPr>
        <w:t>Załącznik nr 6</w:t>
      </w:r>
      <w:r w:rsidRPr="00994170">
        <w:rPr>
          <w:rFonts w:asciiTheme="minorHAnsi" w:hAnsiTheme="minorHAnsi" w:cs="Segoe UI"/>
          <w:sz w:val="22"/>
          <w:szCs w:val="22"/>
        </w:rPr>
        <w:t xml:space="preserve"> do SIWZ.</w:t>
      </w:r>
    </w:p>
    <w:p w14:paraId="72DD7252" w14:textId="56A58FDB" w:rsidR="00041EA3" w:rsidRPr="00074EA1" w:rsidRDefault="00FE66D9"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10</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7C450EF7" w14:textId="515ECABE" w:rsidR="00FE66D9" w:rsidRPr="00FE66D9" w:rsidRDefault="00FE66D9" w:rsidP="00FE66D9">
      <w:pPr>
        <w:pStyle w:val="Tekstpodstawowy"/>
        <w:shd w:val="clear" w:color="auto" w:fill="FFFFFF"/>
        <w:ind w:left="-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Dostawy drobnego sprzętu medycznego i materiałów medycznych będą realizowane</w:t>
      </w:r>
    </w:p>
    <w:p w14:paraId="005C1631" w14:textId="77777777" w:rsidR="00FE66D9" w:rsidRDefault="00FE66D9" w:rsidP="00FE66D9">
      <w:pPr>
        <w:pStyle w:val="Tekstpodstawowy"/>
        <w:shd w:val="clear" w:color="auto" w:fill="FFFFFF"/>
        <w:ind w:hanging="142"/>
        <w:rPr>
          <w:rFonts w:asciiTheme="minorHAnsi" w:hAnsiTheme="minorHAnsi" w:cs="Tahoma"/>
          <w:b w:val="0"/>
          <w:szCs w:val="22"/>
        </w:rPr>
      </w:pPr>
      <w:r w:rsidRPr="00FE66D9">
        <w:rPr>
          <w:rFonts w:asciiTheme="minorHAnsi" w:hAnsiTheme="minorHAnsi" w:cs="Tahoma"/>
          <w:b w:val="0"/>
          <w:szCs w:val="22"/>
        </w:rPr>
        <w:t xml:space="preserve"> </w:t>
      </w:r>
      <w:r>
        <w:rPr>
          <w:rFonts w:asciiTheme="minorHAnsi" w:hAnsiTheme="minorHAnsi" w:cs="Tahoma"/>
          <w:b w:val="0"/>
          <w:szCs w:val="22"/>
        </w:rPr>
        <w:t xml:space="preserve"> </w:t>
      </w:r>
      <w:r w:rsidRPr="00FE66D9">
        <w:rPr>
          <w:rFonts w:asciiTheme="minorHAnsi" w:hAnsiTheme="minorHAnsi" w:cs="Tahoma"/>
          <w:b w:val="0"/>
          <w:szCs w:val="22"/>
        </w:rPr>
        <w:t xml:space="preserve">   sukcesywnie w ciągu </w:t>
      </w:r>
      <w:r w:rsidRPr="00A974A3">
        <w:rPr>
          <w:rFonts w:asciiTheme="minorHAnsi" w:hAnsiTheme="minorHAnsi" w:cs="Tahoma"/>
          <w:szCs w:val="22"/>
        </w:rPr>
        <w:t>12 miesięcy</w:t>
      </w:r>
      <w:r w:rsidRPr="00FE66D9">
        <w:rPr>
          <w:rFonts w:asciiTheme="minorHAnsi" w:hAnsiTheme="minorHAnsi" w:cs="Tahoma"/>
          <w:b w:val="0"/>
          <w:szCs w:val="22"/>
        </w:rPr>
        <w:t xml:space="preserve"> od daty zawarcia umowy.</w:t>
      </w:r>
      <w:r>
        <w:rPr>
          <w:rFonts w:asciiTheme="minorHAnsi" w:hAnsiTheme="minorHAnsi" w:cs="Tahoma"/>
          <w:b w:val="0"/>
          <w:szCs w:val="22"/>
        </w:rPr>
        <w:t xml:space="preserve"> </w:t>
      </w:r>
      <w:r w:rsidRPr="00FE66D9">
        <w:rPr>
          <w:rFonts w:asciiTheme="minorHAnsi" w:hAnsiTheme="minorHAnsi" w:cs="Tahoma"/>
          <w:b w:val="0"/>
          <w:szCs w:val="22"/>
        </w:rPr>
        <w:t xml:space="preserve">Realizacja dostaw częściowych </w:t>
      </w:r>
      <w:r>
        <w:rPr>
          <w:rFonts w:asciiTheme="minorHAnsi" w:hAnsiTheme="minorHAnsi" w:cs="Tahoma"/>
          <w:b w:val="0"/>
          <w:szCs w:val="22"/>
        </w:rPr>
        <w:t xml:space="preserve">   </w:t>
      </w:r>
    </w:p>
    <w:p w14:paraId="67CBFE09" w14:textId="318DEAAD" w:rsidR="00FE66D9" w:rsidRPr="00DF05E9" w:rsidRDefault="00FE66D9" w:rsidP="00FE66D9">
      <w:pPr>
        <w:pStyle w:val="Tekstpodstawowy"/>
        <w:shd w:val="clear" w:color="auto" w:fill="FFFFFF"/>
        <w:ind w:hanging="142"/>
        <w:rPr>
          <w:rFonts w:asciiTheme="minorHAnsi" w:hAnsiTheme="minorHAnsi" w:cs="Tahoma"/>
          <w:szCs w:val="22"/>
        </w:rPr>
      </w:pPr>
      <w:r>
        <w:rPr>
          <w:rFonts w:asciiTheme="minorHAnsi" w:hAnsiTheme="minorHAnsi" w:cs="Tahoma"/>
          <w:b w:val="0"/>
          <w:szCs w:val="22"/>
        </w:rPr>
        <w:t xml:space="preserve">     </w:t>
      </w:r>
      <w:r w:rsidRPr="00FE66D9">
        <w:rPr>
          <w:rFonts w:asciiTheme="minorHAnsi" w:hAnsiTheme="minorHAnsi" w:cs="Tahoma"/>
          <w:b w:val="0"/>
          <w:szCs w:val="22"/>
        </w:rPr>
        <w:t xml:space="preserve">odbywać się będzie zgodnie z </w:t>
      </w:r>
      <w:r>
        <w:rPr>
          <w:rFonts w:asciiTheme="minorHAnsi" w:hAnsiTheme="minorHAnsi" w:cs="Tahoma"/>
          <w:b w:val="0"/>
          <w:szCs w:val="22"/>
        </w:rPr>
        <w:t xml:space="preserve">potrzebami szpitala. </w:t>
      </w:r>
      <w:r w:rsidRPr="00FE66D9">
        <w:rPr>
          <w:rFonts w:asciiTheme="minorHAnsi" w:hAnsiTheme="minorHAnsi" w:cs="Tahoma"/>
          <w:b w:val="0"/>
          <w:szCs w:val="22"/>
        </w:rPr>
        <w:t xml:space="preserve">Dostawy </w:t>
      </w:r>
      <w:r w:rsidR="00DF05E9">
        <w:rPr>
          <w:rFonts w:asciiTheme="minorHAnsi" w:hAnsiTheme="minorHAnsi" w:cs="Tahoma"/>
          <w:b w:val="0"/>
          <w:szCs w:val="22"/>
        </w:rPr>
        <w:t xml:space="preserve">towaru następować będą w ciągu </w:t>
      </w:r>
      <w:r w:rsidR="00DF05E9" w:rsidRPr="00DF05E9">
        <w:rPr>
          <w:rFonts w:asciiTheme="minorHAnsi" w:hAnsiTheme="minorHAnsi" w:cs="Tahoma"/>
          <w:szCs w:val="22"/>
        </w:rPr>
        <w:t>3</w:t>
      </w:r>
      <w:r w:rsidRPr="00DF05E9">
        <w:rPr>
          <w:rFonts w:asciiTheme="minorHAnsi" w:hAnsiTheme="minorHAnsi" w:cs="Tahoma"/>
          <w:szCs w:val="22"/>
        </w:rPr>
        <w:t xml:space="preserve">  </w:t>
      </w:r>
    </w:p>
    <w:p w14:paraId="6734A45C" w14:textId="77777777" w:rsidR="00DF05E9" w:rsidRDefault="00FE66D9" w:rsidP="00FE66D9">
      <w:pPr>
        <w:pStyle w:val="Tekstpodstawowy"/>
        <w:shd w:val="clear" w:color="auto" w:fill="FFFFFF"/>
        <w:ind w:hanging="142"/>
        <w:rPr>
          <w:rFonts w:asciiTheme="minorHAnsi" w:hAnsiTheme="minorHAnsi" w:cs="Tahoma"/>
          <w:b w:val="0"/>
          <w:szCs w:val="22"/>
        </w:rPr>
      </w:pPr>
      <w:r w:rsidRPr="00DF05E9">
        <w:rPr>
          <w:rFonts w:asciiTheme="minorHAnsi" w:hAnsiTheme="minorHAnsi" w:cs="Tahoma"/>
          <w:szCs w:val="22"/>
        </w:rPr>
        <w:t xml:space="preserve">     dni </w:t>
      </w:r>
      <w:r w:rsidR="00DF05E9" w:rsidRPr="00DF05E9">
        <w:rPr>
          <w:rFonts w:asciiTheme="minorHAnsi" w:hAnsiTheme="minorHAnsi" w:cs="Tahoma"/>
          <w:szCs w:val="22"/>
        </w:rPr>
        <w:t xml:space="preserve">roboczych </w:t>
      </w:r>
      <w:r w:rsidRPr="00FE66D9">
        <w:rPr>
          <w:rFonts w:asciiTheme="minorHAnsi" w:hAnsiTheme="minorHAnsi" w:cs="Tahoma"/>
          <w:b w:val="0"/>
          <w:szCs w:val="22"/>
        </w:rPr>
        <w:t xml:space="preserve">od dnia zamówienia </w:t>
      </w:r>
      <w:r>
        <w:rPr>
          <w:rFonts w:asciiTheme="minorHAnsi" w:hAnsiTheme="minorHAnsi" w:cs="Tahoma"/>
          <w:b w:val="0"/>
          <w:szCs w:val="22"/>
        </w:rPr>
        <w:t xml:space="preserve">towaru a w przypadkach nagłych </w:t>
      </w:r>
      <w:r w:rsidRPr="00FE66D9">
        <w:rPr>
          <w:rFonts w:asciiTheme="minorHAnsi" w:hAnsiTheme="minorHAnsi" w:cs="Tahoma"/>
          <w:b w:val="0"/>
          <w:szCs w:val="22"/>
        </w:rPr>
        <w:t xml:space="preserve">(szczególnych), w dniu </w:t>
      </w:r>
      <w:r w:rsidR="00DF05E9">
        <w:rPr>
          <w:rFonts w:asciiTheme="minorHAnsi" w:hAnsiTheme="minorHAnsi" w:cs="Tahoma"/>
          <w:b w:val="0"/>
          <w:szCs w:val="22"/>
        </w:rPr>
        <w:t xml:space="preserve"> </w:t>
      </w:r>
    </w:p>
    <w:p w14:paraId="29984369" w14:textId="2E1620B2" w:rsidR="00FE66D9" w:rsidRDefault="00DF05E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r w:rsidR="00FE66D9" w:rsidRPr="00FE66D9">
        <w:rPr>
          <w:rFonts w:asciiTheme="minorHAnsi" w:hAnsiTheme="minorHAnsi" w:cs="Tahoma"/>
          <w:b w:val="0"/>
          <w:szCs w:val="22"/>
        </w:rPr>
        <w:t>następnym od</w:t>
      </w:r>
      <w:r>
        <w:rPr>
          <w:rFonts w:asciiTheme="minorHAnsi" w:hAnsiTheme="minorHAnsi" w:cs="Tahoma"/>
          <w:b w:val="0"/>
          <w:szCs w:val="22"/>
        </w:rPr>
        <w:t xml:space="preserve"> </w:t>
      </w:r>
      <w:r w:rsidR="00FE66D9" w:rsidRPr="00FE66D9">
        <w:rPr>
          <w:rFonts w:asciiTheme="minorHAnsi" w:hAnsiTheme="minorHAnsi" w:cs="Tahoma"/>
          <w:b w:val="0"/>
          <w:szCs w:val="22"/>
        </w:rPr>
        <w:t>dnia zamówienia, p</w:t>
      </w:r>
      <w:r w:rsidR="00FE66D9">
        <w:rPr>
          <w:rFonts w:asciiTheme="minorHAnsi" w:hAnsiTheme="minorHAnsi" w:cs="Tahoma"/>
          <w:b w:val="0"/>
          <w:szCs w:val="22"/>
        </w:rPr>
        <w:t xml:space="preserve">o uprzednim uzgodnieniu takiej </w:t>
      </w:r>
      <w:r w:rsidR="00FE66D9" w:rsidRPr="00FE66D9">
        <w:rPr>
          <w:rFonts w:asciiTheme="minorHAnsi" w:hAnsiTheme="minorHAnsi" w:cs="Tahoma"/>
          <w:b w:val="0"/>
          <w:szCs w:val="22"/>
        </w:rPr>
        <w:t>dostawy.</w:t>
      </w:r>
    </w:p>
    <w:p w14:paraId="2F8E56E0" w14:textId="77777777" w:rsidR="00A974A3" w:rsidRDefault="00A974A3" w:rsidP="00FE66D9">
      <w:pPr>
        <w:pStyle w:val="Tekstpodstawowy"/>
        <w:shd w:val="clear" w:color="auto" w:fill="FFFFFF"/>
        <w:ind w:hanging="142"/>
        <w:rPr>
          <w:rFonts w:asciiTheme="minorHAnsi" w:hAnsiTheme="minorHAnsi" w:cs="Tahoma"/>
          <w:b w:val="0"/>
          <w:szCs w:val="22"/>
        </w:rPr>
      </w:pPr>
    </w:p>
    <w:p w14:paraId="02A79A15" w14:textId="77777777" w:rsidR="00A974A3" w:rsidRDefault="00A974A3" w:rsidP="00FE66D9">
      <w:pPr>
        <w:pStyle w:val="Tekstpodstawowy"/>
        <w:shd w:val="clear" w:color="auto" w:fill="FFFFFF"/>
        <w:ind w:hanging="142"/>
        <w:rPr>
          <w:rFonts w:asciiTheme="minorHAnsi" w:hAnsiTheme="minorHAnsi" w:cs="Tahoma"/>
          <w:b w:val="0"/>
          <w:szCs w:val="22"/>
        </w:rPr>
      </w:pPr>
    </w:p>
    <w:p w14:paraId="72CECEC6" w14:textId="77777777" w:rsidR="00A974A3" w:rsidRDefault="00A974A3" w:rsidP="00FE66D9">
      <w:pPr>
        <w:pStyle w:val="Tekstpodstawowy"/>
        <w:shd w:val="clear" w:color="auto" w:fill="FFFFFF"/>
        <w:ind w:hanging="142"/>
        <w:rPr>
          <w:rFonts w:asciiTheme="minorHAnsi" w:hAnsiTheme="minorHAnsi" w:cs="Tahoma"/>
          <w:b w:val="0"/>
          <w:szCs w:val="22"/>
        </w:rPr>
      </w:pPr>
    </w:p>
    <w:p w14:paraId="3A5E6CCA" w14:textId="0665DE2F" w:rsidR="00BD11A4" w:rsidRPr="00074EA1"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7B7B4F9" w14:textId="77777777" w:rsidR="00EB06CA" w:rsidRPr="00EB3728" w:rsidRDefault="00EB06CA" w:rsidP="00EB06CA">
      <w:pPr>
        <w:numPr>
          <w:ilvl w:val="0"/>
          <w:numId w:val="7"/>
        </w:numPr>
        <w:tabs>
          <w:tab w:val="clear" w:pos="720"/>
          <w:tab w:val="left" w:pos="851"/>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0DA6AE85" w14:textId="77777777" w:rsidR="00EB06CA" w:rsidRPr="00EB3728" w:rsidRDefault="00EB06CA" w:rsidP="00EB06CA">
      <w:pPr>
        <w:numPr>
          <w:ilvl w:val="0"/>
          <w:numId w:val="7"/>
        </w:numPr>
        <w:tabs>
          <w:tab w:val="clear" w:pos="720"/>
          <w:tab w:val="left" w:pos="851"/>
        </w:tabs>
        <w:spacing w:line="276" w:lineRule="auto"/>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4E81D3AC" w14:textId="77777777" w:rsidR="00EB06CA" w:rsidRPr="00FA0C7B" w:rsidRDefault="00EB06CA" w:rsidP="00EB06CA">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65A23F87" w14:textId="77777777" w:rsidR="00EB06CA" w:rsidRPr="00EB3728" w:rsidRDefault="00EB06CA" w:rsidP="00EB06CA">
      <w:pPr>
        <w:pStyle w:val="Akapitzlist"/>
        <w:tabs>
          <w:tab w:val="left" w:pos="851"/>
        </w:tabs>
        <w:spacing w:after="120"/>
        <w:ind w:left="851"/>
        <w:jc w:val="both"/>
        <w:rPr>
          <w:rFonts w:asciiTheme="minorHAnsi" w:hAnsiTheme="minorHAnsi" w:cs="Segoe UI"/>
          <w:sz w:val="22"/>
          <w:szCs w:val="22"/>
        </w:rPr>
      </w:pPr>
      <w:r>
        <w:rPr>
          <w:rFonts w:asciiTheme="minorHAnsi" w:hAnsiTheme="minorHAnsi"/>
          <w:bCs/>
          <w:sz w:val="22"/>
          <w:szCs w:val="22"/>
        </w:rPr>
        <w:t>Uwaga - Zamawiający na stawia szczególnych wymagań w odniesieniu do kompetencji lub uprawnień Wykonawców</w:t>
      </w:r>
    </w:p>
    <w:p w14:paraId="1C6C1A47" w14:textId="77777777" w:rsidR="00EB06CA" w:rsidRPr="00FA0C7B" w:rsidRDefault="00EB06CA" w:rsidP="00EB06CA">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7A38CF69" w14:textId="77777777" w:rsidR="00EB06CA" w:rsidRDefault="00EB06CA" w:rsidP="00EB06CA">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Uwaga - Zamawiający na stawia szczególnych wymagań w odniesieniu do sytuacji   </w:t>
      </w:r>
    </w:p>
    <w:p w14:paraId="7079E322" w14:textId="77777777" w:rsidR="00EB06CA" w:rsidRPr="000D1C11" w:rsidRDefault="00EB06CA" w:rsidP="00EB06CA">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0F0B7016" w14:textId="77777777" w:rsidR="00EB06CA" w:rsidRPr="00FA0C7B" w:rsidRDefault="00EB06CA" w:rsidP="00EB06CA">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44D7C2A6" w14:textId="77777777" w:rsidR="00EB06CA" w:rsidRPr="000D1C11" w:rsidRDefault="00EB06CA" w:rsidP="00EB06CA">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24533F29" w14:textId="77777777" w:rsidR="00EB06CA" w:rsidRPr="00563770" w:rsidRDefault="00EB06CA" w:rsidP="00EB06CA">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AACE1B" w14:textId="77777777" w:rsidR="00EB06CA" w:rsidRDefault="00EB06CA" w:rsidP="00EB06CA">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2B9A7027" w14:textId="77777777" w:rsidR="00276C50" w:rsidRDefault="00276C50" w:rsidP="00276C50">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305DD82B"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w:t>
      </w:r>
      <w:r w:rsidR="00A974A3">
        <w:rPr>
          <w:rFonts w:asciiTheme="minorHAnsi" w:hAnsiTheme="minorHAnsi"/>
          <w:b/>
          <w:color w:val="000000"/>
          <w:sz w:val="22"/>
          <w:szCs w:val="22"/>
        </w:rPr>
        <w:t>załączniku nr 4</w:t>
      </w:r>
      <w:r w:rsidRPr="00A974A3">
        <w:rPr>
          <w:rFonts w:asciiTheme="minorHAnsi" w:hAnsiTheme="minorHAnsi"/>
          <w:b/>
          <w:color w:val="000000"/>
          <w:sz w:val="22"/>
          <w:szCs w:val="22"/>
        </w:rPr>
        <w:t xml:space="preserve"> do SIWZ</w:t>
      </w:r>
      <w:r w:rsidRPr="0034755F">
        <w:rPr>
          <w:rFonts w:asciiTheme="minorHAnsi" w:hAnsiTheme="minorHAnsi"/>
          <w:color w:val="000000"/>
          <w:sz w:val="22"/>
          <w:szCs w:val="22"/>
        </w:rPr>
        <w:t xml:space="preserve">.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12748691"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00EB06CA">
        <w:rPr>
          <w:rFonts w:asciiTheme="minorHAnsi" w:hAnsiTheme="minorHAnsi"/>
          <w:b/>
          <w:sz w:val="22"/>
          <w:szCs w:val="22"/>
        </w:rPr>
        <w:t xml:space="preserve">rozdz. VI.1 niniejszej </w:t>
      </w:r>
      <w:r w:rsidRPr="00865C0C">
        <w:rPr>
          <w:rFonts w:asciiTheme="minorHAnsi" w:hAnsiTheme="minorHAnsi"/>
          <w:b/>
          <w:sz w:val="22"/>
          <w:szCs w:val="22"/>
        </w:rPr>
        <w:t>SIWZ.</w:t>
      </w:r>
    </w:p>
    <w:p w14:paraId="318A7BD3" w14:textId="5A4D558E" w:rsidR="00F30409" w:rsidRPr="00865C0C" w:rsidRDefault="00DF3869" w:rsidP="002B5CC2">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w:t>
      </w:r>
      <w:r w:rsidR="002B5CC2">
        <w:rPr>
          <w:rFonts w:asciiTheme="minorHAnsi" w:hAnsiTheme="minorHAnsi"/>
          <w:b/>
          <w:sz w:val="22"/>
          <w:szCs w:val="22"/>
        </w:rPr>
        <w:t>z. niniejszej SIWZ.</w:t>
      </w:r>
      <w:r w:rsidR="0083018D">
        <w:rPr>
          <w:rFonts w:asciiTheme="minorHAnsi" w:hAnsiTheme="minorHAnsi"/>
          <w:b/>
          <w:sz w:val="22"/>
          <w:szCs w:val="22"/>
        </w:rPr>
        <w:t xml:space="preserve">                                                                                                                                                                                                                                                                              </w:t>
      </w:r>
    </w:p>
    <w:p w14:paraId="1E901202" w14:textId="3566FA33" w:rsidR="00EB06CA" w:rsidRDefault="00A974A3" w:rsidP="00EB06CA">
      <w:pPr>
        <w:tabs>
          <w:tab w:val="left" w:pos="426"/>
        </w:tabs>
        <w:jc w:val="both"/>
        <w:rPr>
          <w:rFonts w:asciiTheme="minorHAnsi" w:hAnsiTheme="minorHAnsi"/>
          <w:sz w:val="22"/>
          <w:szCs w:val="22"/>
        </w:rPr>
      </w:pPr>
      <w:r>
        <w:rPr>
          <w:rFonts w:asciiTheme="minorHAnsi" w:hAnsiTheme="minorHAnsi"/>
          <w:sz w:val="22"/>
          <w:szCs w:val="22"/>
        </w:rPr>
        <w:t>5</w:t>
      </w:r>
      <w:r w:rsidR="00EB06CA">
        <w:rPr>
          <w:rFonts w:asciiTheme="minorHAnsi" w:hAnsiTheme="minorHAnsi"/>
          <w:sz w:val="22"/>
          <w:szCs w:val="22"/>
        </w:rPr>
        <w:t xml:space="preserve">.     </w:t>
      </w:r>
      <w:r w:rsidR="00EB06CA" w:rsidRPr="003D0114">
        <w:rPr>
          <w:rFonts w:asciiTheme="minorHAnsi" w:hAnsiTheme="minorHAnsi"/>
          <w:sz w:val="22"/>
          <w:szCs w:val="22"/>
        </w:rPr>
        <w:t xml:space="preserve">Zamawiający przed udzieleniem zamówienia, </w:t>
      </w:r>
      <w:r w:rsidR="00EB06CA" w:rsidRPr="003D0114">
        <w:rPr>
          <w:rFonts w:asciiTheme="minorHAnsi" w:hAnsiTheme="minorHAnsi"/>
          <w:b/>
          <w:sz w:val="22"/>
          <w:szCs w:val="22"/>
        </w:rPr>
        <w:t>wezwie</w:t>
      </w:r>
      <w:r w:rsidR="00EB06CA">
        <w:rPr>
          <w:rFonts w:asciiTheme="minorHAnsi" w:hAnsiTheme="minorHAnsi"/>
          <w:b/>
          <w:color w:val="008000"/>
          <w:sz w:val="22"/>
          <w:szCs w:val="22"/>
        </w:rPr>
        <w:t xml:space="preserve"> </w:t>
      </w:r>
      <w:r w:rsidR="00EB06CA" w:rsidRPr="003D0114">
        <w:rPr>
          <w:rFonts w:asciiTheme="minorHAnsi" w:hAnsiTheme="minorHAnsi"/>
          <w:sz w:val="22"/>
          <w:szCs w:val="22"/>
        </w:rPr>
        <w:t xml:space="preserve">wykonawcę, którego oferta została </w:t>
      </w:r>
      <w:r w:rsidR="00EB06CA">
        <w:rPr>
          <w:rFonts w:asciiTheme="minorHAnsi" w:hAnsiTheme="minorHAnsi"/>
          <w:sz w:val="22"/>
          <w:szCs w:val="22"/>
        </w:rPr>
        <w:t xml:space="preserve"> </w:t>
      </w:r>
    </w:p>
    <w:p w14:paraId="180F90B9" w14:textId="77777777" w:rsidR="00EB06CA" w:rsidRDefault="00EB06CA" w:rsidP="00EB06CA">
      <w:pPr>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282FD350" w14:textId="77777777" w:rsidR="00EB06CA" w:rsidRPr="003D0114" w:rsidRDefault="00EB06CA" w:rsidP="00EB06CA">
      <w:pPr>
        <w:spacing w:after="120"/>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4DCA7030" w14:textId="77777777" w:rsidR="00EB06CA" w:rsidRPr="0043742A" w:rsidRDefault="00EB06CA" w:rsidP="00EB06CA">
      <w:pPr>
        <w:pStyle w:val="Akapitzlist"/>
        <w:numPr>
          <w:ilvl w:val="0"/>
          <w:numId w:val="52"/>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6A3ED041" w14:textId="77777777" w:rsidR="00EB06CA" w:rsidRPr="00A07AA4" w:rsidRDefault="00EB06CA" w:rsidP="00EB06CA">
      <w:pPr>
        <w:pStyle w:val="Nagwek8"/>
        <w:numPr>
          <w:ilvl w:val="0"/>
          <w:numId w:val="53"/>
        </w:numPr>
        <w:spacing w:before="0" w:after="120"/>
        <w:ind w:left="1434" w:hanging="357"/>
        <w:jc w:val="both"/>
        <w:rPr>
          <w:rFonts w:asciiTheme="minorHAnsi" w:hAnsiTheme="minorHAnsi" w:cs="Tahoma"/>
          <w:b/>
          <w:bCs/>
          <w:i w:val="0"/>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A07AA4">
        <w:rPr>
          <w:rFonts w:asciiTheme="minorHAnsi" w:hAnsiTheme="minorHAnsi" w:cs="Tahoma"/>
          <w:i w:val="0"/>
          <w:sz w:val="22"/>
          <w:szCs w:val="22"/>
        </w:rPr>
        <w:t xml:space="preserve">tj. </w:t>
      </w:r>
      <w:r w:rsidRPr="00A07AA4">
        <w:rPr>
          <w:rFonts w:asciiTheme="minorHAnsi" w:hAnsiTheme="minorHAnsi" w:cs="Tahoma"/>
          <w:b/>
          <w:bCs/>
          <w:i w:val="0"/>
          <w:sz w:val="22"/>
          <w:szCs w:val="22"/>
        </w:rPr>
        <w:t>Deklarację zgodności z wymaganiami zasadniczymi dla wyrobu medycznego oznakowanego znakiem CE .</w:t>
      </w:r>
    </w:p>
    <w:p w14:paraId="0AF723A6" w14:textId="0F283018" w:rsidR="00A07AA4" w:rsidRPr="003D33B4" w:rsidRDefault="00A07AA4" w:rsidP="00A974A3">
      <w:pPr>
        <w:pStyle w:val="Tekstpodstawowywcity"/>
        <w:shd w:val="clear" w:color="auto" w:fill="D9D9D9"/>
        <w:spacing w:line="276" w:lineRule="auto"/>
        <w:ind w:left="1418"/>
        <w:rPr>
          <w:rFonts w:ascii="Tahoma" w:hAnsi="Tahoma" w:cs="Tahoma"/>
          <w:b/>
          <w:bCs/>
          <w:color w:val="0033CC"/>
          <w:sz w:val="18"/>
          <w:szCs w:val="18"/>
        </w:rPr>
      </w:pPr>
      <w:r w:rsidRPr="003D33B4">
        <w:rPr>
          <w:rFonts w:ascii="Tahoma" w:hAnsi="Tahoma" w:cs="Tahoma"/>
          <w:bCs/>
          <w:color w:val="0033CC"/>
          <w:sz w:val="18"/>
          <w:szCs w:val="18"/>
          <w:u w:val="single"/>
        </w:rPr>
        <w:t xml:space="preserve">Uwaga </w:t>
      </w:r>
      <w:r w:rsidRPr="003D33B4">
        <w:rPr>
          <w:rFonts w:ascii="Tahoma" w:hAnsi="Tahoma" w:cs="Tahoma"/>
          <w:b/>
          <w:bCs/>
          <w:color w:val="0033CC"/>
          <w:sz w:val="18"/>
          <w:szCs w:val="18"/>
        </w:rPr>
        <w:t xml:space="preserve">– W przypadku, gdy certyfikat lub deklaracja zgodności są dokumentami wielostronicowymi prosimy o zaznaczenie w widoczny sposób pozycji dotyczących oferowanych produktów w celu ich szybkiej identyfikacji w wymienionych dokumentach. </w:t>
      </w:r>
    </w:p>
    <w:p w14:paraId="2C4632AF" w14:textId="77777777" w:rsidR="00A974A3" w:rsidRPr="00A974A3" w:rsidRDefault="00A974A3" w:rsidP="00A974A3">
      <w:pPr>
        <w:pStyle w:val="Akapitzlist"/>
        <w:spacing w:after="120"/>
        <w:ind w:left="720"/>
        <w:jc w:val="both"/>
        <w:rPr>
          <w:rFonts w:asciiTheme="minorHAnsi" w:hAnsiTheme="minorHAnsi" w:cs="Segoe UI"/>
          <w:sz w:val="22"/>
          <w:szCs w:val="22"/>
          <w:u w:val="single"/>
        </w:rPr>
      </w:pPr>
    </w:p>
    <w:p w14:paraId="06C84042" w14:textId="77777777" w:rsidR="00EB06CA" w:rsidRPr="0043742A" w:rsidRDefault="00EB06CA" w:rsidP="00EB06CA">
      <w:pPr>
        <w:pStyle w:val="Akapitzlist"/>
        <w:numPr>
          <w:ilvl w:val="0"/>
          <w:numId w:val="52"/>
        </w:numPr>
        <w:spacing w:after="120"/>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4B55D401" w14:textId="77777777" w:rsidR="00EB06CA" w:rsidRDefault="00EB06CA" w:rsidP="00EB06CA">
      <w:pPr>
        <w:pStyle w:val="Nagwek8"/>
        <w:numPr>
          <w:ilvl w:val="0"/>
          <w:numId w:val="53"/>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wystawiony nie wcześniej niż 6 miesięcy przed upływem terminu składania ofert</w:t>
      </w:r>
    </w:p>
    <w:p w14:paraId="36B314C3" w14:textId="77777777" w:rsidR="00EB06CA" w:rsidRDefault="00EB06CA" w:rsidP="00EB06CA">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0F3053FC" w14:textId="77777777" w:rsidR="00EB06CA" w:rsidRPr="00DA7D3B" w:rsidRDefault="00EB06CA" w:rsidP="00EB06CA">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4C12A78A" w14:textId="7C5110CB" w:rsidR="00EB06CA" w:rsidRPr="00DB108B" w:rsidRDefault="00EB06CA" w:rsidP="00DB108B">
      <w:pPr>
        <w:pStyle w:val="Akapitzlist"/>
        <w:numPr>
          <w:ilvl w:val="0"/>
          <w:numId w:val="55"/>
        </w:numPr>
        <w:tabs>
          <w:tab w:val="left" w:pos="851"/>
          <w:tab w:val="left" w:pos="1134"/>
        </w:tabs>
        <w:spacing w:after="120"/>
        <w:ind w:left="426"/>
        <w:jc w:val="both"/>
        <w:rPr>
          <w:rFonts w:asciiTheme="minorHAnsi" w:hAnsiTheme="minorHAnsi" w:cs="Calibri"/>
          <w:sz w:val="22"/>
          <w:szCs w:val="22"/>
        </w:rPr>
      </w:pPr>
      <w:r w:rsidRPr="00DB108B">
        <w:rPr>
          <w:rFonts w:asciiTheme="minorHAnsi" w:hAnsiTheme="minorHAnsi" w:cs="Calibri"/>
          <w:sz w:val="22"/>
          <w:szCs w:val="22"/>
        </w:rPr>
        <w:t>W odniesieniu do Wykonawców ubiegających się wspólnie o zamówienie, brak podstaw do wykluczenia powinien zostać wykazany przez każdego z Wykonawców.</w:t>
      </w:r>
    </w:p>
    <w:p w14:paraId="02B22D6E" w14:textId="77777777" w:rsidR="00EB06CA" w:rsidRPr="00DA7D3B" w:rsidRDefault="00EB06CA" w:rsidP="00EB06CA">
      <w:pPr>
        <w:pStyle w:val="Akapitzlist"/>
        <w:numPr>
          <w:ilvl w:val="0"/>
          <w:numId w:val="55"/>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88595B4" w14:textId="77777777" w:rsidR="00EB06CA" w:rsidRPr="001A4CC4" w:rsidRDefault="00EB06CA" w:rsidP="00EB06CA">
      <w:pPr>
        <w:pStyle w:val="Akapitzlist"/>
        <w:numPr>
          <w:ilvl w:val="0"/>
          <w:numId w:val="55"/>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Pr="002377A0">
        <w:rPr>
          <w:rFonts w:asciiTheme="minorHAnsi" w:hAnsiTheme="minorHAnsi"/>
          <w:b/>
          <w:bCs/>
          <w:color w:val="0000FF"/>
          <w:sz w:val="22"/>
          <w:szCs w:val="22"/>
          <w:u w:val="single"/>
        </w:rPr>
        <w:t>3 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07CCCB7A" w14:textId="77777777" w:rsidR="00EB06CA" w:rsidRPr="00EE0DD8" w:rsidRDefault="00EB06CA" w:rsidP="00EB06CA">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56A6AA74" w14:textId="77777777" w:rsidR="00EB06CA" w:rsidRDefault="00EB06CA" w:rsidP="00EB06CA">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52E5F5FD" w14:textId="77777777" w:rsidR="00EB06CA" w:rsidRPr="0034755F" w:rsidRDefault="00EB06CA" w:rsidP="00EB06CA">
      <w:pPr>
        <w:pStyle w:val="Akapitzlist"/>
        <w:numPr>
          <w:ilvl w:val="0"/>
          <w:numId w:val="55"/>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B1AD9A7" w14:textId="77777777" w:rsidR="00EB06CA" w:rsidRPr="00276C50" w:rsidRDefault="00EB06CA" w:rsidP="00EB06CA">
      <w:pPr>
        <w:pStyle w:val="Akapitzlist"/>
        <w:numPr>
          <w:ilvl w:val="0"/>
          <w:numId w:val="55"/>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5ECD569E" w14:textId="77777777" w:rsidR="00276C50" w:rsidRPr="0034755F" w:rsidRDefault="00276C50" w:rsidP="00276C50">
      <w:pPr>
        <w:pStyle w:val="Akapitzlist"/>
        <w:spacing w:after="40"/>
        <w:ind w:left="426"/>
        <w:jc w:val="both"/>
        <w:rPr>
          <w:rFonts w:asciiTheme="minorHAnsi" w:hAnsiTheme="minorHAnsi" w:cs="Segoe UI"/>
          <w:sz w:val="22"/>
          <w:szCs w:val="22"/>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FA36C6">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6D780DAC"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2B5CC2">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9AF9B53" w14:textId="77777777" w:rsidR="00DB108B"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e’mailem </w:t>
      </w:r>
      <w:r w:rsidR="00DB108B" w:rsidRPr="00DB108B">
        <w:rPr>
          <w:rFonts w:asciiTheme="minorHAnsi" w:hAnsiTheme="minorHAnsi" w:cs="Tahoma"/>
          <w:b/>
          <w:sz w:val="22"/>
          <w:szCs w:val="22"/>
          <w:u w:val="single"/>
        </w:rPr>
        <w:t>w wersji edytowalnej</w:t>
      </w:r>
      <w:r w:rsidR="00DB108B">
        <w:rPr>
          <w:rFonts w:asciiTheme="minorHAnsi" w:hAnsiTheme="minorHAnsi" w:cs="Tahoma"/>
          <w:b/>
          <w:sz w:val="22"/>
          <w:szCs w:val="22"/>
        </w:rPr>
        <w:t xml:space="preserve"> </w:t>
      </w:r>
      <w:r w:rsidR="00A70E49" w:rsidRPr="001B5A76">
        <w:rPr>
          <w:rFonts w:asciiTheme="minorHAnsi" w:hAnsiTheme="minorHAnsi" w:cs="Tahoma"/>
          <w:b/>
          <w:sz w:val="22"/>
          <w:szCs w:val="22"/>
        </w:rPr>
        <w:t xml:space="preserve">na adres </w:t>
      </w:r>
      <w:r w:rsidR="00DB108B">
        <w:rPr>
          <w:rFonts w:asciiTheme="minorHAnsi" w:hAnsiTheme="minorHAnsi" w:cs="Tahoma"/>
          <w:b/>
          <w:sz w:val="22"/>
          <w:szCs w:val="22"/>
        </w:rPr>
        <w:t xml:space="preserve"> </w:t>
      </w:r>
    </w:p>
    <w:p w14:paraId="3EC88C3B" w14:textId="47FE4BAA" w:rsidR="00A70E49" w:rsidRDefault="00DB108B"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2B5CC2">
      <w:pPr>
        <w:numPr>
          <w:ilvl w:val="0"/>
          <w:numId w:val="12"/>
        </w:numPr>
        <w:tabs>
          <w:tab w:val="clear" w:pos="1800"/>
          <w:tab w:val="num" w:pos="0"/>
          <w:tab w:val="left" w:pos="426"/>
        </w:tabs>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557558">
      <w:pPr>
        <w:pStyle w:val="Akapitzlist"/>
        <w:numPr>
          <w:ilvl w:val="0"/>
          <w:numId w:val="28"/>
        </w:numPr>
        <w:spacing w:after="120"/>
        <w:ind w:left="714" w:hanging="288"/>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055F4EA5" w14:textId="77777777" w:rsidR="002B5CC2" w:rsidRPr="003D7913" w:rsidRDefault="002B5CC2"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49D47BEC" w14:textId="77777777" w:rsidR="00EB06CA" w:rsidRPr="003D7913" w:rsidRDefault="00EB06CA" w:rsidP="00EB06CA">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77A2E765" w14:textId="77777777" w:rsidR="00EB06CA" w:rsidRPr="003D7913" w:rsidRDefault="00EB06CA" w:rsidP="00EB06CA">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12DD82E9"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w:t>
      </w:r>
      <w:r w:rsidR="002B5CC2" w:rsidRPr="002B5CC2">
        <w:rPr>
          <w:rFonts w:asciiTheme="minorHAnsi" w:hAnsiTheme="minorHAnsi" w:cs="Tahoma"/>
          <w:b/>
          <w:i w:val="0"/>
          <w:iCs w:val="0"/>
          <w:sz w:val="22"/>
          <w:szCs w:val="22"/>
        </w:rPr>
        <w:t xml:space="preserve">oświadczenia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 xml:space="preserve">zaoferowane wyroby medyczne zostały </w:t>
      </w:r>
      <w:r>
        <w:rPr>
          <w:rFonts w:asciiTheme="minorHAnsi" w:hAnsiTheme="minorHAnsi" w:cs="Tahoma"/>
          <w:i w:val="0"/>
          <w:iCs w:val="0"/>
          <w:sz w:val="22"/>
          <w:szCs w:val="22"/>
        </w:rPr>
        <w:t xml:space="preserve"> </w:t>
      </w:r>
    </w:p>
    <w:p w14:paraId="67A9C911"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2275CA8"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w:t>
      </w:r>
      <w:r w:rsidR="00EB06CA">
        <w:rPr>
          <w:rFonts w:asciiTheme="minorHAnsi" w:hAnsiTheme="minorHAnsi" w:cs="Tahoma"/>
          <w:i w:val="0"/>
          <w:iCs w:val="0"/>
          <w:sz w:val="22"/>
          <w:szCs w:val="22"/>
        </w:rPr>
        <w:t xml:space="preserve">         o wyrobach medycznych,</w:t>
      </w:r>
      <w:r>
        <w:rPr>
          <w:rFonts w:asciiTheme="minorHAnsi" w:hAnsiTheme="minorHAnsi" w:cs="Tahoma"/>
          <w:i w:val="0"/>
          <w:iCs w:val="0"/>
          <w:sz w:val="22"/>
          <w:szCs w:val="22"/>
        </w:rPr>
        <w:t xml:space="preserve"> </w:t>
      </w:r>
      <w:r w:rsidRPr="00FC55DF">
        <w:rPr>
          <w:rFonts w:asciiTheme="minorHAnsi" w:hAnsiTheme="minorHAnsi" w:cs="Tahoma"/>
          <w:sz w:val="22"/>
          <w:szCs w:val="22"/>
        </w:rPr>
        <w:t xml:space="preserve">tj.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zgodności z wymaganiami zasadniczymi </w:t>
      </w:r>
      <w:r>
        <w:rPr>
          <w:rFonts w:asciiTheme="minorHAnsi" w:hAnsiTheme="minorHAnsi" w:cs="Tahoma"/>
          <w:b/>
          <w:bCs/>
          <w:sz w:val="22"/>
          <w:szCs w:val="22"/>
        </w:rPr>
        <w:t xml:space="preserve"> </w:t>
      </w:r>
    </w:p>
    <w:p w14:paraId="664C9072" w14:textId="2C3B1365" w:rsidR="00475AA0"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    </w:t>
      </w:r>
    </w:p>
    <w:p w14:paraId="13A0D38D" w14:textId="77777777" w:rsidR="00276C50" w:rsidRPr="00276C50" w:rsidRDefault="00EB06CA" w:rsidP="00276C50">
      <w:pPr>
        <w:ind w:hanging="142"/>
        <w:rPr>
          <w:rFonts w:asciiTheme="minorHAnsi" w:hAnsiTheme="minorHAnsi" w:cs="Tahoma"/>
          <w:i/>
          <w:sz w:val="20"/>
          <w:szCs w:val="20"/>
        </w:rPr>
      </w:pPr>
      <w:r w:rsidRPr="005922C7">
        <w:rPr>
          <w:rFonts w:asciiTheme="minorHAnsi" w:hAnsiTheme="minorHAnsi" w:cs="Tahoma"/>
          <w:bCs/>
          <w:sz w:val="22"/>
          <w:szCs w:val="22"/>
        </w:rPr>
        <w:t xml:space="preserve">            4)</w:t>
      </w:r>
      <w:r>
        <w:rPr>
          <w:rFonts w:asciiTheme="minorHAnsi" w:hAnsiTheme="minorHAnsi" w:cs="Tahoma"/>
          <w:bCs/>
          <w:sz w:val="22"/>
          <w:szCs w:val="22"/>
        </w:rPr>
        <w:t xml:space="preserve"> </w:t>
      </w:r>
      <w:r w:rsidRPr="005922C7">
        <w:rPr>
          <w:rFonts w:asciiTheme="minorHAnsi" w:hAnsiTheme="minorHAnsi" w:cs="Tahoma"/>
          <w:bCs/>
          <w:sz w:val="22"/>
          <w:szCs w:val="22"/>
        </w:rPr>
        <w:t xml:space="preserve">  </w:t>
      </w:r>
      <w:r w:rsidRPr="008E21F6">
        <w:rPr>
          <w:rFonts w:asciiTheme="minorHAnsi" w:hAnsiTheme="minorHAnsi" w:cs="Tahoma"/>
          <w:b/>
          <w:sz w:val="22"/>
        </w:rPr>
        <w:t xml:space="preserve">dokumenty </w:t>
      </w:r>
      <w:r w:rsidRPr="00E45C34">
        <w:rPr>
          <w:rFonts w:asciiTheme="minorHAnsi" w:hAnsiTheme="minorHAnsi" w:cs="Tahoma"/>
          <w:sz w:val="22"/>
        </w:rPr>
        <w:t xml:space="preserve">zawierające charakterystykę  (opis) </w:t>
      </w:r>
      <w:r>
        <w:rPr>
          <w:rFonts w:asciiTheme="minorHAnsi" w:hAnsiTheme="minorHAnsi" w:cs="Tahoma"/>
          <w:sz w:val="22"/>
        </w:rPr>
        <w:t xml:space="preserve">oferowanych </w:t>
      </w:r>
      <w:r w:rsidRPr="00E45C34">
        <w:rPr>
          <w:rFonts w:asciiTheme="minorHAnsi" w:hAnsiTheme="minorHAnsi" w:cs="Tahoma"/>
          <w:sz w:val="22"/>
        </w:rPr>
        <w:t>produktów</w:t>
      </w:r>
      <w:r w:rsidR="00A47B2E">
        <w:rPr>
          <w:rFonts w:asciiTheme="minorHAnsi" w:hAnsiTheme="minorHAnsi" w:cs="Tahoma"/>
          <w:sz w:val="22"/>
        </w:rPr>
        <w:t xml:space="preserve"> </w:t>
      </w:r>
      <w:r w:rsidR="00276C50" w:rsidRPr="00276C50">
        <w:rPr>
          <w:rFonts w:asciiTheme="minorHAnsi" w:hAnsiTheme="minorHAnsi" w:cs="Tahoma"/>
          <w:i/>
          <w:sz w:val="20"/>
          <w:szCs w:val="20"/>
        </w:rPr>
        <w:t xml:space="preserve">/o ile             </w:t>
      </w:r>
    </w:p>
    <w:p w14:paraId="4D728EF6" w14:textId="049BE5F5" w:rsidR="00EB06CA" w:rsidRPr="00276C50" w:rsidRDefault="00276C50" w:rsidP="00276C50">
      <w:pPr>
        <w:spacing w:line="360" w:lineRule="auto"/>
        <w:ind w:hanging="142"/>
        <w:rPr>
          <w:rFonts w:asciiTheme="minorHAnsi" w:hAnsiTheme="minorHAnsi" w:cs="Tahoma"/>
          <w:i/>
          <w:sz w:val="20"/>
          <w:szCs w:val="20"/>
        </w:rPr>
      </w:pPr>
      <w:r w:rsidRPr="00276C50">
        <w:rPr>
          <w:rFonts w:asciiTheme="minorHAnsi" w:hAnsiTheme="minorHAnsi" w:cs="Tahoma"/>
          <w:i/>
          <w:sz w:val="20"/>
          <w:szCs w:val="20"/>
        </w:rPr>
        <w:t xml:space="preserve">                    wykonawca zamierza dołączyć </w:t>
      </w:r>
      <w:r>
        <w:rPr>
          <w:rFonts w:asciiTheme="minorHAnsi" w:hAnsiTheme="minorHAnsi" w:cs="Tahoma"/>
          <w:i/>
          <w:sz w:val="20"/>
          <w:szCs w:val="20"/>
        </w:rPr>
        <w:t>takie d</w:t>
      </w:r>
      <w:r w:rsidRPr="00276C50">
        <w:rPr>
          <w:rFonts w:asciiTheme="minorHAnsi" w:hAnsiTheme="minorHAnsi" w:cs="Tahoma"/>
          <w:i/>
          <w:sz w:val="20"/>
          <w:szCs w:val="20"/>
        </w:rPr>
        <w:t>okumenty</w:t>
      </w:r>
      <w:r w:rsidR="00A47B2E" w:rsidRPr="00276C50">
        <w:rPr>
          <w:rFonts w:asciiTheme="minorHAnsi" w:hAnsiTheme="minorHAnsi" w:cs="Tahoma"/>
          <w:i/>
          <w:sz w:val="20"/>
          <w:szCs w:val="20"/>
        </w:rPr>
        <w:t>/</w:t>
      </w:r>
    </w:p>
    <w:p w14:paraId="3EE34304" w14:textId="1B2230BF" w:rsidR="00EB06CA" w:rsidRPr="0042159E" w:rsidRDefault="00EB06CA" w:rsidP="00EB06CA">
      <w:pPr>
        <w:rPr>
          <w:rFonts w:asciiTheme="minorHAnsi" w:hAnsiTheme="minorHAnsi" w:cs="Tahoma"/>
          <w:bCs/>
          <w:sz w:val="22"/>
          <w:szCs w:val="22"/>
        </w:rPr>
      </w:pPr>
      <w:r>
        <w:rPr>
          <w:rFonts w:asciiTheme="minorHAnsi" w:hAnsiTheme="minorHAnsi" w:cs="Tahoma"/>
          <w:b/>
          <w:bCs/>
          <w:sz w:val="22"/>
          <w:szCs w:val="22"/>
        </w:rPr>
        <w:t xml:space="preserve">         </w:t>
      </w:r>
      <w:r w:rsidRPr="00673163">
        <w:rPr>
          <w:rFonts w:asciiTheme="minorHAnsi" w:hAnsiTheme="minorHAnsi" w:cs="Tahoma"/>
          <w:bCs/>
          <w:sz w:val="22"/>
          <w:szCs w:val="22"/>
        </w:rPr>
        <w:t>5)</w:t>
      </w:r>
      <w:r>
        <w:rPr>
          <w:rFonts w:asciiTheme="minorHAnsi" w:hAnsiTheme="minorHAnsi" w:cs="Tahoma"/>
          <w:b/>
          <w:bCs/>
          <w:sz w:val="22"/>
          <w:szCs w:val="22"/>
        </w:rPr>
        <w:t xml:space="preserve">   </w:t>
      </w:r>
      <w:r w:rsidRPr="0042159E">
        <w:rPr>
          <w:rFonts w:asciiTheme="minorHAnsi" w:hAnsiTheme="minorHAnsi" w:cs="Tahoma"/>
          <w:b/>
          <w:bCs/>
          <w:sz w:val="22"/>
          <w:szCs w:val="22"/>
        </w:rPr>
        <w:t xml:space="preserve">oświadczenie, </w:t>
      </w:r>
      <w:r w:rsidRPr="0042159E">
        <w:rPr>
          <w:rFonts w:asciiTheme="minorHAnsi" w:hAnsiTheme="minorHAnsi" w:cs="Tahoma"/>
          <w:bCs/>
          <w:sz w:val="22"/>
          <w:szCs w:val="22"/>
        </w:rPr>
        <w:t>stanowiące</w:t>
      </w:r>
      <w:r w:rsidR="00CE78FF">
        <w:rPr>
          <w:rFonts w:asciiTheme="minorHAnsi" w:hAnsiTheme="minorHAnsi" w:cs="Tahoma"/>
          <w:bCs/>
          <w:sz w:val="22"/>
          <w:szCs w:val="22"/>
        </w:rPr>
        <w:t xml:space="preserve"> </w:t>
      </w:r>
      <w:r w:rsidRPr="0042159E">
        <w:rPr>
          <w:rFonts w:asciiTheme="minorHAnsi" w:hAnsiTheme="minorHAnsi" w:cs="Tahoma"/>
          <w:bCs/>
          <w:sz w:val="22"/>
          <w:szCs w:val="22"/>
        </w:rPr>
        <w:t xml:space="preserve"> </w:t>
      </w:r>
      <w:r w:rsidRPr="00CE78FF">
        <w:rPr>
          <w:rFonts w:asciiTheme="minorHAnsi" w:hAnsiTheme="minorHAnsi" w:cs="Tahoma"/>
          <w:b/>
          <w:bCs/>
          <w:sz w:val="22"/>
          <w:szCs w:val="22"/>
        </w:rPr>
        <w:t>załącznik nr 3 do SIWZ</w:t>
      </w:r>
      <w:r w:rsidRPr="0042159E">
        <w:rPr>
          <w:rFonts w:asciiTheme="minorHAnsi" w:hAnsiTheme="minorHAnsi" w:cs="Tahoma"/>
          <w:bCs/>
          <w:sz w:val="22"/>
          <w:szCs w:val="22"/>
        </w:rPr>
        <w:t xml:space="preserve">, o ile wykonawca zadeklaruje  </w:t>
      </w:r>
    </w:p>
    <w:p w14:paraId="2F8ECD84" w14:textId="40406411" w:rsidR="00EB06CA" w:rsidRPr="0042159E" w:rsidRDefault="00EB06CA" w:rsidP="00EB06CA">
      <w:pPr>
        <w:pStyle w:val="Tekstpodstawowywcity2"/>
        <w:shd w:val="clear" w:color="auto" w:fill="FFFFFF"/>
        <w:spacing w:after="0" w:line="240" w:lineRule="auto"/>
        <w:ind w:left="0"/>
        <w:rPr>
          <w:rFonts w:asciiTheme="minorHAnsi" w:hAnsiTheme="minorHAnsi" w:cs="Calibri"/>
          <w:sz w:val="22"/>
          <w:szCs w:val="22"/>
        </w:rPr>
      </w:pPr>
      <w:r w:rsidRPr="0042159E">
        <w:rPr>
          <w:rFonts w:asciiTheme="minorHAnsi" w:hAnsiTheme="minorHAnsi" w:cs="Tahoma"/>
          <w:bCs/>
          <w:sz w:val="22"/>
          <w:szCs w:val="22"/>
        </w:rPr>
        <w:t xml:space="preserve">    </w:t>
      </w:r>
      <w:r w:rsidR="00A47B2E">
        <w:rPr>
          <w:rFonts w:asciiTheme="minorHAnsi" w:hAnsiTheme="minorHAnsi" w:cs="Tahoma"/>
          <w:bCs/>
          <w:sz w:val="22"/>
          <w:szCs w:val="22"/>
        </w:rPr>
        <w:t xml:space="preserve">             że próbki do oceny </w:t>
      </w:r>
      <w:r w:rsidRPr="0042159E">
        <w:rPr>
          <w:rFonts w:asciiTheme="minorHAnsi" w:hAnsiTheme="minorHAnsi" w:cs="Tahoma"/>
          <w:bCs/>
          <w:sz w:val="22"/>
          <w:szCs w:val="22"/>
        </w:rPr>
        <w:t xml:space="preserve">jakości </w:t>
      </w:r>
      <w:r w:rsidRPr="0042159E">
        <w:rPr>
          <w:rFonts w:asciiTheme="minorHAnsi" w:hAnsiTheme="minorHAnsi" w:cs="Calibri"/>
          <w:sz w:val="22"/>
          <w:szCs w:val="22"/>
        </w:rPr>
        <w:t xml:space="preserve">przekazane zostały nieodpłatnie w ramach prowadzonego  </w:t>
      </w:r>
    </w:p>
    <w:p w14:paraId="146F0B5C" w14:textId="77777777" w:rsidR="00EB06CA" w:rsidRPr="0042159E" w:rsidRDefault="00EB06CA" w:rsidP="00EB06CA">
      <w:pPr>
        <w:pStyle w:val="Tekstpodstawowywcity2"/>
        <w:shd w:val="clear" w:color="auto" w:fill="FFFFFF"/>
        <w:spacing w:after="0" w:line="240" w:lineRule="auto"/>
        <w:ind w:left="0"/>
        <w:rPr>
          <w:rFonts w:asciiTheme="minorHAnsi" w:hAnsiTheme="minorHAnsi" w:cs="Tahoma"/>
          <w:bCs/>
          <w:sz w:val="22"/>
          <w:szCs w:val="22"/>
        </w:rPr>
      </w:pPr>
      <w:r w:rsidRPr="0042159E">
        <w:rPr>
          <w:rFonts w:asciiTheme="minorHAnsi" w:hAnsiTheme="minorHAnsi" w:cs="Calibri"/>
          <w:sz w:val="22"/>
          <w:szCs w:val="22"/>
        </w:rPr>
        <w:t xml:space="preserve">                 postępowania i nie podlegają zwrotowi,</w:t>
      </w:r>
      <w:r w:rsidRPr="0042159E">
        <w:rPr>
          <w:rFonts w:asciiTheme="minorHAnsi" w:hAnsiTheme="minorHAnsi" w:cs="Tahoma"/>
          <w:sz w:val="22"/>
          <w:szCs w:val="22"/>
        </w:rPr>
        <w:t xml:space="preserve"> o którym mowa w</w:t>
      </w:r>
      <w:r w:rsidRPr="0042159E">
        <w:rPr>
          <w:rFonts w:asciiTheme="minorHAnsi" w:hAnsiTheme="minorHAnsi" w:cs="Tahoma"/>
          <w:bCs/>
          <w:sz w:val="22"/>
          <w:szCs w:val="22"/>
        </w:rPr>
        <w:t xml:space="preserve"> art.97 ust. 2 ustawy – Prawo  </w:t>
      </w:r>
    </w:p>
    <w:p w14:paraId="03138A10" w14:textId="77777777" w:rsidR="00EB06CA" w:rsidRPr="0042159E" w:rsidRDefault="00EB06CA" w:rsidP="00EB06CA">
      <w:pPr>
        <w:pStyle w:val="Tekstpodstawowywcity2"/>
        <w:shd w:val="clear" w:color="auto" w:fill="FFFFFF"/>
        <w:spacing w:line="240" w:lineRule="auto"/>
        <w:ind w:left="0"/>
        <w:rPr>
          <w:rFonts w:asciiTheme="minorHAnsi" w:hAnsiTheme="minorHAnsi" w:cs="Tahoma"/>
          <w:bCs/>
          <w:sz w:val="22"/>
          <w:szCs w:val="22"/>
        </w:rPr>
      </w:pPr>
      <w:r w:rsidRPr="0042159E">
        <w:rPr>
          <w:rFonts w:asciiTheme="minorHAnsi" w:hAnsiTheme="minorHAnsi" w:cs="Tahoma"/>
          <w:bCs/>
          <w:sz w:val="22"/>
          <w:szCs w:val="22"/>
        </w:rPr>
        <w:t xml:space="preserve">                 zamówień publicznych. </w:t>
      </w:r>
    </w:p>
    <w:p w14:paraId="3775984C" w14:textId="365C3A4B" w:rsidR="00552FBA" w:rsidRPr="003D7913" w:rsidRDefault="00552FBA" w:rsidP="00CE78FF">
      <w:pPr>
        <w:numPr>
          <w:ilvl w:val="0"/>
          <w:numId w:val="9"/>
        </w:numPr>
        <w:tabs>
          <w:tab w:val="clear" w:pos="723"/>
          <w:tab w:val="num" w:pos="426"/>
          <w:tab w:val="left" w:pos="851"/>
        </w:tabs>
        <w:spacing w:after="12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CE78FF">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276C50">
      <w:pPr>
        <w:numPr>
          <w:ilvl w:val="0"/>
          <w:numId w:val="9"/>
        </w:numPr>
        <w:tabs>
          <w:tab w:val="clear" w:pos="723"/>
          <w:tab w:val="num" w:pos="426"/>
        </w:tabs>
        <w:spacing w:after="2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FA36C6"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Sam</w:t>
      </w:r>
      <w:r w:rsidR="005D4DD1" w:rsidRPr="00FA36C6">
        <w:rPr>
          <w:rFonts w:asciiTheme="minorHAnsi" w:hAnsiTheme="minorHAnsi" w:cs="Segoe UI"/>
          <w:sz w:val="22"/>
          <w:szCs w:val="22"/>
        </w:rPr>
        <w:t>odzielny Publiczny Kliniczny Szp</w:t>
      </w:r>
      <w:r w:rsidRPr="00FA36C6">
        <w:rPr>
          <w:rFonts w:asciiTheme="minorHAnsi" w:hAnsiTheme="minorHAnsi" w:cs="Segoe UI"/>
          <w:sz w:val="22"/>
          <w:szCs w:val="22"/>
        </w:rPr>
        <w:t>ital Okulistyczny</w:t>
      </w:r>
    </w:p>
    <w:p w14:paraId="76C88B5F" w14:textId="25A37B30" w:rsidR="00552FBA" w:rsidRPr="00FA36C6"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03-709 Warszawa, ul. J. Sierakowskiego 13</w:t>
      </w:r>
    </w:p>
    <w:p w14:paraId="73618A30" w14:textId="118E6693" w:rsidR="005D4DD1" w:rsidRPr="00C23FF6" w:rsidRDefault="002552E6" w:rsidP="00C23FF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23FF6">
        <w:rPr>
          <w:rFonts w:asciiTheme="minorHAnsi" w:hAnsiTheme="minorHAnsi" w:cs="Segoe UI"/>
          <w:b/>
          <w:sz w:val="20"/>
          <w:szCs w:val="20"/>
        </w:rPr>
        <w:t xml:space="preserve"> „ OFERTA </w:t>
      </w:r>
      <w:r w:rsidR="002D5686" w:rsidRPr="00C23FF6">
        <w:rPr>
          <w:rFonts w:asciiTheme="minorHAnsi" w:hAnsiTheme="minorHAnsi" w:cs="Segoe UI"/>
          <w:b/>
          <w:sz w:val="20"/>
          <w:szCs w:val="20"/>
        </w:rPr>
        <w:t xml:space="preserve">NA DOSTAWĘ </w:t>
      </w:r>
      <w:r w:rsidR="00C23FF6" w:rsidRPr="00C23FF6">
        <w:rPr>
          <w:rFonts w:asciiTheme="minorHAnsi" w:hAnsiTheme="minorHAnsi" w:cs="Arial"/>
          <w:b/>
          <w:sz w:val="20"/>
          <w:szCs w:val="20"/>
        </w:rPr>
        <w:t>DROBNEGO SPRZĘTU MEDYCZNEGO I MATERIAŁÓW MEDYCZNYCH</w:t>
      </w:r>
      <w:r w:rsidR="002D5686" w:rsidRPr="00C23FF6">
        <w:rPr>
          <w:rFonts w:asciiTheme="minorHAnsi" w:hAnsiTheme="minorHAnsi" w:cs="Arial"/>
          <w:b/>
          <w:sz w:val="20"/>
          <w:szCs w:val="20"/>
        </w:rPr>
        <w:t>”</w:t>
      </w:r>
    </w:p>
    <w:p w14:paraId="175742FD" w14:textId="02C30380" w:rsidR="00127127" w:rsidRPr="00FA36C6" w:rsidRDefault="00C23FF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nr sprawy: ZP</w:t>
      </w:r>
      <w:r w:rsidR="00582B44">
        <w:rPr>
          <w:rFonts w:asciiTheme="minorHAnsi" w:hAnsiTheme="minorHAnsi" w:cs="Segoe UI"/>
          <w:sz w:val="22"/>
          <w:szCs w:val="22"/>
        </w:rPr>
        <w:t>/21/2018</w:t>
      </w:r>
      <w:r w:rsidR="00552FBA" w:rsidRPr="00FA36C6">
        <w:rPr>
          <w:rFonts w:asciiTheme="minorHAnsi" w:hAnsiTheme="minorHAnsi" w:cs="Segoe UI"/>
          <w:sz w:val="22"/>
          <w:szCs w:val="22"/>
        </w:rPr>
        <w:t xml:space="preserve"> </w:t>
      </w:r>
      <w:r w:rsidR="00127127" w:rsidRPr="00FA36C6">
        <w:rPr>
          <w:rFonts w:asciiTheme="minorHAnsi" w:hAnsiTheme="minorHAnsi" w:cs="Segoe UI"/>
          <w:sz w:val="22"/>
          <w:szCs w:val="22"/>
        </w:rPr>
        <w:t xml:space="preserve"> </w:t>
      </w:r>
    </w:p>
    <w:p w14:paraId="179A692B" w14:textId="2A59174C" w:rsidR="004034FF" w:rsidRPr="00AF61E3" w:rsidRDefault="00FA36C6"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sz w:val="22"/>
          <w:szCs w:val="22"/>
        </w:rPr>
        <w:t>Nie otwierać przed</w:t>
      </w:r>
      <w:r w:rsidR="00AF61E3">
        <w:rPr>
          <w:rFonts w:asciiTheme="minorHAnsi" w:hAnsiTheme="minorHAnsi" w:cs="Segoe UI"/>
          <w:sz w:val="22"/>
          <w:szCs w:val="22"/>
        </w:rPr>
        <w:t xml:space="preserve"> </w:t>
      </w:r>
      <w:r w:rsidR="00AF61E3" w:rsidRPr="00AF61E3">
        <w:rPr>
          <w:rFonts w:asciiTheme="minorHAnsi" w:hAnsiTheme="minorHAnsi" w:cs="Segoe UI"/>
          <w:sz w:val="22"/>
          <w:szCs w:val="22"/>
        </w:rPr>
        <w:t>28.</w:t>
      </w:r>
      <w:r w:rsidR="00582B44" w:rsidRPr="00AF61E3">
        <w:rPr>
          <w:rFonts w:asciiTheme="minorHAnsi" w:hAnsiTheme="minorHAnsi" w:cs="Segoe UI"/>
          <w:sz w:val="22"/>
          <w:szCs w:val="22"/>
        </w:rPr>
        <w:t>11.2018</w:t>
      </w:r>
      <w:r w:rsidR="005D4DD1" w:rsidRPr="00AF61E3">
        <w:rPr>
          <w:rFonts w:asciiTheme="minorHAnsi" w:hAnsiTheme="minorHAnsi" w:cs="Segoe UI"/>
          <w:sz w:val="22"/>
          <w:szCs w:val="22"/>
        </w:rPr>
        <w:t xml:space="preserve"> r. </w:t>
      </w:r>
      <w:r w:rsidR="00127127" w:rsidRPr="00AF61E3">
        <w:rPr>
          <w:rFonts w:asciiTheme="minorHAnsi" w:hAnsiTheme="minorHAnsi" w:cs="Segoe UI"/>
          <w:sz w:val="22"/>
          <w:szCs w:val="22"/>
        </w:rPr>
        <w:t>godz. 11.00</w:t>
      </w:r>
    </w:p>
    <w:p w14:paraId="7073E909" w14:textId="77777777" w:rsidR="00FA36C6" w:rsidRDefault="00FA36C6" w:rsidP="00427453">
      <w:pPr>
        <w:spacing w:after="40"/>
        <w:ind w:left="1080" w:hanging="654"/>
        <w:rPr>
          <w:rFonts w:asciiTheme="minorHAnsi" w:hAnsiTheme="minorHAnsi" w:cs="Segoe UI"/>
          <w:sz w:val="22"/>
          <w:szCs w:val="22"/>
        </w:rPr>
      </w:pPr>
    </w:p>
    <w:p w14:paraId="19D5EEE4" w14:textId="5856DE49" w:rsidR="00552FBA" w:rsidRDefault="005D4DD1" w:rsidP="00FA36C6">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25A1735B"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0129253E"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AF61E3">
        <w:rPr>
          <w:rFonts w:asciiTheme="minorHAnsi" w:hAnsiTheme="minorHAnsi" w:cs="Segoe UI"/>
          <w:b/>
          <w:color w:val="0000FF"/>
          <w:sz w:val="22"/>
          <w:szCs w:val="22"/>
        </w:rPr>
        <w:t>28</w:t>
      </w:r>
      <w:r w:rsidR="00582B44">
        <w:rPr>
          <w:rFonts w:asciiTheme="minorHAnsi" w:hAnsiTheme="minorHAnsi" w:cs="Segoe UI"/>
          <w:b/>
          <w:color w:val="0000FF"/>
          <w:sz w:val="22"/>
          <w:szCs w:val="22"/>
        </w:rPr>
        <w:t>.11</w:t>
      </w:r>
      <w:r w:rsidR="00D90268" w:rsidRPr="00D90268">
        <w:rPr>
          <w:rFonts w:asciiTheme="minorHAnsi" w:hAnsiTheme="minorHAnsi" w:cs="Segoe UI"/>
          <w:b/>
          <w:color w:val="0000FF"/>
          <w:sz w:val="22"/>
          <w:szCs w:val="22"/>
        </w:rPr>
        <w:t>.</w:t>
      </w:r>
      <w:r w:rsidR="00582B44">
        <w:rPr>
          <w:rFonts w:asciiTheme="minorHAnsi" w:hAnsiTheme="minorHAnsi" w:cs="Segoe UI"/>
          <w:b/>
          <w:color w:val="0000FF"/>
          <w:sz w:val="22"/>
          <w:szCs w:val="22"/>
        </w:rPr>
        <w:t xml:space="preserve">2018 </w:t>
      </w:r>
      <w:r w:rsidR="001555F6" w:rsidRPr="00D90268">
        <w:rPr>
          <w:rFonts w:asciiTheme="minorHAnsi" w:hAnsiTheme="minorHAnsi" w:cs="Segoe UI"/>
          <w:b/>
          <w:color w:val="0000FF"/>
          <w:sz w:val="22"/>
          <w:szCs w:val="22"/>
        </w:rPr>
        <w:t>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543AA961"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633AC0">
        <w:rPr>
          <w:rFonts w:asciiTheme="minorHAnsi" w:eastAsia="Arial Unicode MS" w:hAnsiTheme="minorHAnsi" w:cs="Segoe UI"/>
          <w:sz w:val="22"/>
          <w:szCs w:val="22"/>
        </w:rPr>
        <w:t>niezwłocznie zwrócona wykonawcy na podstawie art. 84 ust. 2</w:t>
      </w:r>
      <w:r w:rsidRPr="00981BA8">
        <w:rPr>
          <w:rFonts w:asciiTheme="minorHAnsi" w:eastAsia="Arial Unicode MS" w:hAnsiTheme="minorHAnsi" w:cs="Segoe UI"/>
          <w:sz w:val="22"/>
          <w:szCs w:val="22"/>
        </w:rPr>
        <w:t xml:space="preserve"> ustawy PZP.</w:t>
      </w:r>
    </w:p>
    <w:p w14:paraId="363BC6E9" w14:textId="5ECA3897"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AF61E3">
        <w:rPr>
          <w:rFonts w:asciiTheme="minorHAnsi" w:hAnsiTheme="minorHAnsi" w:cs="Segoe UI"/>
          <w:b/>
          <w:color w:val="0000FF"/>
          <w:sz w:val="22"/>
          <w:szCs w:val="22"/>
        </w:rPr>
        <w:t>28</w:t>
      </w:r>
      <w:r w:rsidR="00582B44">
        <w:rPr>
          <w:rFonts w:asciiTheme="minorHAnsi" w:hAnsiTheme="minorHAnsi" w:cs="Segoe UI"/>
          <w:b/>
          <w:color w:val="0000FF"/>
          <w:sz w:val="22"/>
          <w:szCs w:val="22"/>
        </w:rPr>
        <w:t>.11</w:t>
      </w:r>
      <w:r w:rsidR="00D90268" w:rsidRPr="00D90268">
        <w:rPr>
          <w:rFonts w:asciiTheme="minorHAnsi" w:hAnsiTheme="minorHAnsi" w:cs="Segoe UI"/>
          <w:b/>
          <w:color w:val="0000FF"/>
          <w:sz w:val="22"/>
          <w:szCs w:val="22"/>
        </w:rPr>
        <w:t>.</w:t>
      </w:r>
      <w:r w:rsidR="00582B44">
        <w:rPr>
          <w:rFonts w:asciiTheme="minorHAnsi" w:hAnsiTheme="minorHAnsi" w:cs="Segoe UI"/>
          <w:b/>
          <w:color w:val="0000FF"/>
          <w:sz w:val="22"/>
          <w:szCs w:val="22"/>
        </w:rPr>
        <w:t>2018</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B02057">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B02057">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B02057">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79B94C9" w:rsidR="00552FBA" w:rsidRPr="00475AA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A47B2E">
        <w:rPr>
          <w:rFonts w:asciiTheme="minorHAnsi" w:hAnsiTheme="minorHAnsi" w:cs="Segoe UI"/>
          <w:sz w:val="22"/>
          <w:szCs w:val="22"/>
        </w:rPr>
        <w:t>rządzonym wg wzoru załąc</w:t>
      </w:r>
      <w:r w:rsidR="00475AA0">
        <w:rPr>
          <w:rFonts w:asciiTheme="minorHAnsi" w:hAnsiTheme="minorHAnsi" w:cs="Segoe UI"/>
          <w:sz w:val="22"/>
          <w:szCs w:val="22"/>
        </w:rPr>
        <w:t>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B02057">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DE1E9B">
      <w:pPr>
        <w:pStyle w:val="arimr"/>
        <w:widowControl/>
        <w:numPr>
          <w:ilvl w:val="0"/>
          <w:numId w:val="8"/>
        </w:numPr>
        <w:tabs>
          <w:tab w:val="left" w:pos="426"/>
        </w:tabs>
        <w:suppressAutoHyphens/>
        <w:snapToGrid/>
        <w:spacing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276C5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0"/>
          <w:szCs w:val="20"/>
        </w:rPr>
      </w:pPr>
      <w:r w:rsidRPr="007C4E57">
        <w:rPr>
          <w:rFonts w:asciiTheme="minorHAnsi" w:hAnsiTheme="minorHAnsi" w:cs="Segoe UI"/>
          <w:sz w:val="22"/>
          <w:szCs w:val="22"/>
        </w:rPr>
        <w:t xml:space="preserve">Ceny muszą być: podane i wyliczone w zaokrągleniu do dwóch miejsc po przecinku </w:t>
      </w:r>
      <w:r w:rsidRPr="00276C50">
        <w:rPr>
          <w:rFonts w:asciiTheme="minorHAnsi" w:hAnsiTheme="minorHAnsi" w:cs="Segoe UI"/>
          <w:sz w:val="20"/>
          <w:szCs w:val="20"/>
        </w:rPr>
        <w:t>(zasada zaokrąglenia – poniżej 5 należy końcówkę po</w:t>
      </w:r>
      <w:r w:rsidR="002552E6" w:rsidRPr="00276C50">
        <w:rPr>
          <w:rFonts w:asciiTheme="minorHAnsi" w:hAnsiTheme="minorHAnsi" w:cs="Segoe UI"/>
          <w:sz w:val="20"/>
          <w:szCs w:val="20"/>
        </w:rPr>
        <w:t xml:space="preserve">minąć, powyżej i równe 5 należy </w:t>
      </w:r>
      <w:r w:rsidRPr="00276C50">
        <w:rPr>
          <w:rFonts w:asciiTheme="minorHAnsi" w:hAnsiTheme="minorHAnsi" w:cs="Segoe UI"/>
          <w:sz w:val="20"/>
          <w:szCs w:val="20"/>
        </w:rPr>
        <w:t>zaokrąglić w górę).</w:t>
      </w:r>
    </w:p>
    <w:p w14:paraId="670170E7" w14:textId="77777777"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276C50" w:rsidRDefault="00552FBA" w:rsidP="00582B44">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14A58922" w14:textId="77777777" w:rsidR="00276C50" w:rsidRPr="008346D3" w:rsidRDefault="00276C50" w:rsidP="00276C50">
      <w:pPr>
        <w:pStyle w:val="Tekstpodstawowywcity2"/>
        <w:spacing w:line="240"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2D8AA9EE" w14:textId="63EB15A1" w:rsidR="00276C50" w:rsidRDefault="00276C50" w:rsidP="00276C50">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3BA5DB5D" w14:textId="557EA8D1" w:rsidR="00276C50" w:rsidRDefault="00276C50" w:rsidP="00276C50">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asortymentowo- cenowego wg zasady:</w:t>
      </w:r>
    </w:p>
    <w:p w14:paraId="64DD58B2" w14:textId="77777777" w:rsidR="00276C50" w:rsidRPr="008346D3" w:rsidRDefault="00276C50" w:rsidP="00276C50">
      <w:pPr>
        <w:pStyle w:val="Tekstpodstawowywcity2"/>
        <w:spacing w:after="0" w:line="240" w:lineRule="auto"/>
        <w:ind w:left="2340"/>
        <w:rPr>
          <w:rFonts w:asciiTheme="minorHAnsi" w:hAnsiTheme="minorHAnsi" w:cs="Tahoma"/>
          <w:bCs/>
          <w:sz w:val="22"/>
          <w:szCs w:val="22"/>
        </w:rPr>
      </w:pPr>
    </w:p>
    <w:p w14:paraId="1AA0A3AC" w14:textId="77777777" w:rsidR="00276C50" w:rsidRPr="008346D3" w:rsidRDefault="00276C50" w:rsidP="00276C50">
      <w:pPr>
        <w:pStyle w:val="Tekstpodstawowywcity2"/>
        <w:pBdr>
          <w:top w:val="single" w:sz="4" w:space="1" w:color="auto"/>
          <w:left w:val="single" w:sz="4" w:space="0" w:color="auto"/>
          <w:bottom w:val="single" w:sz="4" w:space="8" w:color="auto"/>
          <w:right w:val="single" w:sz="4" w:space="4" w:color="auto"/>
        </w:pBdr>
        <w:spacing w:line="240" w:lineRule="auto"/>
        <w:ind w:left="426"/>
        <w:jc w:val="center"/>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771F4093" w14:textId="77777777" w:rsidR="00276C50" w:rsidRDefault="00276C50" w:rsidP="00D06410">
      <w:pPr>
        <w:tabs>
          <w:tab w:val="num" w:pos="709"/>
        </w:tabs>
        <w:jc w:val="both"/>
        <w:rPr>
          <w:rFonts w:asciiTheme="minorHAnsi" w:hAnsiTheme="minorHAnsi" w:cs="Segoe UI"/>
          <w:b/>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B02057">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557558">
      <w:pPr>
        <w:pStyle w:val="Akapitzlist"/>
        <w:numPr>
          <w:ilvl w:val="0"/>
          <w:numId w:val="31"/>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2C61B452" w:rsidR="00552FBA" w:rsidRPr="00B634D8" w:rsidRDefault="00C019D1" w:rsidP="00557558">
      <w:pPr>
        <w:pStyle w:val="Akapitzlist"/>
        <w:numPr>
          <w:ilvl w:val="0"/>
          <w:numId w:val="31"/>
        </w:numPr>
        <w:spacing w:after="40"/>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Default="005944B8" w:rsidP="005944B8">
      <w:pPr>
        <w:spacing w:after="40"/>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p w14:paraId="4D542FF1" w14:textId="77777777" w:rsidR="00FF1933" w:rsidRPr="00B634D8" w:rsidRDefault="00FF1933" w:rsidP="005944B8">
      <w:pPr>
        <w:spacing w:after="40"/>
        <w:jc w:val="both"/>
        <w:rPr>
          <w:rFonts w:asciiTheme="minorHAnsi" w:hAnsiTheme="minorHAnsi" w:cs="Segoe UI"/>
          <w:b/>
          <w:sz w:val="22"/>
          <w:szCs w:val="22"/>
        </w:rPr>
      </w:pP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788EF6AC" w:rsidR="00AE6DCC" w:rsidRPr="005944B8" w:rsidRDefault="002D5686"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 xml:space="preserve">Jakość </w:t>
            </w:r>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557558">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A07AA4">
      <w:pPr>
        <w:pStyle w:val="Tekstpodstawowywcity2"/>
        <w:spacing w:after="0" w:line="36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C60068" w:rsidRDefault="005944B8" w:rsidP="005944B8">
      <w:pPr>
        <w:pStyle w:val="Tekstpodstawowywcity2"/>
        <w:spacing w:after="0" w:line="240" w:lineRule="auto"/>
        <w:ind w:left="0"/>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w:t>
      </w:r>
      <w:r w:rsidRPr="00C60068">
        <w:rPr>
          <w:rFonts w:asciiTheme="minorHAnsi" w:hAnsiTheme="minorHAnsi" w:cs="Tahoma"/>
          <w:b/>
          <w:bCs/>
          <w:sz w:val="20"/>
          <w:szCs w:val="20"/>
        </w:rPr>
        <w:t>C</w:t>
      </w:r>
      <w:r w:rsidR="00AE6DCC" w:rsidRPr="00C60068">
        <w:rPr>
          <w:rFonts w:asciiTheme="minorHAnsi" w:hAnsiTheme="minorHAnsi" w:cs="Tahoma"/>
          <w:b/>
          <w:sz w:val="20"/>
          <w:szCs w:val="20"/>
        </w:rPr>
        <w:t>ena najtańszej oferty</w:t>
      </w:r>
    </w:p>
    <w:p w14:paraId="0D36CB7D" w14:textId="7522934B" w:rsidR="005944B8" w:rsidRPr="00C60068" w:rsidRDefault="005944B8" w:rsidP="005944B8">
      <w:pPr>
        <w:pStyle w:val="Tekstpodstawowywcity2"/>
        <w:spacing w:after="0" w:line="240" w:lineRule="auto"/>
        <w:ind w:left="0"/>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C</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x  50 pkt</w:t>
      </w:r>
    </w:p>
    <w:p w14:paraId="0A293169" w14:textId="29D75955" w:rsidR="005944B8" w:rsidRPr="00C60068" w:rsidRDefault="005944B8" w:rsidP="005944B8">
      <w:pPr>
        <w:pStyle w:val="Tekstpodstawowywcity2"/>
        <w:spacing w:after="0" w:line="240" w:lineRule="auto"/>
        <w:ind w:left="357"/>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5E42B8CA" w:rsidR="005944B8" w:rsidRPr="005944B8" w:rsidRDefault="005944B8" w:rsidP="00FF1933">
      <w:pPr>
        <w:pStyle w:val="Tekstpodstawowywcity2"/>
        <w:numPr>
          <w:ilvl w:val="0"/>
          <w:numId w:val="30"/>
        </w:numPr>
        <w:spacing w:line="36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kryt</w:t>
      </w:r>
      <w:r w:rsidR="00257BB8">
        <w:rPr>
          <w:rFonts w:asciiTheme="minorHAnsi" w:hAnsiTheme="minorHAnsi" w:cs="Tahoma"/>
          <w:b/>
          <w:sz w:val="22"/>
          <w:szCs w:val="22"/>
          <w:u w:val="single"/>
        </w:rPr>
        <w:t xml:space="preserve">erium – jakość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6A91084E"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w:t>
      </w:r>
      <w:r w:rsidR="00C019D1">
        <w:rPr>
          <w:rFonts w:ascii="Cambria" w:hAnsi="Cambria" w:cs="Tahoma"/>
          <w:sz w:val="22"/>
          <w:szCs w:val="22"/>
        </w:rPr>
        <w:t>u</w:t>
      </w:r>
      <w:r w:rsidR="002D5686">
        <w:rPr>
          <w:rFonts w:ascii="Cambria" w:hAnsi="Cambria" w:cs="Tahoma"/>
          <w:sz w:val="22"/>
          <w:szCs w:val="22"/>
        </w:rPr>
        <w:t xml:space="preserve">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2950396B" w14:textId="3EE73954" w:rsidR="00AE6DCC" w:rsidRDefault="002552E6" w:rsidP="00FF1933">
      <w:pPr>
        <w:pStyle w:val="Tekstpodstawowywcity2"/>
        <w:spacing w:line="360" w:lineRule="auto"/>
        <w:ind w:left="142"/>
        <w:jc w:val="both"/>
        <w:rPr>
          <w:rFonts w:ascii="Cambria" w:hAnsi="Cambria" w:cs="Tahoma"/>
          <w:sz w:val="22"/>
          <w:szCs w:val="22"/>
        </w:rPr>
      </w:pPr>
      <w:r>
        <w:rPr>
          <w:rFonts w:ascii="Cambria" w:hAnsi="Cambria" w:cs="Tahoma"/>
          <w:sz w:val="22"/>
          <w:szCs w:val="22"/>
        </w:rPr>
        <w:t>Ocena próbek</w:t>
      </w:r>
      <w:r w:rsidR="00AF61E3">
        <w:rPr>
          <w:rFonts w:ascii="Cambria" w:hAnsi="Cambria" w:cs="Tahoma"/>
          <w:sz w:val="22"/>
          <w:szCs w:val="22"/>
        </w:rPr>
        <w:t xml:space="preserve"> w kryterium </w:t>
      </w:r>
      <w:r w:rsidR="00AE6DCC">
        <w:rPr>
          <w:rFonts w:ascii="Cambria" w:hAnsi="Cambria" w:cs="Tahoma"/>
          <w:sz w:val="22"/>
          <w:szCs w:val="22"/>
        </w:rPr>
        <w:t>„jakość” dokonywana będzie na podstawie liczby punktów</w:t>
      </w:r>
      <w:r w:rsidR="00AF61E3">
        <w:rPr>
          <w:rFonts w:ascii="Cambria" w:hAnsi="Cambria" w:cs="Tahoma"/>
          <w:sz w:val="22"/>
          <w:szCs w:val="22"/>
        </w:rPr>
        <w:t xml:space="preserve"> </w:t>
      </w:r>
      <w:r w:rsidR="00AE6DCC">
        <w:rPr>
          <w:rFonts w:ascii="Cambria" w:hAnsi="Cambria" w:cs="Tahoma"/>
          <w:sz w:val="22"/>
          <w:szCs w:val="22"/>
        </w:rPr>
        <w:t>przyznanych w ramach następujących podkryteriów oceny:</w:t>
      </w:r>
    </w:p>
    <w:p w14:paraId="6A84A012" w14:textId="25190B3D" w:rsidR="00B02057" w:rsidRPr="00AB0775" w:rsidRDefault="007467BE"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1</w:t>
      </w:r>
      <w:r w:rsidR="00D1515C" w:rsidRPr="00AB0775">
        <w:rPr>
          <w:rFonts w:asciiTheme="minorHAnsi" w:hAnsiTheme="minorHAnsi" w:cs="Tahoma"/>
          <w:bCs/>
          <w:sz w:val="20"/>
          <w:szCs w:val="20"/>
        </w:rPr>
        <w:t>)</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B02057" w:rsidRPr="00AB0775">
        <w:rPr>
          <w:rFonts w:asciiTheme="minorHAnsi" w:hAnsiTheme="minorHAnsi" w:cs="Tahoma"/>
          <w:b/>
          <w:bCs/>
          <w:sz w:val="20"/>
          <w:szCs w:val="20"/>
          <w:u w:val="single"/>
        </w:rPr>
        <w:t>pakiet</w:t>
      </w:r>
      <w:r w:rsidR="00C019D1" w:rsidRPr="00AB0775">
        <w:rPr>
          <w:rFonts w:asciiTheme="minorHAnsi" w:hAnsiTheme="minorHAnsi" w:cs="Tahoma"/>
          <w:b/>
          <w:bCs/>
          <w:sz w:val="20"/>
          <w:szCs w:val="20"/>
          <w:u w:val="single"/>
        </w:rPr>
        <w:t>u</w:t>
      </w:r>
      <w:r w:rsidR="00B02057" w:rsidRPr="00AB0775">
        <w:rPr>
          <w:rFonts w:asciiTheme="minorHAnsi" w:hAnsiTheme="minorHAnsi" w:cs="Tahoma"/>
          <w:b/>
          <w:bCs/>
          <w:sz w:val="20"/>
          <w:szCs w:val="20"/>
          <w:u w:val="single"/>
        </w:rPr>
        <w:t xml:space="preserve"> nr 1</w:t>
      </w:r>
      <w:r w:rsidR="00B02057" w:rsidRPr="00AB0775">
        <w:rPr>
          <w:rFonts w:asciiTheme="minorHAnsi" w:hAnsiTheme="minorHAnsi" w:cs="Tahoma"/>
          <w:bCs/>
          <w:sz w:val="20"/>
          <w:szCs w:val="20"/>
        </w:rPr>
        <w:t xml:space="preserve"> </w:t>
      </w:r>
    </w:p>
    <w:p w14:paraId="6A205777" w14:textId="3EF377B9" w:rsidR="007467BE"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1/</w:t>
      </w:r>
      <w:r w:rsidRPr="004C2C36">
        <w:rPr>
          <w:rFonts w:asciiTheme="minorHAnsi" w:hAnsiTheme="minorHAnsi" w:cs="Tahoma"/>
          <w:bCs/>
          <w:sz w:val="22"/>
          <w:szCs w:val="22"/>
        </w:rPr>
        <w:t xml:space="preserve"> poz.1 (przyrząd do długotrwałego aspirowania) </w:t>
      </w:r>
    </w:p>
    <w:p w14:paraId="7BC322B9" w14:textId="7DF4D4CC" w:rsidR="007467BE" w:rsidRPr="004C2C36" w:rsidRDefault="007467BE"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ostrość kolca</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0-5 pkt.</w:t>
      </w:r>
    </w:p>
    <w:p w14:paraId="2BCD8B46" w14:textId="516102AF" w:rsidR="00B02057" w:rsidRPr="004C2C36" w:rsidRDefault="007467BE"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łatwość nabierania płynu do</w:t>
      </w: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strzykawki</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0-5 pkt.</w:t>
      </w:r>
    </w:p>
    <w:p w14:paraId="0764BC33" w14:textId="7425AE14" w:rsidR="00B02057" w:rsidRPr="00AB0775" w:rsidRDefault="00D1515C"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 xml:space="preserve"> 2)</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B02057" w:rsidRPr="00AB0775">
        <w:rPr>
          <w:rFonts w:asciiTheme="minorHAnsi" w:hAnsiTheme="minorHAnsi" w:cs="Tahoma"/>
          <w:b/>
          <w:bCs/>
          <w:sz w:val="20"/>
          <w:szCs w:val="20"/>
          <w:u w:val="single"/>
        </w:rPr>
        <w:t>pakiet</w:t>
      </w:r>
      <w:r w:rsidR="00C019D1" w:rsidRPr="00AB0775">
        <w:rPr>
          <w:rFonts w:asciiTheme="minorHAnsi" w:hAnsiTheme="minorHAnsi" w:cs="Tahoma"/>
          <w:b/>
          <w:bCs/>
          <w:sz w:val="20"/>
          <w:szCs w:val="20"/>
          <w:u w:val="single"/>
        </w:rPr>
        <w:t>u</w:t>
      </w:r>
      <w:r w:rsidR="00B02057" w:rsidRPr="00AB0775">
        <w:rPr>
          <w:rFonts w:asciiTheme="minorHAnsi" w:hAnsiTheme="minorHAnsi" w:cs="Tahoma"/>
          <w:b/>
          <w:bCs/>
          <w:sz w:val="20"/>
          <w:szCs w:val="20"/>
          <w:u w:val="single"/>
        </w:rPr>
        <w:t xml:space="preserve"> nr 2</w:t>
      </w:r>
      <w:r w:rsidR="00B02057" w:rsidRPr="00AB0775">
        <w:rPr>
          <w:rFonts w:asciiTheme="minorHAnsi" w:hAnsiTheme="minorHAnsi" w:cs="Tahoma"/>
          <w:bCs/>
          <w:sz w:val="20"/>
          <w:szCs w:val="20"/>
        </w:rPr>
        <w:t xml:space="preserve"> </w:t>
      </w:r>
    </w:p>
    <w:p w14:paraId="4CD0ED57" w14:textId="756CEFB0" w:rsidR="00D1515C"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1/</w:t>
      </w:r>
      <w:r w:rsidR="00537278">
        <w:rPr>
          <w:rFonts w:asciiTheme="minorHAnsi" w:hAnsiTheme="minorHAnsi" w:cs="Tahoma"/>
          <w:bCs/>
          <w:sz w:val="22"/>
          <w:szCs w:val="22"/>
        </w:rPr>
        <w:t xml:space="preserve"> poz.1-3</w:t>
      </w:r>
      <w:r w:rsidRPr="004C2C36">
        <w:rPr>
          <w:rFonts w:asciiTheme="minorHAnsi" w:hAnsiTheme="minorHAnsi" w:cs="Tahoma"/>
          <w:bCs/>
          <w:sz w:val="22"/>
          <w:szCs w:val="22"/>
        </w:rPr>
        <w:t xml:space="preserve"> (kaniule do żył obwodowych) </w:t>
      </w:r>
    </w:p>
    <w:p w14:paraId="421566A4" w14:textId="5514F0D6" w:rsidR="00D1515C" w:rsidRPr="004C2C36" w:rsidRDefault="00D1515C"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ostrość</w:t>
      </w:r>
      <w:r w:rsidRPr="004C2C36">
        <w:rPr>
          <w:rFonts w:asciiTheme="minorHAnsi" w:hAnsiTheme="minorHAnsi" w:cs="Tahoma"/>
          <w:bCs/>
          <w:sz w:val="22"/>
          <w:szCs w:val="22"/>
        </w:rPr>
        <w:t xml:space="preserve">, elastyczność kaniuli </w:t>
      </w:r>
      <w:r w:rsidR="00537278">
        <w:rPr>
          <w:rFonts w:asciiTheme="minorHAnsi" w:hAnsiTheme="minorHAnsi" w:cs="Tahoma"/>
          <w:sz w:val="22"/>
          <w:szCs w:val="22"/>
        </w:rPr>
        <w:t>– ocena w skali 0-3</w:t>
      </w:r>
      <w:r w:rsidRPr="004C2C36">
        <w:rPr>
          <w:rFonts w:asciiTheme="minorHAnsi" w:hAnsiTheme="minorHAnsi" w:cs="Tahoma"/>
          <w:sz w:val="22"/>
          <w:szCs w:val="22"/>
        </w:rPr>
        <w:t xml:space="preserve"> pkt.</w:t>
      </w:r>
      <w:r w:rsidRPr="004C2C36">
        <w:rPr>
          <w:rFonts w:asciiTheme="minorHAnsi" w:hAnsiTheme="minorHAnsi" w:cs="Tahoma"/>
          <w:bCs/>
          <w:sz w:val="22"/>
          <w:szCs w:val="22"/>
        </w:rPr>
        <w:t xml:space="preserve"> </w:t>
      </w:r>
    </w:p>
    <w:p w14:paraId="57F0E0D9" w14:textId="5C566945" w:rsidR="00D1515C"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2/</w:t>
      </w:r>
      <w:r w:rsidR="00537278">
        <w:rPr>
          <w:rFonts w:asciiTheme="minorHAnsi" w:hAnsiTheme="minorHAnsi" w:cs="Tahoma"/>
          <w:bCs/>
          <w:sz w:val="22"/>
          <w:szCs w:val="22"/>
        </w:rPr>
        <w:t xml:space="preserve"> poz.4</w:t>
      </w:r>
      <w:r w:rsidRPr="004C2C36">
        <w:rPr>
          <w:rFonts w:asciiTheme="minorHAnsi" w:hAnsiTheme="minorHAnsi" w:cs="Tahoma"/>
          <w:bCs/>
          <w:sz w:val="22"/>
          <w:szCs w:val="22"/>
        </w:rPr>
        <w:t xml:space="preserve"> (koreczki) </w:t>
      </w:r>
    </w:p>
    <w:p w14:paraId="162F9F11" w14:textId="7B9D2AC4" w:rsidR="00D1515C" w:rsidRDefault="00D1515C" w:rsidP="00DF05E9">
      <w:pPr>
        <w:pStyle w:val="Tekstpodstawowywcity3"/>
        <w:spacing w:after="0" w:line="480" w:lineRule="auto"/>
        <w:ind w:left="0"/>
        <w:rPr>
          <w:rFonts w:asciiTheme="minorHAnsi" w:hAnsiTheme="minorHAnsi" w:cs="Tahoma"/>
          <w:sz w:val="22"/>
          <w:szCs w:val="22"/>
        </w:rPr>
      </w:pPr>
      <w:r w:rsidRPr="004C2C36">
        <w:rPr>
          <w:rFonts w:asciiTheme="minorHAnsi" w:hAnsiTheme="minorHAnsi" w:cs="Tahoma"/>
          <w:bCs/>
          <w:sz w:val="22"/>
          <w:szCs w:val="22"/>
        </w:rPr>
        <w:t xml:space="preserve">                 – idealnie pasujące do kaniul </w:t>
      </w:r>
      <w:r w:rsidRPr="004C2C36">
        <w:rPr>
          <w:rFonts w:asciiTheme="minorHAnsi" w:hAnsiTheme="minorHAnsi" w:cs="Tahoma"/>
          <w:sz w:val="22"/>
          <w:szCs w:val="22"/>
        </w:rPr>
        <w:t>– ocena w skali 0-</w:t>
      </w:r>
      <w:r w:rsidR="00537278">
        <w:rPr>
          <w:rFonts w:asciiTheme="minorHAnsi" w:hAnsiTheme="minorHAnsi" w:cs="Tahoma"/>
          <w:sz w:val="22"/>
          <w:szCs w:val="22"/>
        </w:rPr>
        <w:t>1</w:t>
      </w:r>
      <w:r w:rsidRPr="004C2C36">
        <w:rPr>
          <w:rFonts w:asciiTheme="minorHAnsi" w:hAnsiTheme="minorHAnsi" w:cs="Tahoma"/>
          <w:sz w:val="22"/>
          <w:szCs w:val="22"/>
        </w:rPr>
        <w:t xml:space="preserve"> pkt.</w:t>
      </w:r>
    </w:p>
    <w:p w14:paraId="1C583B9F" w14:textId="6C52BFAB" w:rsidR="00B02057" w:rsidRPr="00AB0775" w:rsidRDefault="00B02057" w:rsidP="00B02057">
      <w:pPr>
        <w:pStyle w:val="Tekstpodstawowywcity3"/>
        <w:spacing w:after="0"/>
        <w:ind w:left="0"/>
        <w:rPr>
          <w:rFonts w:asciiTheme="minorHAnsi" w:hAnsiTheme="minorHAnsi" w:cs="Tahoma"/>
          <w:bCs/>
          <w:sz w:val="20"/>
          <w:szCs w:val="20"/>
          <w:u w:val="single"/>
        </w:rPr>
      </w:pPr>
      <w:r w:rsidRPr="00AB0775">
        <w:rPr>
          <w:rFonts w:asciiTheme="minorHAnsi" w:hAnsiTheme="minorHAnsi" w:cs="Tahoma"/>
          <w:bCs/>
          <w:sz w:val="20"/>
          <w:szCs w:val="20"/>
        </w:rPr>
        <w:t xml:space="preserve">3)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3</w:t>
      </w:r>
    </w:p>
    <w:p w14:paraId="3696B484" w14:textId="77777777" w:rsidR="006032F4"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1/</w:t>
      </w:r>
      <w:r w:rsidRPr="004C2C36">
        <w:rPr>
          <w:rFonts w:asciiTheme="minorHAnsi" w:hAnsiTheme="minorHAnsi" w:cs="Tahoma"/>
          <w:bCs/>
          <w:sz w:val="22"/>
          <w:szCs w:val="22"/>
        </w:rPr>
        <w:t xml:space="preserve"> poz.1 (przyrząd do przetaczania płynów infuzyjnych) </w:t>
      </w:r>
    </w:p>
    <w:p w14:paraId="46B1B5CF" w14:textId="5B38B093" w:rsidR="006032F4" w:rsidRPr="004C2C36" w:rsidRDefault="006032F4" w:rsidP="006032F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 xml:space="preserve">łatwość </w:t>
      </w:r>
      <w:r w:rsidRPr="004C2C36">
        <w:rPr>
          <w:rFonts w:asciiTheme="minorHAnsi" w:hAnsiTheme="minorHAnsi" w:cs="Tahoma"/>
          <w:bCs/>
          <w:sz w:val="22"/>
          <w:szCs w:val="22"/>
        </w:rPr>
        <w:t xml:space="preserve">regulacji podawania płynu </w:t>
      </w:r>
      <w:r w:rsidRPr="004C2C36">
        <w:rPr>
          <w:rFonts w:asciiTheme="minorHAnsi" w:hAnsiTheme="minorHAnsi" w:cs="Tahoma"/>
          <w:sz w:val="22"/>
          <w:szCs w:val="22"/>
        </w:rPr>
        <w:t>– ocena w skali 0-4 pkt.</w:t>
      </w:r>
    </w:p>
    <w:p w14:paraId="53342F17" w14:textId="70012D84" w:rsidR="006032F4" w:rsidRPr="004C2C36" w:rsidRDefault="006032F4" w:rsidP="006032F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ostrość kolca </w:t>
      </w:r>
      <w:r w:rsidRPr="004C2C36">
        <w:rPr>
          <w:rFonts w:asciiTheme="minorHAnsi" w:hAnsiTheme="minorHAnsi" w:cs="Tahoma"/>
          <w:sz w:val="22"/>
          <w:szCs w:val="22"/>
        </w:rPr>
        <w:t>– ocena w skali 0-3 pkt.</w:t>
      </w:r>
    </w:p>
    <w:p w14:paraId="39A950F6" w14:textId="35D0CD47" w:rsidR="006032F4" w:rsidRPr="004C2C36" w:rsidRDefault="006032F4"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 sprawność odpowietrzania </w:t>
      </w:r>
      <w:r w:rsidRPr="004C2C36">
        <w:rPr>
          <w:rFonts w:asciiTheme="minorHAnsi" w:hAnsiTheme="minorHAnsi" w:cs="Tahoma"/>
          <w:sz w:val="22"/>
          <w:szCs w:val="22"/>
        </w:rPr>
        <w:t>– ocena w skali 0-3 pkt.</w:t>
      </w:r>
    </w:p>
    <w:p w14:paraId="3985FAE7" w14:textId="2D14F814" w:rsidR="00B02057" w:rsidRPr="00AB0775" w:rsidRDefault="00B02057"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 xml:space="preserve">4)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4</w:t>
      </w:r>
      <w:r w:rsidRPr="00AB0775">
        <w:rPr>
          <w:rFonts w:asciiTheme="minorHAnsi" w:hAnsiTheme="minorHAnsi" w:cs="Tahoma"/>
          <w:bCs/>
          <w:sz w:val="20"/>
          <w:szCs w:val="20"/>
        </w:rPr>
        <w:t xml:space="preserve"> </w:t>
      </w:r>
    </w:p>
    <w:p w14:paraId="09DB6163" w14:textId="73AE7BB4" w:rsidR="003F1919"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1/ poz.1-4</w:t>
      </w:r>
      <w:r w:rsidRPr="004C2C36">
        <w:rPr>
          <w:rFonts w:asciiTheme="minorHAnsi" w:hAnsiTheme="minorHAnsi" w:cs="Tahoma"/>
          <w:bCs/>
          <w:sz w:val="22"/>
          <w:szCs w:val="22"/>
        </w:rPr>
        <w:t xml:space="preserve"> (strzykawki jednorazowe) </w:t>
      </w:r>
    </w:p>
    <w:p w14:paraId="63F73C0B" w14:textId="0535F5B4" w:rsidR="00B02057" w:rsidRPr="004C2C36" w:rsidRDefault="003F1919"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płynna posuwistość tłoka, cz</w:t>
      </w:r>
      <w:r w:rsidRPr="004C2C36">
        <w:rPr>
          <w:rFonts w:asciiTheme="minorHAnsi" w:hAnsiTheme="minorHAnsi" w:cs="Tahoma"/>
          <w:bCs/>
          <w:sz w:val="22"/>
          <w:szCs w:val="22"/>
        </w:rPr>
        <w:t xml:space="preserve">ytelność skali, przezroczystość </w:t>
      </w:r>
      <w:r w:rsidRPr="004C2C36">
        <w:rPr>
          <w:rFonts w:asciiTheme="minorHAnsi" w:hAnsiTheme="minorHAnsi" w:cs="Tahoma"/>
          <w:sz w:val="22"/>
          <w:szCs w:val="22"/>
        </w:rPr>
        <w:t>– ocena w skali 0-2 pkt.</w:t>
      </w:r>
    </w:p>
    <w:p w14:paraId="6DAE54F9" w14:textId="34E43A38" w:rsidR="003F1919"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2/</w:t>
      </w:r>
      <w:r w:rsidRPr="004C2C36">
        <w:rPr>
          <w:rFonts w:asciiTheme="minorHAnsi" w:hAnsiTheme="minorHAnsi" w:cs="Tahoma"/>
          <w:bCs/>
          <w:sz w:val="22"/>
          <w:szCs w:val="22"/>
        </w:rPr>
        <w:t xml:space="preserve"> poz.</w:t>
      </w:r>
      <w:r w:rsidR="003F1919" w:rsidRPr="004C2C36">
        <w:rPr>
          <w:rFonts w:asciiTheme="minorHAnsi" w:hAnsiTheme="minorHAnsi" w:cs="Tahoma"/>
          <w:bCs/>
          <w:sz w:val="22"/>
          <w:szCs w:val="22"/>
        </w:rPr>
        <w:t>5</w:t>
      </w:r>
      <w:r w:rsidR="00AC30B7" w:rsidRPr="004C2C36">
        <w:rPr>
          <w:rFonts w:asciiTheme="minorHAnsi" w:hAnsiTheme="minorHAnsi" w:cs="Tahoma"/>
          <w:bCs/>
          <w:sz w:val="22"/>
          <w:szCs w:val="22"/>
        </w:rPr>
        <w:t>,</w:t>
      </w:r>
      <w:r w:rsidRPr="004C2C36">
        <w:rPr>
          <w:rFonts w:asciiTheme="minorHAnsi" w:hAnsiTheme="minorHAnsi" w:cs="Tahoma"/>
          <w:bCs/>
          <w:sz w:val="22"/>
          <w:szCs w:val="22"/>
        </w:rPr>
        <w:t>6 (</w:t>
      </w:r>
      <w:r w:rsidR="003F1919" w:rsidRPr="004C2C36">
        <w:rPr>
          <w:rFonts w:asciiTheme="minorHAnsi" w:hAnsiTheme="minorHAnsi" w:cs="Tahoma"/>
          <w:bCs/>
          <w:sz w:val="22"/>
          <w:szCs w:val="22"/>
        </w:rPr>
        <w:t xml:space="preserve">strzykawka do insuliny, </w:t>
      </w:r>
      <w:r w:rsidR="00537278">
        <w:rPr>
          <w:rFonts w:asciiTheme="minorHAnsi" w:hAnsiTheme="minorHAnsi" w:cs="Tahoma"/>
          <w:bCs/>
          <w:sz w:val="22"/>
          <w:szCs w:val="22"/>
        </w:rPr>
        <w:t xml:space="preserve">strzykawki </w:t>
      </w:r>
      <w:r w:rsidRPr="004C2C36">
        <w:rPr>
          <w:rFonts w:asciiTheme="minorHAnsi" w:hAnsiTheme="minorHAnsi" w:cs="Tahoma"/>
          <w:bCs/>
          <w:sz w:val="22"/>
          <w:szCs w:val="22"/>
        </w:rPr>
        <w:t>luer-lock</w:t>
      </w:r>
      <w:r w:rsidR="003F1919"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p>
    <w:p w14:paraId="3FC86F9E" w14:textId="021FB48A" w:rsidR="003F1919" w:rsidRPr="004C2C36" w:rsidRDefault="003F1919"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płynna posuwistość tłoka, czytelność skali, przezroczystość </w:t>
      </w:r>
      <w:r w:rsidRPr="004C2C36">
        <w:rPr>
          <w:rFonts w:asciiTheme="minorHAnsi" w:hAnsiTheme="minorHAnsi" w:cs="Tahoma"/>
          <w:sz w:val="22"/>
          <w:szCs w:val="22"/>
        </w:rPr>
        <w:t>– ocena w skali 0-1 pkt.</w:t>
      </w:r>
    </w:p>
    <w:p w14:paraId="61D9FE33" w14:textId="076EE302" w:rsidR="00B02057" w:rsidRPr="00AB0775" w:rsidRDefault="00B02057"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 xml:space="preserve">5)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5</w:t>
      </w:r>
    </w:p>
    <w:p w14:paraId="4E69CAB7" w14:textId="1AFDE46D" w:rsidR="003F1919"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 xml:space="preserve">1/ poz.1 (strzykawki </w:t>
      </w:r>
      <w:r w:rsidRPr="004C2C36">
        <w:rPr>
          <w:rFonts w:asciiTheme="minorHAnsi" w:hAnsiTheme="minorHAnsi" w:cs="Tahoma"/>
          <w:bCs/>
          <w:sz w:val="22"/>
          <w:szCs w:val="22"/>
        </w:rPr>
        <w:t>do insuliny</w:t>
      </w:r>
      <w:r w:rsidR="003F1919" w:rsidRPr="004C2C36">
        <w:rPr>
          <w:rFonts w:asciiTheme="minorHAnsi" w:hAnsiTheme="minorHAnsi" w:cs="Tahoma"/>
          <w:bCs/>
          <w:sz w:val="22"/>
          <w:szCs w:val="22"/>
        </w:rPr>
        <w:t xml:space="preserve"> U-40; 1 ml 29Gx1/2 033x12</w:t>
      </w:r>
      <w:r w:rsidRPr="004C2C36">
        <w:rPr>
          <w:rFonts w:asciiTheme="minorHAnsi" w:hAnsiTheme="minorHAnsi" w:cs="Tahoma"/>
          <w:bCs/>
          <w:sz w:val="22"/>
          <w:szCs w:val="22"/>
        </w:rPr>
        <w:t xml:space="preserve">) </w:t>
      </w:r>
    </w:p>
    <w:p w14:paraId="37A833F7" w14:textId="4CF3B2AE" w:rsidR="003F1919" w:rsidRPr="004C2C36" w:rsidRDefault="003F1919" w:rsidP="00156B87">
      <w:pPr>
        <w:pStyle w:val="Tekstpodstawowywcity3"/>
        <w:spacing w:after="0" w:line="360" w:lineRule="auto"/>
        <w:ind w:left="0"/>
        <w:rPr>
          <w:rFonts w:asciiTheme="minorHAnsi" w:hAnsiTheme="minorHAnsi" w:cs="Tahoma"/>
          <w:sz w:val="22"/>
          <w:szCs w:val="22"/>
        </w:rPr>
      </w:pPr>
      <w:r w:rsidRPr="004C2C36">
        <w:rPr>
          <w:rFonts w:asciiTheme="minorHAnsi" w:hAnsiTheme="minorHAnsi" w:cs="Tahoma"/>
          <w:bCs/>
          <w:sz w:val="22"/>
          <w:szCs w:val="22"/>
        </w:rPr>
        <w:t xml:space="preserve">                 – płynna posuwistość tłoka, czytelność skali, przezroczystość </w:t>
      </w:r>
      <w:r w:rsidRPr="004C2C36">
        <w:rPr>
          <w:rFonts w:asciiTheme="minorHAnsi" w:hAnsiTheme="minorHAnsi" w:cs="Tahoma"/>
          <w:sz w:val="22"/>
          <w:szCs w:val="22"/>
        </w:rPr>
        <w:t>– ocena w skali 0-10 pkt.</w:t>
      </w:r>
    </w:p>
    <w:p w14:paraId="482A9F8E" w14:textId="4ADE4B18" w:rsidR="00B02057" w:rsidRPr="00AB0775" w:rsidRDefault="00B02057"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 xml:space="preserve">6)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6</w:t>
      </w:r>
      <w:r w:rsidRPr="00AB0775">
        <w:rPr>
          <w:rFonts w:asciiTheme="minorHAnsi" w:hAnsiTheme="minorHAnsi" w:cs="Tahoma"/>
          <w:bCs/>
          <w:sz w:val="20"/>
          <w:szCs w:val="20"/>
        </w:rPr>
        <w:t xml:space="preserve"> </w:t>
      </w:r>
    </w:p>
    <w:p w14:paraId="3C1AAAAF" w14:textId="1965D188" w:rsidR="003F1919" w:rsidRPr="004C2C36" w:rsidRDefault="00604B96"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 xml:space="preserve">1/ </w:t>
      </w:r>
      <w:r w:rsidR="00B02057" w:rsidRPr="004C2C36">
        <w:rPr>
          <w:rFonts w:asciiTheme="minorHAnsi" w:hAnsiTheme="minorHAnsi" w:cs="Tahoma"/>
          <w:bCs/>
          <w:sz w:val="22"/>
          <w:szCs w:val="22"/>
        </w:rPr>
        <w:t xml:space="preserve">poz.1-6 (igły jednorazowe) </w:t>
      </w:r>
    </w:p>
    <w:p w14:paraId="4CA8F97A" w14:textId="0D5EC7EB" w:rsidR="003F1919" w:rsidRPr="004C2C36" w:rsidRDefault="003F1919" w:rsidP="003F1919">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ostrość </w:t>
      </w:r>
      <w:r w:rsidRPr="004C2C36">
        <w:rPr>
          <w:rFonts w:asciiTheme="minorHAnsi" w:hAnsiTheme="minorHAnsi" w:cs="Tahoma"/>
          <w:sz w:val="22"/>
          <w:szCs w:val="22"/>
        </w:rPr>
        <w:t>– ocena w skali 0-</w:t>
      </w:r>
      <w:r w:rsidR="00810BFF" w:rsidRPr="004C2C36">
        <w:rPr>
          <w:rFonts w:asciiTheme="minorHAnsi" w:hAnsiTheme="minorHAnsi" w:cs="Tahoma"/>
          <w:sz w:val="22"/>
          <w:szCs w:val="22"/>
        </w:rPr>
        <w:t>8</w:t>
      </w:r>
      <w:r w:rsidRPr="004C2C36">
        <w:rPr>
          <w:rFonts w:asciiTheme="minorHAnsi" w:hAnsiTheme="minorHAnsi" w:cs="Tahoma"/>
          <w:sz w:val="22"/>
          <w:szCs w:val="22"/>
        </w:rPr>
        <w:t xml:space="preserve"> pkt.</w:t>
      </w:r>
    </w:p>
    <w:p w14:paraId="54C24C44" w14:textId="77777777" w:rsidR="003F1919" w:rsidRPr="004C2C36" w:rsidRDefault="003F1919"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nieprzep</w:t>
      </w:r>
      <w:r w:rsidRPr="004C2C36">
        <w:rPr>
          <w:rFonts w:asciiTheme="minorHAnsi" w:hAnsiTheme="minorHAnsi" w:cs="Tahoma"/>
          <w:bCs/>
          <w:sz w:val="22"/>
          <w:szCs w:val="22"/>
        </w:rPr>
        <w:t xml:space="preserve">uszczalność przy nasadzie igły </w:t>
      </w:r>
      <w:r w:rsidRPr="004C2C36">
        <w:rPr>
          <w:rFonts w:asciiTheme="minorHAnsi" w:hAnsiTheme="minorHAnsi" w:cs="Tahoma"/>
          <w:sz w:val="22"/>
          <w:szCs w:val="22"/>
        </w:rPr>
        <w:t>– ocena w skali 0-2 pkt.</w:t>
      </w:r>
    </w:p>
    <w:p w14:paraId="1AF768B8" w14:textId="5F9CCE79" w:rsidR="00B02057" w:rsidRPr="00AB0775" w:rsidRDefault="00537278" w:rsidP="00B02057">
      <w:pPr>
        <w:pStyle w:val="Tekstpodstawowywcity3"/>
        <w:spacing w:after="0"/>
        <w:ind w:left="0"/>
        <w:rPr>
          <w:rFonts w:asciiTheme="minorHAnsi" w:hAnsiTheme="minorHAnsi" w:cs="Tahoma"/>
          <w:bCs/>
          <w:sz w:val="20"/>
          <w:szCs w:val="20"/>
          <w:u w:val="single"/>
        </w:rPr>
      </w:pPr>
      <w:r w:rsidRPr="00AB0775">
        <w:rPr>
          <w:rFonts w:asciiTheme="minorHAnsi" w:hAnsiTheme="minorHAnsi" w:cs="Tahoma"/>
          <w:bCs/>
          <w:sz w:val="20"/>
          <w:szCs w:val="20"/>
        </w:rPr>
        <w:t>7</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 xml:space="preserve">pakietu </w:t>
      </w:r>
      <w:r w:rsidRPr="00AB0775">
        <w:rPr>
          <w:rFonts w:asciiTheme="minorHAnsi" w:hAnsiTheme="minorHAnsi" w:cs="Tahoma"/>
          <w:b/>
          <w:bCs/>
          <w:sz w:val="20"/>
          <w:szCs w:val="20"/>
          <w:u w:val="single"/>
        </w:rPr>
        <w:t>nr 7</w:t>
      </w:r>
    </w:p>
    <w:p w14:paraId="0B5A6F22" w14:textId="6184F623" w:rsidR="00AE7B25"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AE7B25" w:rsidRPr="004C2C36">
        <w:rPr>
          <w:rFonts w:asciiTheme="minorHAnsi" w:hAnsiTheme="minorHAnsi" w:cs="Tahoma"/>
          <w:bCs/>
          <w:sz w:val="22"/>
          <w:szCs w:val="22"/>
        </w:rPr>
        <w:t>1/</w:t>
      </w:r>
      <w:r w:rsidRPr="004C2C36">
        <w:rPr>
          <w:rFonts w:asciiTheme="minorHAnsi" w:hAnsiTheme="minorHAnsi" w:cs="Tahoma"/>
          <w:bCs/>
          <w:sz w:val="22"/>
          <w:szCs w:val="22"/>
        </w:rPr>
        <w:t xml:space="preserve"> poz.1-3 (pojemniki plastikowe zamykane twarde na zużyty sprzęt) </w:t>
      </w:r>
    </w:p>
    <w:p w14:paraId="549BE416" w14:textId="67CEAB94"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stabilność </w:t>
      </w:r>
      <w:r w:rsidRPr="004C2C36">
        <w:rPr>
          <w:rFonts w:asciiTheme="minorHAnsi" w:hAnsiTheme="minorHAnsi" w:cs="Tahoma"/>
          <w:sz w:val="22"/>
          <w:szCs w:val="22"/>
        </w:rPr>
        <w:t>– ocena w skali 0-1 pkt.</w:t>
      </w:r>
    </w:p>
    <w:p w14:paraId="612C5A34" w14:textId="7E993849"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szczelność pokrywki </w:t>
      </w:r>
      <w:r w:rsidRPr="004C2C36">
        <w:rPr>
          <w:rFonts w:asciiTheme="minorHAnsi" w:hAnsiTheme="minorHAnsi" w:cs="Tahoma"/>
          <w:sz w:val="22"/>
          <w:szCs w:val="22"/>
        </w:rPr>
        <w:t>– ocena w skali 0-1 pkt.</w:t>
      </w:r>
    </w:p>
    <w:p w14:paraId="6BF341EF" w14:textId="5DDB82AA" w:rsidR="00AE7B25"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AE7B25" w:rsidRPr="004C2C36">
        <w:rPr>
          <w:rFonts w:asciiTheme="minorHAnsi" w:hAnsiTheme="minorHAnsi" w:cs="Tahoma"/>
          <w:bCs/>
          <w:sz w:val="22"/>
          <w:szCs w:val="22"/>
        </w:rPr>
        <w:t xml:space="preserve">2/ poz.4 </w:t>
      </w:r>
      <w:r w:rsidRPr="004C2C36">
        <w:rPr>
          <w:rFonts w:asciiTheme="minorHAnsi" w:hAnsiTheme="minorHAnsi" w:cs="Tahoma"/>
          <w:bCs/>
          <w:sz w:val="22"/>
          <w:szCs w:val="22"/>
        </w:rPr>
        <w:t>(pojemn</w:t>
      </w:r>
      <w:r w:rsidR="00AE7B25" w:rsidRPr="004C2C36">
        <w:rPr>
          <w:rFonts w:asciiTheme="minorHAnsi" w:hAnsiTheme="minorHAnsi" w:cs="Tahoma"/>
          <w:bCs/>
          <w:sz w:val="22"/>
          <w:szCs w:val="22"/>
        </w:rPr>
        <w:t>iki plastikowe do badania moczu</w:t>
      </w:r>
      <w:r w:rsidRPr="004C2C36">
        <w:rPr>
          <w:rFonts w:asciiTheme="minorHAnsi" w:hAnsiTheme="minorHAnsi" w:cs="Tahoma"/>
          <w:bCs/>
          <w:sz w:val="22"/>
          <w:szCs w:val="22"/>
        </w:rPr>
        <w:t xml:space="preserve">) </w:t>
      </w:r>
    </w:p>
    <w:p w14:paraId="270761F5" w14:textId="77777777"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czytelność podziałki </w:t>
      </w:r>
      <w:r w:rsidRPr="004C2C36">
        <w:rPr>
          <w:rFonts w:asciiTheme="minorHAnsi" w:hAnsiTheme="minorHAnsi" w:cs="Tahoma"/>
          <w:sz w:val="22"/>
          <w:szCs w:val="22"/>
        </w:rPr>
        <w:t>– ocena w skali 0-1 pkt.</w:t>
      </w:r>
    </w:p>
    <w:p w14:paraId="3D0FA013" w14:textId="1B7CC0FC"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szczelność pokrywki </w:t>
      </w:r>
      <w:r w:rsidRPr="004C2C36">
        <w:rPr>
          <w:rFonts w:asciiTheme="minorHAnsi" w:hAnsiTheme="minorHAnsi" w:cs="Tahoma"/>
          <w:sz w:val="22"/>
          <w:szCs w:val="22"/>
        </w:rPr>
        <w:t>– ocena w skali 0-1 pkt.</w:t>
      </w:r>
    </w:p>
    <w:p w14:paraId="7323FE32" w14:textId="428907FB" w:rsidR="00AE7B25"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FF1933">
        <w:rPr>
          <w:rFonts w:asciiTheme="minorHAnsi" w:hAnsiTheme="minorHAnsi" w:cs="Tahoma"/>
          <w:bCs/>
          <w:sz w:val="22"/>
          <w:szCs w:val="22"/>
        </w:rPr>
        <w:t>3/ poz.5</w:t>
      </w:r>
      <w:r w:rsidR="00AE7B25"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(kieliszki do podawania leków) </w:t>
      </w:r>
    </w:p>
    <w:p w14:paraId="11427CC3" w14:textId="2C0D5067" w:rsidR="00B02057" w:rsidRPr="004C2C36" w:rsidRDefault="00AE7B25"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156B87">
        <w:rPr>
          <w:rFonts w:asciiTheme="minorHAnsi" w:hAnsiTheme="minorHAnsi" w:cs="Tahoma"/>
          <w:bCs/>
          <w:sz w:val="22"/>
          <w:szCs w:val="22"/>
        </w:rPr>
        <w:t xml:space="preserve">          – </w:t>
      </w:r>
      <w:r w:rsidR="00B02057" w:rsidRPr="004C2C36">
        <w:rPr>
          <w:rFonts w:asciiTheme="minorHAnsi" w:hAnsiTheme="minorHAnsi" w:cs="Tahoma"/>
          <w:bCs/>
          <w:sz w:val="22"/>
          <w:szCs w:val="22"/>
        </w:rPr>
        <w:t>wygoda użytkowania</w:t>
      </w:r>
      <w:r w:rsidRPr="004C2C36">
        <w:rPr>
          <w:rFonts w:asciiTheme="minorHAnsi" w:hAnsiTheme="minorHAnsi" w:cs="Tahoma"/>
          <w:bCs/>
          <w:sz w:val="22"/>
          <w:szCs w:val="22"/>
        </w:rPr>
        <w:t xml:space="preserve"> </w:t>
      </w:r>
      <w:r w:rsidR="00FF1933">
        <w:rPr>
          <w:rFonts w:asciiTheme="minorHAnsi" w:hAnsiTheme="minorHAnsi" w:cs="Tahoma"/>
          <w:sz w:val="22"/>
          <w:szCs w:val="22"/>
        </w:rPr>
        <w:t>– ocena w skali 0-2</w:t>
      </w:r>
      <w:r w:rsidRPr="004C2C36">
        <w:rPr>
          <w:rFonts w:asciiTheme="minorHAnsi" w:hAnsiTheme="minorHAnsi" w:cs="Tahoma"/>
          <w:sz w:val="22"/>
          <w:szCs w:val="22"/>
        </w:rPr>
        <w:t xml:space="preserve"> pkt.</w:t>
      </w:r>
    </w:p>
    <w:p w14:paraId="3EB90282" w14:textId="26F4DEF2" w:rsidR="00B02057" w:rsidRPr="00AB0775" w:rsidRDefault="00FF1933"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8</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 xml:space="preserve">pakietu </w:t>
      </w:r>
      <w:r w:rsidRPr="00AB0775">
        <w:rPr>
          <w:rFonts w:asciiTheme="minorHAnsi" w:hAnsiTheme="minorHAnsi" w:cs="Tahoma"/>
          <w:b/>
          <w:bCs/>
          <w:sz w:val="20"/>
          <w:szCs w:val="20"/>
          <w:u w:val="single"/>
        </w:rPr>
        <w:t>nr 8</w:t>
      </w:r>
      <w:r w:rsidR="00B02057" w:rsidRPr="00AB0775">
        <w:rPr>
          <w:rFonts w:asciiTheme="minorHAnsi" w:hAnsiTheme="minorHAnsi" w:cs="Tahoma"/>
          <w:bCs/>
          <w:sz w:val="20"/>
          <w:szCs w:val="20"/>
        </w:rPr>
        <w:t xml:space="preserve"> </w:t>
      </w:r>
    </w:p>
    <w:p w14:paraId="4DE3B248" w14:textId="053A0EDF" w:rsidR="000A0D3B"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0A0D3B" w:rsidRPr="004C2C36">
        <w:rPr>
          <w:rFonts w:asciiTheme="minorHAnsi" w:hAnsiTheme="minorHAnsi" w:cs="Tahoma"/>
          <w:bCs/>
          <w:sz w:val="22"/>
          <w:szCs w:val="22"/>
        </w:rPr>
        <w:t>1/ poz.1</w:t>
      </w:r>
      <w:r w:rsidRPr="004C2C36">
        <w:rPr>
          <w:rFonts w:asciiTheme="minorHAnsi" w:hAnsiTheme="minorHAnsi" w:cs="Tahoma"/>
          <w:bCs/>
          <w:sz w:val="22"/>
          <w:szCs w:val="22"/>
        </w:rPr>
        <w:t xml:space="preserve"> (rękawiczki chirurgiczne sterylne, bezpudrowe) </w:t>
      </w:r>
    </w:p>
    <w:p w14:paraId="5AA1FB82" w14:textId="32165C6E" w:rsidR="00B02057" w:rsidRPr="004C2C36" w:rsidRDefault="000A0D3B"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kszta</w:t>
      </w:r>
      <w:r w:rsidRPr="004C2C36">
        <w:rPr>
          <w:rFonts w:asciiTheme="minorHAnsi" w:hAnsiTheme="minorHAnsi" w:cs="Tahoma"/>
          <w:bCs/>
          <w:sz w:val="22"/>
          <w:szCs w:val="22"/>
        </w:rPr>
        <w:t xml:space="preserve">łt, budowa anatomiczna </w:t>
      </w:r>
      <w:r w:rsidRPr="004C2C36">
        <w:rPr>
          <w:rFonts w:asciiTheme="minorHAnsi" w:hAnsiTheme="minorHAnsi" w:cs="Tahoma"/>
          <w:sz w:val="22"/>
          <w:szCs w:val="22"/>
        </w:rPr>
        <w:t>– ocena w skali 0-2 pkt.</w:t>
      </w:r>
    </w:p>
    <w:p w14:paraId="00E92973" w14:textId="565DE2F8" w:rsidR="000A0D3B" w:rsidRPr="004C2C36" w:rsidRDefault="000A0D3B"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 xml:space="preserve">komfort pracy, </w:t>
      </w:r>
      <w:r w:rsidRPr="004C2C36">
        <w:rPr>
          <w:rFonts w:asciiTheme="minorHAnsi" w:hAnsiTheme="minorHAnsi" w:cs="Tahoma"/>
          <w:bCs/>
          <w:sz w:val="22"/>
          <w:szCs w:val="22"/>
        </w:rPr>
        <w:t xml:space="preserve">wygoda użytkowania </w:t>
      </w:r>
      <w:r w:rsidRPr="004C2C36">
        <w:rPr>
          <w:rFonts w:asciiTheme="minorHAnsi" w:hAnsiTheme="minorHAnsi" w:cs="Tahoma"/>
          <w:sz w:val="22"/>
          <w:szCs w:val="22"/>
        </w:rPr>
        <w:t>– ocen</w:t>
      </w:r>
      <w:r w:rsidR="00156B87">
        <w:rPr>
          <w:rFonts w:asciiTheme="minorHAnsi" w:hAnsiTheme="minorHAnsi" w:cs="Tahoma"/>
          <w:sz w:val="22"/>
          <w:szCs w:val="22"/>
        </w:rPr>
        <w:t>a w skali 0-6</w:t>
      </w:r>
      <w:r w:rsidRPr="004C2C36">
        <w:rPr>
          <w:rFonts w:asciiTheme="minorHAnsi" w:hAnsiTheme="minorHAnsi" w:cs="Tahoma"/>
          <w:sz w:val="22"/>
          <w:szCs w:val="22"/>
        </w:rPr>
        <w:t xml:space="preserve"> pkt.</w:t>
      </w:r>
    </w:p>
    <w:p w14:paraId="4916F8C2" w14:textId="002D4D97" w:rsidR="00B02057" w:rsidRPr="004C2C36" w:rsidRDefault="000A0D3B"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 reakcje skórne i podrażnienia </w:t>
      </w:r>
      <w:r w:rsidRPr="004C2C36">
        <w:rPr>
          <w:rFonts w:asciiTheme="minorHAnsi" w:hAnsiTheme="minorHAnsi" w:cs="Tahoma"/>
          <w:sz w:val="22"/>
          <w:szCs w:val="22"/>
        </w:rPr>
        <w:t>– ocena w skali 0-2 pkt.</w:t>
      </w:r>
      <w:r w:rsidR="00B02057" w:rsidRPr="004C2C36">
        <w:rPr>
          <w:rFonts w:asciiTheme="minorHAnsi" w:hAnsiTheme="minorHAnsi" w:cs="Tahoma"/>
          <w:bCs/>
          <w:sz w:val="22"/>
          <w:szCs w:val="22"/>
        </w:rPr>
        <w:t xml:space="preserve"> </w:t>
      </w:r>
    </w:p>
    <w:p w14:paraId="11520A03" w14:textId="7D863B2A" w:rsidR="00B02057" w:rsidRPr="00AB0775" w:rsidRDefault="00FF1933"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9</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9</w:t>
      </w:r>
    </w:p>
    <w:p w14:paraId="1F5936BD" w14:textId="0F9E5790" w:rsidR="000A0D3B"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0A0D3B" w:rsidRPr="004C2C36">
        <w:rPr>
          <w:rFonts w:asciiTheme="minorHAnsi" w:hAnsiTheme="minorHAnsi" w:cs="Tahoma"/>
          <w:bCs/>
          <w:sz w:val="22"/>
          <w:szCs w:val="22"/>
        </w:rPr>
        <w:t>1/</w:t>
      </w:r>
      <w:r w:rsidRPr="004C2C36">
        <w:rPr>
          <w:rFonts w:asciiTheme="minorHAnsi" w:hAnsiTheme="minorHAnsi" w:cs="Tahoma"/>
          <w:bCs/>
          <w:sz w:val="22"/>
          <w:szCs w:val="22"/>
        </w:rPr>
        <w:t xml:space="preserve"> poz.1 (rękawiczki chirurgiczne sterylne do mikrochirurgii) </w:t>
      </w:r>
    </w:p>
    <w:p w14:paraId="02CA525B" w14:textId="4550603B"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kształt, budowa anatomiczna </w:t>
      </w:r>
      <w:r w:rsidRPr="004C2C36">
        <w:rPr>
          <w:rFonts w:asciiTheme="minorHAnsi" w:hAnsiTheme="minorHAnsi" w:cs="Tahoma"/>
          <w:sz w:val="22"/>
          <w:szCs w:val="22"/>
        </w:rPr>
        <w:t>– ocena w skali 0-2 pkt.</w:t>
      </w:r>
    </w:p>
    <w:p w14:paraId="1BB823FA" w14:textId="69DD696A"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komfort pracy, wygoda użytkowania </w:t>
      </w:r>
      <w:r w:rsidR="004315B6">
        <w:rPr>
          <w:rFonts w:asciiTheme="minorHAnsi" w:hAnsiTheme="minorHAnsi" w:cs="Tahoma"/>
          <w:sz w:val="22"/>
          <w:szCs w:val="22"/>
        </w:rPr>
        <w:t>– ocena w skali 0-6</w:t>
      </w:r>
      <w:r w:rsidRPr="004C2C36">
        <w:rPr>
          <w:rFonts w:asciiTheme="minorHAnsi" w:hAnsiTheme="minorHAnsi" w:cs="Tahoma"/>
          <w:sz w:val="22"/>
          <w:szCs w:val="22"/>
        </w:rPr>
        <w:t xml:space="preserve"> pkt.</w:t>
      </w:r>
    </w:p>
    <w:p w14:paraId="0248FE4C" w14:textId="77777777" w:rsidR="000A0D3B" w:rsidRDefault="000A0D3B" w:rsidP="00DF05E9">
      <w:pPr>
        <w:pStyle w:val="Tekstpodstawowywcity3"/>
        <w:spacing w:after="0" w:line="480" w:lineRule="auto"/>
        <w:ind w:left="0"/>
        <w:rPr>
          <w:rFonts w:asciiTheme="minorHAnsi" w:hAnsiTheme="minorHAnsi" w:cs="Tahoma"/>
          <w:bCs/>
          <w:sz w:val="22"/>
          <w:szCs w:val="22"/>
        </w:rPr>
      </w:pPr>
      <w:r w:rsidRPr="004C2C36">
        <w:rPr>
          <w:rFonts w:asciiTheme="minorHAnsi" w:hAnsiTheme="minorHAnsi" w:cs="Tahoma"/>
          <w:bCs/>
          <w:sz w:val="22"/>
          <w:szCs w:val="22"/>
        </w:rPr>
        <w:t xml:space="preserve">                 – reakcje skórne i podrażnienia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06665BE0" w14:textId="7B497D2D" w:rsidR="00B02057" w:rsidRPr="00AB0775" w:rsidRDefault="00FF1933" w:rsidP="00B02057">
      <w:pPr>
        <w:pStyle w:val="Tekstpodstawowywcity3"/>
        <w:spacing w:after="0"/>
        <w:ind w:left="0"/>
        <w:rPr>
          <w:rFonts w:asciiTheme="minorHAnsi" w:hAnsiTheme="minorHAnsi" w:cs="Tahoma"/>
          <w:b/>
          <w:bCs/>
          <w:sz w:val="20"/>
          <w:szCs w:val="20"/>
        </w:rPr>
      </w:pPr>
      <w:r w:rsidRPr="00AB0775">
        <w:rPr>
          <w:rFonts w:asciiTheme="minorHAnsi" w:hAnsiTheme="minorHAnsi" w:cs="Tahoma"/>
          <w:bCs/>
          <w:sz w:val="20"/>
          <w:szCs w:val="20"/>
        </w:rPr>
        <w:t>10</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10</w:t>
      </w:r>
      <w:r w:rsidR="00B02057" w:rsidRPr="00AB0775">
        <w:rPr>
          <w:rFonts w:asciiTheme="minorHAnsi" w:hAnsiTheme="minorHAnsi" w:cs="Tahoma"/>
          <w:b/>
          <w:bCs/>
          <w:sz w:val="20"/>
          <w:szCs w:val="20"/>
        </w:rPr>
        <w:t xml:space="preserve"> </w:t>
      </w:r>
    </w:p>
    <w:p w14:paraId="6E174007" w14:textId="636C1FF9" w:rsidR="000A0D3B"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r w:rsidR="000A0D3B" w:rsidRPr="004C2C36">
        <w:rPr>
          <w:rFonts w:asciiTheme="minorHAnsi" w:hAnsiTheme="minorHAnsi" w:cs="Tahoma"/>
          <w:bCs/>
          <w:sz w:val="22"/>
          <w:szCs w:val="22"/>
        </w:rPr>
        <w:t>1/ poz.1</w:t>
      </w:r>
      <w:r w:rsidR="004B3F91" w:rsidRPr="004C2C36">
        <w:rPr>
          <w:rFonts w:asciiTheme="minorHAnsi" w:hAnsiTheme="minorHAnsi" w:cs="Tahoma"/>
          <w:bCs/>
          <w:sz w:val="22"/>
          <w:szCs w:val="22"/>
        </w:rPr>
        <w:t xml:space="preserve"> </w:t>
      </w:r>
      <w:r w:rsidRPr="004C2C36">
        <w:rPr>
          <w:rFonts w:asciiTheme="minorHAnsi" w:hAnsiTheme="minorHAnsi" w:cs="Tahoma"/>
          <w:bCs/>
          <w:sz w:val="22"/>
          <w:szCs w:val="22"/>
        </w:rPr>
        <w:t>(rękawiczki nies</w:t>
      </w:r>
      <w:r w:rsidR="000A0D3B" w:rsidRPr="004C2C36">
        <w:rPr>
          <w:rFonts w:asciiTheme="minorHAnsi" w:hAnsiTheme="minorHAnsi" w:cs="Tahoma"/>
          <w:bCs/>
          <w:sz w:val="22"/>
          <w:szCs w:val="22"/>
        </w:rPr>
        <w:t>terylne diagnostyczne, nitrylowe</w:t>
      </w:r>
      <w:r w:rsidRPr="004C2C36">
        <w:rPr>
          <w:rFonts w:asciiTheme="minorHAnsi" w:hAnsiTheme="minorHAnsi" w:cs="Tahoma"/>
          <w:bCs/>
          <w:sz w:val="22"/>
          <w:szCs w:val="22"/>
        </w:rPr>
        <w:t xml:space="preserve">) </w:t>
      </w:r>
    </w:p>
    <w:p w14:paraId="475CE66F" w14:textId="77777777" w:rsidR="004B3F91" w:rsidRPr="004C2C36" w:rsidRDefault="000A0D3B"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komfort pracy,</w:t>
      </w:r>
      <w:r w:rsidR="004B3F91" w:rsidRPr="004C2C36">
        <w:rPr>
          <w:rFonts w:asciiTheme="minorHAnsi" w:hAnsiTheme="minorHAnsi" w:cs="Tahoma"/>
          <w:bCs/>
          <w:sz w:val="22"/>
          <w:szCs w:val="22"/>
        </w:rPr>
        <w:t xml:space="preserve"> wygoda użytkowania </w:t>
      </w:r>
      <w:r w:rsidR="004B3F91" w:rsidRPr="004C2C36">
        <w:rPr>
          <w:rFonts w:asciiTheme="minorHAnsi" w:hAnsiTheme="minorHAnsi" w:cs="Tahoma"/>
          <w:sz w:val="22"/>
          <w:szCs w:val="22"/>
        </w:rPr>
        <w:t>– ocena w skali 0-2 pkt.</w:t>
      </w:r>
      <w:r w:rsidR="004B3F91" w:rsidRPr="004C2C36">
        <w:rPr>
          <w:rFonts w:asciiTheme="minorHAnsi" w:hAnsiTheme="minorHAnsi" w:cs="Tahoma"/>
          <w:bCs/>
          <w:sz w:val="22"/>
          <w:szCs w:val="22"/>
        </w:rPr>
        <w:t xml:space="preserve"> </w:t>
      </w:r>
    </w:p>
    <w:p w14:paraId="0AB97869" w14:textId="103CBDC0" w:rsidR="004B3F91" w:rsidRPr="004C2C36" w:rsidRDefault="004B3F91"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rozciągliwość</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0-1 pkt.</w:t>
      </w:r>
      <w:r w:rsidRPr="004C2C36">
        <w:rPr>
          <w:rFonts w:asciiTheme="minorHAnsi" w:hAnsiTheme="minorHAnsi" w:cs="Tahoma"/>
          <w:bCs/>
          <w:sz w:val="22"/>
          <w:szCs w:val="22"/>
        </w:rPr>
        <w:t xml:space="preserve"> </w:t>
      </w:r>
    </w:p>
    <w:p w14:paraId="28CEEFDF" w14:textId="77777777" w:rsidR="004B3F91" w:rsidRPr="004C2C36" w:rsidRDefault="00604B96"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 wytrzymałość </w:t>
      </w:r>
      <w:r w:rsidR="004B3F91" w:rsidRPr="004C2C36">
        <w:rPr>
          <w:rFonts w:asciiTheme="minorHAnsi" w:hAnsiTheme="minorHAnsi" w:cs="Tahoma"/>
          <w:sz w:val="22"/>
          <w:szCs w:val="22"/>
        </w:rPr>
        <w:t>– ocena w skali 0-2 pkt.</w:t>
      </w:r>
      <w:r w:rsidR="004B3F91" w:rsidRPr="004C2C36">
        <w:rPr>
          <w:rFonts w:asciiTheme="minorHAnsi" w:hAnsiTheme="minorHAnsi" w:cs="Tahoma"/>
          <w:bCs/>
          <w:sz w:val="22"/>
          <w:szCs w:val="22"/>
        </w:rPr>
        <w:t xml:space="preserve"> </w:t>
      </w:r>
    </w:p>
    <w:p w14:paraId="7701962A" w14:textId="359EE278"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r w:rsidR="00FF11FB">
        <w:rPr>
          <w:rFonts w:asciiTheme="minorHAnsi" w:hAnsiTheme="minorHAnsi" w:cs="Tahoma"/>
          <w:bCs/>
          <w:sz w:val="22"/>
          <w:szCs w:val="22"/>
        </w:rPr>
        <w:t>2/ poz.2</w:t>
      </w:r>
      <w:r w:rsidRPr="004C2C36">
        <w:rPr>
          <w:rFonts w:asciiTheme="minorHAnsi" w:hAnsiTheme="minorHAnsi" w:cs="Tahoma"/>
          <w:bCs/>
          <w:sz w:val="22"/>
          <w:szCs w:val="22"/>
        </w:rPr>
        <w:t xml:space="preserve"> (rękawiczki lateksowe niesterylne diagnostyczne i ochronne) </w:t>
      </w:r>
    </w:p>
    <w:p w14:paraId="784029D4" w14:textId="77777777" w:rsidR="004B3F91" w:rsidRPr="004C2C36" w:rsidRDefault="004B3F91"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komfort pracy, wygoda użytkowania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50919709" w14:textId="77777777" w:rsidR="004B3F91" w:rsidRPr="004C2C36" w:rsidRDefault="004B3F91"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rozciągliwość </w:t>
      </w:r>
      <w:r w:rsidRPr="004C2C36">
        <w:rPr>
          <w:rFonts w:asciiTheme="minorHAnsi" w:hAnsiTheme="minorHAnsi" w:cs="Tahoma"/>
          <w:sz w:val="22"/>
          <w:szCs w:val="22"/>
        </w:rPr>
        <w:t>– ocena w skali 0-1 pkt.</w:t>
      </w:r>
      <w:r w:rsidRPr="004C2C36">
        <w:rPr>
          <w:rFonts w:asciiTheme="minorHAnsi" w:hAnsiTheme="minorHAnsi" w:cs="Tahoma"/>
          <w:bCs/>
          <w:sz w:val="22"/>
          <w:szCs w:val="22"/>
        </w:rPr>
        <w:t xml:space="preserve"> </w:t>
      </w:r>
    </w:p>
    <w:p w14:paraId="7C5C1932" w14:textId="77777777" w:rsidR="004B3F91" w:rsidRPr="004C2C36" w:rsidRDefault="004B3F91"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 wytrzymałość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11010C01" w14:textId="1EFD92D1" w:rsidR="00B02057" w:rsidRPr="00AB0775" w:rsidRDefault="00FF1933"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11</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00B02057" w:rsidRPr="00AB0775">
        <w:rPr>
          <w:rFonts w:asciiTheme="minorHAnsi" w:hAnsiTheme="minorHAnsi" w:cs="Tahoma"/>
          <w:b/>
          <w:bCs/>
          <w:sz w:val="20"/>
          <w:szCs w:val="20"/>
          <w:u w:val="single"/>
        </w:rPr>
        <w:t xml:space="preserve"> nr 1</w:t>
      </w:r>
      <w:r w:rsidRPr="00AB0775">
        <w:rPr>
          <w:rFonts w:asciiTheme="minorHAnsi" w:hAnsiTheme="minorHAnsi" w:cs="Tahoma"/>
          <w:b/>
          <w:bCs/>
          <w:sz w:val="20"/>
          <w:szCs w:val="20"/>
        </w:rPr>
        <w:t>1</w:t>
      </w:r>
    </w:p>
    <w:p w14:paraId="743F86B3" w14:textId="4BAF27E2" w:rsidR="004B3F91"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1/</w:t>
      </w:r>
      <w:r w:rsidRPr="004C2C36">
        <w:rPr>
          <w:rFonts w:asciiTheme="minorHAnsi" w:hAnsiTheme="minorHAnsi" w:cs="Tahoma"/>
          <w:bCs/>
          <w:sz w:val="22"/>
          <w:szCs w:val="22"/>
        </w:rPr>
        <w:t xml:space="preserve"> poz.1 (cewnik do podawania tlenu przez nos) </w:t>
      </w:r>
    </w:p>
    <w:p w14:paraId="1BEF4F66" w14:textId="77777777" w:rsidR="007F26B4" w:rsidRDefault="004B3F91" w:rsidP="00B02057">
      <w:pPr>
        <w:pStyle w:val="Tekstpodstawowywcity3"/>
        <w:spacing w:after="0"/>
        <w:ind w:left="0"/>
        <w:rPr>
          <w:rFonts w:asciiTheme="minorHAnsi" w:hAnsiTheme="minorHAnsi" w:cs="Tahoma"/>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elastyczność, dobre przyleganie do otworów</w:t>
      </w:r>
      <w:r w:rsidRPr="004C2C36">
        <w:rPr>
          <w:rFonts w:asciiTheme="minorHAnsi" w:hAnsiTheme="minorHAnsi" w:cs="Tahoma"/>
          <w:bCs/>
          <w:sz w:val="22"/>
          <w:szCs w:val="22"/>
        </w:rPr>
        <w:t xml:space="preserve"> nosowych, odczucie pacjenta </w:t>
      </w:r>
      <w:r w:rsidRPr="004C2C36">
        <w:rPr>
          <w:rFonts w:asciiTheme="minorHAnsi" w:hAnsiTheme="minorHAnsi" w:cs="Tahoma"/>
          <w:sz w:val="22"/>
          <w:szCs w:val="22"/>
        </w:rPr>
        <w:t xml:space="preserve">– ocena </w:t>
      </w:r>
    </w:p>
    <w:p w14:paraId="6BB93F65" w14:textId="32AF2BDE" w:rsidR="00B02057" w:rsidRPr="004C2C36" w:rsidRDefault="007F26B4" w:rsidP="00156B87">
      <w:pPr>
        <w:pStyle w:val="Tekstpodstawowywcity3"/>
        <w:spacing w:after="0" w:line="360" w:lineRule="auto"/>
        <w:ind w:left="0"/>
        <w:rPr>
          <w:rFonts w:asciiTheme="minorHAnsi" w:hAnsiTheme="minorHAnsi" w:cs="Tahoma"/>
          <w:bCs/>
          <w:sz w:val="22"/>
          <w:szCs w:val="22"/>
        </w:rPr>
      </w:pPr>
      <w:r>
        <w:rPr>
          <w:rFonts w:asciiTheme="minorHAnsi" w:hAnsiTheme="minorHAnsi" w:cs="Tahoma"/>
          <w:sz w:val="22"/>
          <w:szCs w:val="22"/>
        </w:rPr>
        <w:t xml:space="preserve">                     </w:t>
      </w:r>
      <w:r w:rsidR="004B3F91" w:rsidRPr="004C2C36">
        <w:rPr>
          <w:rFonts w:asciiTheme="minorHAnsi" w:hAnsiTheme="minorHAnsi" w:cs="Tahoma"/>
          <w:sz w:val="22"/>
          <w:szCs w:val="22"/>
        </w:rPr>
        <w:t>w skali 0-10 pkt.</w:t>
      </w:r>
    </w:p>
    <w:p w14:paraId="3CC1F410" w14:textId="0BB65C7A" w:rsidR="00B02057" w:rsidRPr="00AB0775" w:rsidRDefault="00FF1933" w:rsidP="00B02057">
      <w:pPr>
        <w:pStyle w:val="Tekstpodstawowywcity3"/>
        <w:spacing w:after="0"/>
        <w:ind w:left="0"/>
        <w:rPr>
          <w:rFonts w:asciiTheme="minorHAnsi" w:hAnsiTheme="minorHAnsi" w:cs="Tahoma"/>
          <w:b/>
          <w:bCs/>
          <w:sz w:val="20"/>
          <w:szCs w:val="20"/>
        </w:rPr>
      </w:pPr>
      <w:r w:rsidRPr="00AB0775">
        <w:rPr>
          <w:rFonts w:asciiTheme="minorHAnsi" w:hAnsiTheme="minorHAnsi" w:cs="Tahoma"/>
          <w:bCs/>
          <w:sz w:val="20"/>
          <w:szCs w:val="20"/>
        </w:rPr>
        <w:t>12</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12</w:t>
      </w:r>
      <w:r w:rsidR="00B02057" w:rsidRPr="00AB0775">
        <w:rPr>
          <w:rFonts w:asciiTheme="minorHAnsi" w:hAnsiTheme="minorHAnsi" w:cs="Tahoma"/>
          <w:b/>
          <w:bCs/>
          <w:sz w:val="20"/>
          <w:szCs w:val="20"/>
        </w:rPr>
        <w:t xml:space="preserve"> </w:t>
      </w:r>
    </w:p>
    <w:p w14:paraId="4A5A91CF" w14:textId="1999F8BF" w:rsidR="004B3F91" w:rsidRPr="00D44FD0" w:rsidRDefault="00B0205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4B3F91" w:rsidRPr="00D44FD0">
        <w:rPr>
          <w:rFonts w:asciiTheme="minorHAnsi" w:hAnsiTheme="minorHAnsi" w:cs="Tahoma"/>
          <w:bCs/>
          <w:sz w:val="22"/>
          <w:szCs w:val="22"/>
        </w:rPr>
        <w:t>1/</w:t>
      </w:r>
      <w:r w:rsidRPr="00D44FD0">
        <w:rPr>
          <w:rFonts w:asciiTheme="minorHAnsi" w:hAnsiTheme="minorHAnsi" w:cs="Tahoma"/>
          <w:bCs/>
          <w:sz w:val="22"/>
          <w:szCs w:val="22"/>
        </w:rPr>
        <w:t xml:space="preserve"> poz.1 (rurki intubacyjne) </w:t>
      </w:r>
    </w:p>
    <w:p w14:paraId="2AA7582B" w14:textId="34909C03" w:rsidR="00D44FD0" w:rsidRPr="00AB0775" w:rsidRDefault="004B3F91" w:rsidP="00FF1933">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DD42E7" w:rsidRPr="00D44FD0">
        <w:rPr>
          <w:rFonts w:asciiTheme="minorHAnsi" w:hAnsiTheme="minorHAnsi" w:cs="Tahoma"/>
          <w:bCs/>
          <w:sz w:val="22"/>
          <w:szCs w:val="22"/>
        </w:rPr>
        <w:t xml:space="preserve">         </w:t>
      </w:r>
      <w:r w:rsidR="00B02057" w:rsidRPr="00D44FD0">
        <w:rPr>
          <w:rFonts w:asciiTheme="minorHAnsi" w:hAnsiTheme="minorHAnsi" w:cs="Tahoma"/>
          <w:bCs/>
          <w:sz w:val="22"/>
          <w:szCs w:val="22"/>
        </w:rPr>
        <w:t xml:space="preserve">– </w:t>
      </w:r>
      <w:r w:rsidR="00B02057" w:rsidRPr="00AB0775">
        <w:rPr>
          <w:rFonts w:asciiTheme="minorHAnsi" w:hAnsiTheme="minorHAnsi" w:cs="Tahoma"/>
          <w:bCs/>
          <w:sz w:val="22"/>
          <w:szCs w:val="22"/>
        </w:rPr>
        <w:t xml:space="preserve">montaż </w:t>
      </w:r>
      <w:r w:rsidR="008A2D85" w:rsidRPr="00AB0775">
        <w:rPr>
          <w:rFonts w:asciiTheme="minorHAnsi" w:hAnsiTheme="minorHAnsi" w:cs="Tahoma"/>
          <w:bCs/>
          <w:sz w:val="22"/>
          <w:szCs w:val="22"/>
        </w:rPr>
        <w:t xml:space="preserve">z aparatem, szczelność mankietu </w:t>
      </w:r>
      <w:r w:rsidR="008A2D85" w:rsidRPr="00AB0775">
        <w:rPr>
          <w:rFonts w:asciiTheme="minorHAnsi" w:hAnsiTheme="minorHAnsi" w:cs="Tahoma"/>
          <w:sz w:val="22"/>
          <w:szCs w:val="22"/>
        </w:rPr>
        <w:t xml:space="preserve">– ocena w skali </w:t>
      </w:r>
      <w:r w:rsidR="00AB0775" w:rsidRPr="00AB0775">
        <w:rPr>
          <w:rFonts w:asciiTheme="minorHAnsi" w:hAnsiTheme="minorHAnsi" w:cs="Tahoma"/>
          <w:sz w:val="22"/>
          <w:szCs w:val="22"/>
        </w:rPr>
        <w:t>0-6</w:t>
      </w:r>
      <w:r w:rsidR="00D44FD0" w:rsidRPr="00AB0775">
        <w:rPr>
          <w:rFonts w:asciiTheme="minorHAnsi" w:hAnsiTheme="minorHAnsi" w:cs="Tahoma"/>
          <w:sz w:val="22"/>
          <w:szCs w:val="22"/>
        </w:rPr>
        <w:t xml:space="preserve"> pkt.</w:t>
      </w:r>
      <w:r w:rsidR="00D44FD0" w:rsidRPr="00AB0775">
        <w:rPr>
          <w:rFonts w:asciiTheme="minorHAnsi" w:hAnsiTheme="minorHAnsi" w:cs="Tahoma"/>
          <w:bCs/>
          <w:sz w:val="22"/>
          <w:szCs w:val="22"/>
        </w:rPr>
        <w:t xml:space="preserve"> </w:t>
      </w:r>
    </w:p>
    <w:p w14:paraId="27DD1D50" w14:textId="70EE312D" w:rsidR="00DD42E7" w:rsidRPr="00AB0775" w:rsidRDefault="00B02057" w:rsidP="00FF1933">
      <w:pPr>
        <w:pStyle w:val="Tekstpodstawowywcity3"/>
        <w:spacing w:after="0"/>
        <w:ind w:left="0"/>
        <w:rPr>
          <w:rFonts w:asciiTheme="minorHAnsi" w:hAnsiTheme="minorHAnsi" w:cs="Tahoma"/>
          <w:bCs/>
          <w:sz w:val="22"/>
          <w:szCs w:val="22"/>
        </w:rPr>
      </w:pPr>
      <w:r w:rsidRPr="00AB0775">
        <w:rPr>
          <w:rFonts w:asciiTheme="minorHAnsi" w:hAnsiTheme="minorHAnsi" w:cs="Tahoma"/>
          <w:bCs/>
          <w:sz w:val="22"/>
          <w:szCs w:val="22"/>
        </w:rPr>
        <w:t xml:space="preserve">    </w:t>
      </w:r>
      <w:r w:rsidR="004B3F91" w:rsidRPr="00AB0775">
        <w:rPr>
          <w:rFonts w:asciiTheme="minorHAnsi" w:hAnsiTheme="minorHAnsi" w:cs="Tahoma"/>
          <w:bCs/>
          <w:sz w:val="22"/>
          <w:szCs w:val="22"/>
        </w:rPr>
        <w:t>2/</w:t>
      </w:r>
      <w:r w:rsidRPr="00AB0775">
        <w:rPr>
          <w:rFonts w:asciiTheme="minorHAnsi" w:hAnsiTheme="minorHAnsi" w:cs="Tahoma"/>
          <w:bCs/>
          <w:sz w:val="22"/>
          <w:szCs w:val="22"/>
        </w:rPr>
        <w:t xml:space="preserve"> poz.2 (rurka ustno-gardłowa) </w:t>
      </w:r>
    </w:p>
    <w:p w14:paraId="42F61D1A" w14:textId="545512DC" w:rsidR="004C2C36" w:rsidRPr="00AB0775" w:rsidRDefault="00DD42E7" w:rsidP="00FF1933">
      <w:pPr>
        <w:pStyle w:val="Tekstpodstawowywcity3"/>
        <w:spacing w:after="0"/>
        <w:ind w:left="0"/>
        <w:rPr>
          <w:rFonts w:asciiTheme="minorHAnsi" w:hAnsiTheme="minorHAnsi" w:cs="Tahoma"/>
          <w:sz w:val="22"/>
          <w:szCs w:val="22"/>
        </w:rPr>
      </w:pPr>
      <w:r w:rsidRPr="00AB0775">
        <w:rPr>
          <w:rFonts w:asciiTheme="minorHAnsi" w:hAnsiTheme="minorHAnsi" w:cs="Tahoma"/>
          <w:bCs/>
          <w:sz w:val="22"/>
          <w:szCs w:val="22"/>
        </w:rPr>
        <w:t xml:space="preserve">                 </w:t>
      </w:r>
      <w:r w:rsidR="00B02057" w:rsidRPr="00AB0775">
        <w:rPr>
          <w:rFonts w:asciiTheme="minorHAnsi" w:hAnsiTheme="minorHAnsi" w:cs="Tahoma"/>
          <w:bCs/>
          <w:sz w:val="22"/>
          <w:szCs w:val="22"/>
        </w:rPr>
        <w:t>– elastyczność materiału, łatwość zakładania</w:t>
      </w:r>
      <w:r w:rsidR="008A2D85" w:rsidRPr="00AB0775">
        <w:rPr>
          <w:rFonts w:asciiTheme="minorHAnsi" w:hAnsiTheme="minorHAnsi" w:cs="Tahoma"/>
          <w:bCs/>
          <w:sz w:val="22"/>
          <w:szCs w:val="22"/>
        </w:rPr>
        <w:t xml:space="preserve"> </w:t>
      </w:r>
      <w:r w:rsidR="008A2D85" w:rsidRPr="00AB0775">
        <w:rPr>
          <w:rFonts w:asciiTheme="minorHAnsi" w:hAnsiTheme="minorHAnsi" w:cs="Tahoma"/>
          <w:sz w:val="22"/>
          <w:szCs w:val="22"/>
        </w:rPr>
        <w:t xml:space="preserve">– ocena w skali </w:t>
      </w:r>
      <w:r w:rsidR="00AB0775" w:rsidRPr="00AB0775">
        <w:rPr>
          <w:rFonts w:asciiTheme="minorHAnsi" w:hAnsiTheme="minorHAnsi" w:cs="Tahoma"/>
          <w:sz w:val="22"/>
          <w:szCs w:val="22"/>
        </w:rPr>
        <w:t>0-2</w:t>
      </w:r>
      <w:r w:rsidR="00D44FD0" w:rsidRPr="00AB0775">
        <w:rPr>
          <w:rFonts w:asciiTheme="minorHAnsi" w:hAnsiTheme="minorHAnsi" w:cs="Tahoma"/>
          <w:sz w:val="22"/>
          <w:szCs w:val="22"/>
        </w:rPr>
        <w:t xml:space="preserve"> pkt.</w:t>
      </w:r>
    </w:p>
    <w:p w14:paraId="6E067246" w14:textId="085AE0B2" w:rsidR="00FF1933" w:rsidRPr="00AB0775" w:rsidRDefault="00FF1933" w:rsidP="00FF1933">
      <w:pPr>
        <w:pStyle w:val="Tekstpodstawowywcity3"/>
        <w:spacing w:after="0"/>
        <w:ind w:left="0"/>
        <w:rPr>
          <w:rFonts w:asciiTheme="minorHAnsi" w:hAnsiTheme="minorHAnsi" w:cs="Tahoma"/>
          <w:sz w:val="22"/>
          <w:szCs w:val="22"/>
        </w:rPr>
      </w:pPr>
      <w:r w:rsidRPr="00AB0775">
        <w:rPr>
          <w:rFonts w:asciiTheme="minorHAnsi" w:hAnsiTheme="minorHAnsi" w:cs="Tahoma"/>
          <w:sz w:val="22"/>
          <w:szCs w:val="22"/>
        </w:rPr>
        <w:t xml:space="preserve">    3/ poz. 3 (maska tlenowa dla dorosłych)</w:t>
      </w:r>
    </w:p>
    <w:p w14:paraId="3892081F" w14:textId="5EC16FEA" w:rsidR="00AB0775" w:rsidRPr="00AB0775" w:rsidRDefault="00AB0775" w:rsidP="00AB0775">
      <w:pPr>
        <w:pStyle w:val="Tekstpodstawowywcity3"/>
        <w:spacing w:after="0"/>
        <w:ind w:left="0"/>
        <w:rPr>
          <w:rFonts w:asciiTheme="minorHAnsi" w:hAnsiTheme="minorHAnsi" w:cs="Tahoma"/>
          <w:bCs/>
          <w:sz w:val="22"/>
          <w:szCs w:val="22"/>
        </w:rPr>
      </w:pPr>
      <w:r w:rsidRPr="00AB0775">
        <w:rPr>
          <w:rFonts w:asciiTheme="minorHAnsi" w:hAnsiTheme="minorHAnsi" w:cs="Tahoma"/>
          <w:bCs/>
          <w:sz w:val="22"/>
          <w:szCs w:val="22"/>
        </w:rPr>
        <w:t xml:space="preserve">                 – dopasowanie do twarzy, elastyczność materiału </w:t>
      </w:r>
      <w:r w:rsidRPr="00AB0775">
        <w:rPr>
          <w:rFonts w:asciiTheme="minorHAnsi" w:hAnsiTheme="minorHAnsi" w:cs="Tahoma"/>
          <w:sz w:val="22"/>
          <w:szCs w:val="22"/>
        </w:rPr>
        <w:t>– ocena w skali 0-2 pkt.</w:t>
      </w:r>
      <w:r w:rsidRPr="00AB0775">
        <w:rPr>
          <w:rFonts w:asciiTheme="minorHAnsi" w:hAnsiTheme="minorHAnsi" w:cs="Tahoma"/>
          <w:bCs/>
          <w:sz w:val="22"/>
          <w:szCs w:val="22"/>
        </w:rPr>
        <w:t xml:space="preserve"> </w:t>
      </w:r>
    </w:p>
    <w:p w14:paraId="554E5438" w14:textId="77777777" w:rsidR="00AB0775" w:rsidRDefault="00AB0775" w:rsidP="00AB0775">
      <w:pPr>
        <w:pStyle w:val="Tekstpodstawowywcity3"/>
        <w:spacing w:after="0"/>
        <w:ind w:left="0"/>
        <w:rPr>
          <w:rFonts w:asciiTheme="minorHAnsi" w:hAnsiTheme="minorHAnsi" w:cs="Tahoma"/>
          <w:bCs/>
          <w:sz w:val="22"/>
          <w:szCs w:val="22"/>
        </w:rPr>
      </w:pPr>
    </w:p>
    <w:p w14:paraId="4BFE5809" w14:textId="50CF27A6" w:rsidR="00B02057" w:rsidRPr="00AB0775" w:rsidRDefault="00FF1933" w:rsidP="00B02057">
      <w:pPr>
        <w:pStyle w:val="Tekstpodstawowywcity3"/>
        <w:spacing w:after="0"/>
        <w:ind w:left="0"/>
        <w:rPr>
          <w:rFonts w:asciiTheme="minorHAnsi" w:hAnsiTheme="minorHAnsi" w:cs="Tahoma"/>
          <w:bCs/>
          <w:sz w:val="20"/>
          <w:szCs w:val="20"/>
        </w:rPr>
      </w:pPr>
      <w:r w:rsidRPr="00AB0775">
        <w:rPr>
          <w:rFonts w:asciiTheme="minorHAnsi" w:hAnsiTheme="minorHAnsi" w:cs="Tahoma"/>
          <w:color w:val="FF0000"/>
          <w:sz w:val="20"/>
          <w:szCs w:val="20"/>
        </w:rPr>
        <w:t xml:space="preserve"> </w:t>
      </w:r>
      <w:r w:rsidRPr="00AB0775">
        <w:rPr>
          <w:rFonts w:asciiTheme="minorHAnsi" w:hAnsiTheme="minorHAnsi" w:cs="Tahoma"/>
          <w:bCs/>
          <w:sz w:val="20"/>
          <w:szCs w:val="20"/>
        </w:rPr>
        <w:t>13</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00B02057" w:rsidRPr="00AB0775">
        <w:rPr>
          <w:rFonts w:asciiTheme="minorHAnsi" w:hAnsiTheme="minorHAnsi" w:cs="Tahoma"/>
          <w:b/>
          <w:bCs/>
          <w:sz w:val="20"/>
          <w:szCs w:val="20"/>
          <w:u w:val="single"/>
        </w:rPr>
        <w:t xml:space="preserve"> nr 1</w:t>
      </w:r>
      <w:r w:rsidRPr="00AB0775">
        <w:rPr>
          <w:rFonts w:asciiTheme="minorHAnsi" w:hAnsiTheme="minorHAnsi" w:cs="Tahoma"/>
          <w:b/>
          <w:bCs/>
          <w:sz w:val="20"/>
          <w:szCs w:val="20"/>
        </w:rPr>
        <w:t>3</w:t>
      </w:r>
    </w:p>
    <w:p w14:paraId="2C3EFD57" w14:textId="6EFF6E3B" w:rsidR="00DD42E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D42E7" w:rsidRPr="004C2C36">
        <w:rPr>
          <w:rFonts w:asciiTheme="minorHAnsi" w:hAnsiTheme="minorHAnsi" w:cs="Tahoma"/>
          <w:bCs/>
          <w:sz w:val="22"/>
          <w:szCs w:val="22"/>
        </w:rPr>
        <w:t>1/</w:t>
      </w:r>
      <w:r w:rsidR="00EF02F0">
        <w:rPr>
          <w:rFonts w:asciiTheme="minorHAnsi" w:hAnsiTheme="minorHAnsi" w:cs="Tahoma"/>
          <w:bCs/>
          <w:sz w:val="22"/>
          <w:szCs w:val="22"/>
        </w:rPr>
        <w:t xml:space="preserve"> poz.1</w:t>
      </w:r>
      <w:r w:rsidR="00FF1933">
        <w:rPr>
          <w:rFonts w:asciiTheme="minorHAnsi" w:hAnsiTheme="minorHAnsi" w:cs="Tahoma"/>
          <w:bCs/>
          <w:sz w:val="22"/>
          <w:szCs w:val="22"/>
        </w:rPr>
        <w:t xml:space="preserve"> (jednorazowe wkłady do odsysania</w:t>
      </w:r>
      <w:r w:rsidRPr="004C2C36">
        <w:rPr>
          <w:rFonts w:asciiTheme="minorHAnsi" w:hAnsiTheme="minorHAnsi" w:cs="Tahoma"/>
          <w:bCs/>
          <w:sz w:val="22"/>
          <w:szCs w:val="22"/>
        </w:rPr>
        <w:t xml:space="preserve">) </w:t>
      </w:r>
    </w:p>
    <w:p w14:paraId="46EF2A1D" w14:textId="1E658F53" w:rsidR="00DD42E7" w:rsidRPr="004C2C36" w:rsidRDefault="00DD42E7" w:rsidP="00EF02F0">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FF1933">
        <w:rPr>
          <w:rFonts w:asciiTheme="minorHAnsi" w:hAnsiTheme="minorHAnsi" w:cs="Tahoma"/>
          <w:bCs/>
          <w:sz w:val="22"/>
          <w:szCs w:val="22"/>
        </w:rPr>
        <w:t xml:space="preserve">        </w:t>
      </w:r>
      <w:r w:rsidR="00FF1933" w:rsidRPr="008E5674">
        <w:rPr>
          <w:rFonts w:asciiTheme="minorHAnsi" w:hAnsiTheme="minorHAnsi" w:cs="Tahoma"/>
          <w:bCs/>
          <w:sz w:val="22"/>
          <w:szCs w:val="22"/>
        </w:rPr>
        <w:t xml:space="preserve">– </w:t>
      </w:r>
      <w:r w:rsidR="008E5674" w:rsidRPr="008E5674">
        <w:rPr>
          <w:rFonts w:asciiTheme="minorHAnsi" w:hAnsiTheme="minorHAnsi" w:cs="Tahoma"/>
          <w:bCs/>
          <w:sz w:val="22"/>
          <w:szCs w:val="22"/>
        </w:rPr>
        <w:t>łatwość montażu, szczelność</w:t>
      </w:r>
      <w:r w:rsidR="00EF02F0" w:rsidRPr="008E5674">
        <w:rPr>
          <w:rFonts w:asciiTheme="minorHAnsi" w:hAnsiTheme="minorHAnsi" w:cs="Tahoma"/>
          <w:bCs/>
          <w:sz w:val="22"/>
          <w:szCs w:val="22"/>
        </w:rPr>
        <w:t xml:space="preserve"> </w:t>
      </w:r>
      <w:r w:rsidR="00EF02F0">
        <w:rPr>
          <w:rFonts w:asciiTheme="minorHAnsi" w:hAnsiTheme="minorHAnsi" w:cs="Tahoma"/>
          <w:sz w:val="22"/>
          <w:szCs w:val="22"/>
        </w:rPr>
        <w:t>– ocena w skali 0-10</w:t>
      </w:r>
      <w:r w:rsidRPr="004C2C36">
        <w:rPr>
          <w:rFonts w:asciiTheme="minorHAnsi" w:hAnsiTheme="minorHAnsi" w:cs="Tahoma"/>
          <w:sz w:val="22"/>
          <w:szCs w:val="22"/>
        </w:rPr>
        <w:t xml:space="preserve"> pkt.</w:t>
      </w:r>
    </w:p>
    <w:p w14:paraId="26A449C2" w14:textId="4D62E3F0" w:rsidR="00B02057" w:rsidRPr="00AB0775" w:rsidRDefault="00FF1933"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14</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14</w:t>
      </w:r>
      <w:r w:rsidR="00B02057" w:rsidRPr="00AB0775">
        <w:rPr>
          <w:rFonts w:asciiTheme="minorHAnsi" w:hAnsiTheme="minorHAnsi" w:cs="Tahoma"/>
          <w:bCs/>
          <w:sz w:val="20"/>
          <w:szCs w:val="20"/>
        </w:rPr>
        <w:t xml:space="preserve"> </w:t>
      </w:r>
    </w:p>
    <w:p w14:paraId="5BD2EB32" w14:textId="730FA5E4" w:rsidR="00DD42E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D42E7" w:rsidRPr="004C2C36">
        <w:rPr>
          <w:rFonts w:asciiTheme="minorHAnsi" w:hAnsiTheme="minorHAnsi" w:cs="Tahoma"/>
          <w:bCs/>
          <w:sz w:val="22"/>
          <w:szCs w:val="22"/>
        </w:rPr>
        <w:t>1/ poz.</w:t>
      </w:r>
      <w:r w:rsidRPr="004C2C36">
        <w:rPr>
          <w:rFonts w:asciiTheme="minorHAnsi" w:hAnsiTheme="minorHAnsi" w:cs="Tahoma"/>
          <w:bCs/>
          <w:sz w:val="22"/>
          <w:szCs w:val="22"/>
        </w:rPr>
        <w:t xml:space="preserve">1 (filtry przeciwbakteryjne do aparatu do znieczulania) </w:t>
      </w:r>
    </w:p>
    <w:p w14:paraId="1F9FCAFB" w14:textId="26788F0A" w:rsidR="00DD42E7" w:rsidRPr="004C2C36" w:rsidRDefault="00DD42E7" w:rsidP="00DD42E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montaż </w:t>
      </w:r>
      <w:r w:rsidRPr="004C2C36">
        <w:rPr>
          <w:rFonts w:asciiTheme="minorHAnsi" w:hAnsiTheme="minorHAnsi" w:cs="Tahoma"/>
          <w:sz w:val="22"/>
          <w:szCs w:val="22"/>
        </w:rPr>
        <w:t>– ocena w skali 0-5 pkt.</w:t>
      </w:r>
    </w:p>
    <w:p w14:paraId="1CC742AD" w14:textId="77DAAEB8" w:rsidR="00DD42E7" w:rsidRDefault="00DD42E7" w:rsidP="00FE0CFB">
      <w:pPr>
        <w:pStyle w:val="Tekstpodstawowywcity3"/>
        <w:spacing w:after="0" w:line="360" w:lineRule="auto"/>
        <w:ind w:left="0"/>
        <w:rPr>
          <w:rFonts w:asciiTheme="minorHAnsi" w:hAnsiTheme="minorHAnsi" w:cs="Tahoma"/>
          <w:sz w:val="22"/>
          <w:szCs w:val="22"/>
        </w:rPr>
      </w:pPr>
      <w:r w:rsidRPr="004C2C36">
        <w:rPr>
          <w:rFonts w:asciiTheme="minorHAnsi" w:hAnsiTheme="minorHAnsi" w:cs="Tahoma"/>
          <w:bCs/>
          <w:sz w:val="22"/>
          <w:szCs w:val="22"/>
        </w:rPr>
        <w:t xml:space="preserve">                 – skraplanie wody </w:t>
      </w:r>
      <w:r w:rsidRPr="004C2C36">
        <w:rPr>
          <w:rFonts w:asciiTheme="minorHAnsi" w:hAnsiTheme="minorHAnsi" w:cs="Tahoma"/>
          <w:sz w:val="22"/>
          <w:szCs w:val="22"/>
        </w:rPr>
        <w:t>– ocena w skali 0-5 pkt.</w:t>
      </w:r>
    </w:p>
    <w:p w14:paraId="4558BA7C" w14:textId="20BF5FCC" w:rsidR="00B02057" w:rsidRPr="00AB0775" w:rsidRDefault="00B02057" w:rsidP="00B02057">
      <w:pPr>
        <w:pStyle w:val="Tekstpodstawowywcity3"/>
        <w:spacing w:after="0"/>
        <w:ind w:left="0"/>
        <w:rPr>
          <w:rFonts w:asciiTheme="minorHAnsi" w:hAnsiTheme="minorHAnsi" w:cs="Tahoma"/>
          <w:b/>
          <w:bCs/>
          <w:sz w:val="20"/>
          <w:szCs w:val="20"/>
        </w:rPr>
      </w:pPr>
      <w:r w:rsidRPr="00AB0775">
        <w:rPr>
          <w:rFonts w:asciiTheme="minorHAnsi" w:hAnsiTheme="minorHAnsi" w:cs="Tahoma"/>
          <w:bCs/>
          <w:sz w:val="20"/>
          <w:szCs w:val="20"/>
        </w:rPr>
        <w:t>1</w:t>
      </w:r>
      <w:r w:rsidR="009C4556" w:rsidRPr="00AB0775">
        <w:rPr>
          <w:rFonts w:asciiTheme="minorHAnsi" w:hAnsiTheme="minorHAnsi" w:cs="Tahoma"/>
          <w:bCs/>
          <w:sz w:val="20"/>
          <w:szCs w:val="20"/>
        </w:rPr>
        <w:t>5</w:t>
      </w:r>
      <w:r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1</w:t>
      </w:r>
      <w:r w:rsidR="009C4556" w:rsidRPr="00AB0775">
        <w:rPr>
          <w:rFonts w:asciiTheme="minorHAnsi" w:hAnsiTheme="minorHAnsi" w:cs="Tahoma"/>
          <w:b/>
          <w:bCs/>
          <w:sz w:val="20"/>
          <w:szCs w:val="20"/>
          <w:u w:val="single"/>
        </w:rPr>
        <w:t>5</w:t>
      </w:r>
      <w:r w:rsidRPr="00AB0775">
        <w:rPr>
          <w:rFonts w:asciiTheme="minorHAnsi" w:hAnsiTheme="minorHAnsi" w:cs="Tahoma"/>
          <w:b/>
          <w:bCs/>
          <w:sz w:val="20"/>
          <w:szCs w:val="20"/>
        </w:rPr>
        <w:t xml:space="preserve"> </w:t>
      </w:r>
    </w:p>
    <w:p w14:paraId="46752D88" w14:textId="34115C48" w:rsidR="00DD42E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D42E7" w:rsidRPr="004C2C36">
        <w:rPr>
          <w:rFonts w:asciiTheme="minorHAnsi" w:hAnsiTheme="minorHAnsi" w:cs="Tahoma"/>
          <w:bCs/>
          <w:sz w:val="22"/>
          <w:szCs w:val="22"/>
        </w:rPr>
        <w:t>1/</w:t>
      </w:r>
      <w:r w:rsidR="00EF02F0">
        <w:rPr>
          <w:rFonts w:asciiTheme="minorHAnsi" w:hAnsiTheme="minorHAnsi" w:cs="Tahoma"/>
          <w:bCs/>
          <w:sz w:val="22"/>
          <w:szCs w:val="22"/>
        </w:rPr>
        <w:t xml:space="preserve"> poz. 1 (jednorazowe, biologicznie czyste </w:t>
      </w:r>
      <w:r w:rsidRPr="004C2C36">
        <w:rPr>
          <w:rFonts w:asciiTheme="minorHAnsi" w:hAnsiTheme="minorHAnsi" w:cs="Tahoma"/>
          <w:bCs/>
          <w:sz w:val="22"/>
          <w:szCs w:val="22"/>
        </w:rPr>
        <w:t>obwody oddec</w:t>
      </w:r>
      <w:r w:rsidR="00DD42E7" w:rsidRPr="004C2C36">
        <w:rPr>
          <w:rFonts w:asciiTheme="minorHAnsi" w:hAnsiTheme="minorHAnsi" w:cs="Tahoma"/>
          <w:bCs/>
          <w:sz w:val="22"/>
          <w:szCs w:val="22"/>
        </w:rPr>
        <w:t>howe dla dorosłych</w:t>
      </w:r>
      <w:r w:rsidRPr="004C2C36">
        <w:rPr>
          <w:rFonts w:asciiTheme="minorHAnsi" w:hAnsiTheme="minorHAnsi" w:cs="Tahoma"/>
          <w:bCs/>
          <w:sz w:val="22"/>
          <w:szCs w:val="22"/>
        </w:rPr>
        <w:t xml:space="preserve">) </w:t>
      </w:r>
    </w:p>
    <w:p w14:paraId="009ADA2C" w14:textId="77777777" w:rsidR="00DD42E7" w:rsidRPr="004C2C36" w:rsidRDefault="00DD42E7" w:rsidP="00DD42E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elastyczność materiału </w:t>
      </w:r>
      <w:r w:rsidRPr="004C2C36">
        <w:rPr>
          <w:rFonts w:asciiTheme="minorHAnsi" w:hAnsiTheme="minorHAnsi" w:cs="Tahoma"/>
          <w:sz w:val="22"/>
          <w:szCs w:val="22"/>
        </w:rPr>
        <w:t>– ocena w skali 0-5 pkt.</w:t>
      </w:r>
    </w:p>
    <w:p w14:paraId="3DCD4BF1" w14:textId="77777777" w:rsidR="00DD42E7" w:rsidRPr="004C2C36" w:rsidRDefault="00DD42E7" w:rsidP="00EF02F0">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łatwość</w:t>
      </w:r>
      <w:r w:rsidRPr="004C2C36">
        <w:rPr>
          <w:rFonts w:asciiTheme="minorHAnsi" w:hAnsiTheme="minorHAnsi" w:cs="Tahoma"/>
          <w:bCs/>
          <w:sz w:val="22"/>
          <w:szCs w:val="22"/>
        </w:rPr>
        <w:t xml:space="preserve"> montażu </w:t>
      </w:r>
      <w:r w:rsidRPr="004C2C36">
        <w:rPr>
          <w:rFonts w:asciiTheme="minorHAnsi" w:hAnsiTheme="minorHAnsi" w:cs="Tahoma"/>
          <w:sz w:val="22"/>
          <w:szCs w:val="22"/>
        </w:rPr>
        <w:t>– ocena w skali 0-5 pkt.</w:t>
      </w:r>
    </w:p>
    <w:p w14:paraId="1B04F594" w14:textId="74006575" w:rsidR="00B02057" w:rsidRPr="00AB0775" w:rsidRDefault="00B942A9" w:rsidP="00B02057">
      <w:pPr>
        <w:pStyle w:val="Tekstpodstawowywcity3"/>
        <w:spacing w:after="0"/>
        <w:ind w:left="0"/>
        <w:rPr>
          <w:rFonts w:asciiTheme="minorHAnsi" w:hAnsiTheme="minorHAnsi" w:cs="Tahoma"/>
          <w:b/>
          <w:bCs/>
          <w:sz w:val="20"/>
          <w:szCs w:val="20"/>
          <w:u w:val="single"/>
        </w:rPr>
      </w:pPr>
      <w:r w:rsidRPr="00AB0775">
        <w:rPr>
          <w:rFonts w:asciiTheme="minorHAnsi" w:hAnsiTheme="minorHAnsi" w:cs="Tahoma"/>
          <w:bCs/>
          <w:sz w:val="20"/>
          <w:szCs w:val="20"/>
        </w:rPr>
        <w:t>16</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00B02057" w:rsidRPr="00AB0775">
        <w:rPr>
          <w:rFonts w:asciiTheme="minorHAnsi" w:hAnsiTheme="minorHAnsi" w:cs="Tahoma"/>
          <w:b/>
          <w:bCs/>
          <w:sz w:val="20"/>
          <w:szCs w:val="20"/>
          <w:u w:val="single"/>
        </w:rPr>
        <w:t xml:space="preserve"> nr </w:t>
      </w:r>
      <w:r w:rsidRPr="00AB0775">
        <w:rPr>
          <w:rFonts w:asciiTheme="minorHAnsi" w:hAnsiTheme="minorHAnsi" w:cs="Tahoma"/>
          <w:b/>
          <w:bCs/>
          <w:sz w:val="20"/>
          <w:szCs w:val="20"/>
          <w:u w:val="single"/>
        </w:rPr>
        <w:t>16</w:t>
      </w:r>
    </w:p>
    <w:p w14:paraId="6E0E7A3F" w14:textId="05006872" w:rsidR="008A2D85" w:rsidRPr="007F26B4" w:rsidRDefault="008A2D85" w:rsidP="006004C2">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1/ poz. 1</w:t>
      </w:r>
      <w:r w:rsidR="006004C2" w:rsidRPr="007F26B4">
        <w:rPr>
          <w:rFonts w:asciiTheme="minorHAnsi" w:hAnsiTheme="minorHAnsi" w:cs="Tahoma"/>
          <w:bCs/>
          <w:sz w:val="22"/>
          <w:szCs w:val="22"/>
        </w:rPr>
        <w:t xml:space="preserve"> (kaniule </w:t>
      </w:r>
      <w:r w:rsidR="00B539B1">
        <w:rPr>
          <w:rFonts w:asciiTheme="minorHAnsi" w:hAnsiTheme="minorHAnsi" w:cs="Tahoma"/>
          <w:bCs/>
          <w:sz w:val="22"/>
          <w:szCs w:val="22"/>
        </w:rPr>
        <w:t>typu Helsinki</w:t>
      </w:r>
      <w:r w:rsidR="006004C2" w:rsidRPr="007F26B4">
        <w:rPr>
          <w:rFonts w:asciiTheme="minorHAnsi" w:hAnsiTheme="minorHAnsi" w:cs="Tahoma"/>
          <w:bCs/>
          <w:sz w:val="22"/>
          <w:szCs w:val="22"/>
        </w:rPr>
        <w:t xml:space="preserve">) </w:t>
      </w:r>
    </w:p>
    <w:p w14:paraId="788E1EE6" w14:textId="7DED204A" w:rsidR="00AB0775" w:rsidRDefault="00AB0775" w:rsidP="00AB0775">
      <w:pPr>
        <w:pStyle w:val="Tekstpodstawowywcity3"/>
        <w:spacing w:after="0"/>
        <w:ind w:left="0"/>
        <w:rPr>
          <w:rFonts w:asciiTheme="minorHAnsi" w:hAnsiTheme="minorHAnsi" w:cs="Tahoma"/>
          <w:bCs/>
          <w:sz w:val="22"/>
          <w:szCs w:val="22"/>
        </w:rPr>
      </w:pPr>
      <w:r>
        <w:rPr>
          <w:rFonts w:asciiTheme="minorHAnsi" w:hAnsiTheme="minorHAnsi" w:cs="Tahoma"/>
          <w:bCs/>
          <w:sz w:val="22"/>
          <w:szCs w:val="22"/>
        </w:rPr>
        <w:t xml:space="preserve">                  – dokładność wykończenia końcówek, gładkość, dokładność osadzenia końcówki </w:t>
      </w:r>
    </w:p>
    <w:p w14:paraId="7F44653F" w14:textId="77777777" w:rsidR="00AB0775" w:rsidRDefault="00AB0775" w:rsidP="00AB0775">
      <w:pPr>
        <w:pStyle w:val="Tekstpodstawowywcity3"/>
        <w:spacing w:after="0"/>
        <w:ind w:left="0"/>
        <w:rPr>
          <w:rFonts w:asciiTheme="minorHAnsi" w:hAnsiTheme="minorHAnsi" w:cs="Tahoma"/>
          <w:bCs/>
          <w:sz w:val="22"/>
          <w:szCs w:val="22"/>
        </w:rPr>
      </w:pPr>
      <w:r>
        <w:rPr>
          <w:rFonts w:asciiTheme="minorHAnsi" w:hAnsiTheme="minorHAnsi" w:cs="Tahoma"/>
          <w:bCs/>
          <w:sz w:val="22"/>
          <w:szCs w:val="22"/>
        </w:rPr>
        <w:t xml:space="preserve">                     Luer-lock </w:t>
      </w:r>
      <w:r>
        <w:rPr>
          <w:rFonts w:asciiTheme="minorHAnsi" w:hAnsiTheme="minorHAnsi" w:cs="Tahoma"/>
          <w:sz w:val="22"/>
          <w:szCs w:val="22"/>
        </w:rPr>
        <w:t>– ocena w skali 0-10 pkt.</w:t>
      </w:r>
    </w:p>
    <w:p w14:paraId="56546A4F" w14:textId="77777777" w:rsidR="00B942A9" w:rsidRPr="00B942A9" w:rsidRDefault="00B942A9" w:rsidP="00B942A9">
      <w:pPr>
        <w:pStyle w:val="Tekstpodstawowywcity3"/>
        <w:spacing w:after="0"/>
        <w:ind w:left="0"/>
        <w:rPr>
          <w:rFonts w:asciiTheme="minorHAnsi" w:hAnsiTheme="minorHAnsi" w:cs="Tahoma"/>
          <w:bCs/>
          <w:color w:val="FF0000"/>
          <w:sz w:val="22"/>
          <w:szCs w:val="22"/>
        </w:rPr>
      </w:pPr>
    </w:p>
    <w:p w14:paraId="61CD2EBB" w14:textId="312CD15A" w:rsidR="002E4DA4" w:rsidRPr="00AB0775" w:rsidRDefault="00B942A9" w:rsidP="009472F6">
      <w:pPr>
        <w:pStyle w:val="Tekstpodstawowywcity3"/>
        <w:spacing w:after="0"/>
        <w:ind w:left="0"/>
        <w:rPr>
          <w:rFonts w:asciiTheme="minorHAnsi" w:hAnsiTheme="minorHAnsi" w:cs="Tahoma"/>
          <w:b/>
          <w:bCs/>
          <w:sz w:val="20"/>
          <w:szCs w:val="20"/>
        </w:rPr>
      </w:pPr>
      <w:r w:rsidRPr="00AB0775">
        <w:rPr>
          <w:rFonts w:asciiTheme="minorHAnsi" w:hAnsiTheme="minorHAnsi" w:cs="Tahoma"/>
          <w:bCs/>
          <w:sz w:val="20"/>
          <w:szCs w:val="20"/>
        </w:rPr>
        <w:t>17</w:t>
      </w:r>
      <w:r w:rsidR="002E4DA4" w:rsidRPr="00AB0775">
        <w:rPr>
          <w:rFonts w:asciiTheme="minorHAnsi" w:hAnsiTheme="minorHAnsi" w:cs="Tahoma"/>
          <w:bCs/>
          <w:sz w:val="20"/>
          <w:szCs w:val="20"/>
        </w:rPr>
        <w:t xml:space="preserve">) </w:t>
      </w:r>
      <w:r w:rsidR="002E4DA4" w:rsidRPr="00AB0775">
        <w:rPr>
          <w:rFonts w:asciiTheme="minorHAnsi" w:hAnsiTheme="minorHAnsi" w:cs="Tahoma"/>
          <w:b/>
          <w:bCs/>
          <w:sz w:val="20"/>
          <w:szCs w:val="20"/>
          <w:u w:val="single"/>
        </w:rPr>
        <w:t>w zakresie</w:t>
      </w:r>
      <w:r w:rsidR="002E4DA4" w:rsidRPr="00AB0775">
        <w:rPr>
          <w:rFonts w:asciiTheme="minorHAnsi" w:hAnsiTheme="minorHAnsi" w:cs="Tahoma"/>
          <w:b/>
          <w:bCs/>
          <w:sz w:val="20"/>
          <w:szCs w:val="20"/>
        </w:rPr>
        <w:t xml:space="preserve"> </w:t>
      </w:r>
      <w:r w:rsidRPr="00AB0775">
        <w:rPr>
          <w:rFonts w:asciiTheme="minorHAnsi" w:hAnsiTheme="minorHAnsi" w:cs="Tahoma"/>
          <w:b/>
          <w:bCs/>
          <w:sz w:val="20"/>
          <w:szCs w:val="20"/>
          <w:u w:val="single"/>
        </w:rPr>
        <w:t>pakietu nr 17</w:t>
      </w:r>
    </w:p>
    <w:p w14:paraId="41EDD139" w14:textId="77777777" w:rsidR="002E4DA4"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2E4DA4" w:rsidRPr="004C2C36">
        <w:rPr>
          <w:rFonts w:asciiTheme="minorHAnsi" w:hAnsiTheme="minorHAnsi" w:cs="Tahoma"/>
          <w:bCs/>
          <w:sz w:val="22"/>
          <w:szCs w:val="22"/>
        </w:rPr>
        <w:t>1/</w:t>
      </w:r>
      <w:r w:rsidRPr="004C2C36">
        <w:rPr>
          <w:rFonts w:asciiTheme="minorHAnsi" w:hAnsiTheme="minorHAnsi" w:cs="Tahoma"/>
          <w:bCs/>
          <w:sz w:val="22"/>
          <w:szCs w:val="22"/>
        </w:rPr>
        <w:t xml:space="preserve"> poz.1 (strzykawka jednorazowa Perfursor) </w:t>
      </w:r>
    </w:p>
    <w:p w14:paraId="6186CB83" w14:textId="3B4EBC65" w:rsidR="002E4DA4" w:rsidRPr="004C2C36" w:rsidRDefault="002E4DA4" w:rsidP="002E4DA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płynna posuwistość tłoka, czytelność skali, </w:t>
      </w:r>
      <w:r w:rsidRPr="004C2C36">
        <w:rPr>
          <w:rFonts w:asciiTheme="minorHAnsi" w:hAnsiTheme="minorHAnsi" w:cs="Tahoma"/>
          <w:bCs/>
          <w:sz w:val="22"/>
          <w:szCs w:val="22"/>
        </w:rPr>
        <w:t xml:space="preserve">przezroczystość </w:t>
      </w:r>
      <w:r w:rsidRPr="004C2C36">
        <w:rPr>
          <w:rFonts w:asciiTheme="minorHAnsi" w:hAnsiTheme="minorHAnsi" w:cs="Tahoma"/>
          <w:sz w:val="22"/>
          <w:szCs w:val="22"/>
        </w:rPr>
        <w:t>– ocena w skali 0-5 pkt.</w:t>
      </w:r>
    </w:p>
    <w:p w14:paraId="67E43F5C" w14:textId="77777777" w:rsidR="002E4DA4" w:rsidRPr="004C2C36" w:rsidRDefault="00B02057" w:rsidP="002E4DA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2E4DA4" w:rsidRPr="004C2C36">
        <w:rPr>
          <w:rFonts w:asciiTheme="minorHAnsi" w:hAnsiTheme="minorHAnsi" w:cs="Tahoma"/>
          <w:bCs/>
          <w:sz w:val="22"/>
          <w:szCs w:val="22"/>
        </w:rPr>
        <w:t>2/</w:t>
      </w:r>
      <w:r w:rsidRPr="004C2C36">
        <w:rPr>
          <w:rFonts w:asciiTheme="minorHAnsi" w:hAnsiTheme="minorHAnsi" w:cs="Tahoma"/>
          <w:bCs/>
          <w:sz w:val="22"/>
          <w:szCs w:val="22"/>
        </w:rPr>
        <w:t xml:space="preserve"> poz.2 (dren jednorazowy typu Perfursor) </w:t>
      </w:r>
    </w:p>
    <w:p w14:paraId="04641163" w14:textId="707D572A" w:rsidR="00B02057" w:rsidRPr="004C2C36" w:rsidRDefault="002E4DA4" w:rsidP="00DF05E9">
      <w:pPr>
        <w:pStyle w:val="Tekstpodstawowywcity3"/>
        <w:spacing w:after="240"/>
        <w:ind w:left="0"/>
        <w:rPr>
          <w:rFonts w:asciiTheme="minorHAnsi" w:hAnsiTheme="minorHAnsi" w:cs="Tahoma"/>
          <w:bCs/>
          <w:color w:val="FF0000"/>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szczelnoś</w:t>
      </w:r>
      <w:r w:rsidRPr="004C2C36">
        <w:rPr>
          <w:rFonts w:asciiTheme="minorHAnsi" w:hAnsiTheme="minorHAnsi" w:cs="Tahoma"/>
          <w:bCs/>
          <w:sz w:val="22"/>
          <w:szCs w:val="22"/>
        </w:rPr>
        <w:t xml:space="preserve">ć połączenia między strzykawką a kaniulą </w:t>
      </w:r>
      <w:r w:rsidRPr="004C2C36">
        <w:rPr>
          <w:rFonts w:asciiTheme="minorHAnsi" w:hAnsiTheme="minorHAnsi" w:cs="Tahoma"/>
          <w:sz w:val="22"/>
          <w:szCs w:val="22"/>
        </w:rPr>
        <w:t>– ocena w skali 0-5 pkt.</w:t>
      </w:r>
      <w:r w:rsidR="00B02057" w:rsidRPr="004C2C36">
        <w:rPr>
          <w:rFonts w:asciiTheme="minorHAnsi" w:hAnsiTheme="minorHAnsi" w:cs="Tahoma"/>
          <w:bCs/>
          <w:color w:val="FF0000"/>
          <w:sz w:val="22"/>
          <w:szCs w:val="22"/>
        </w:rPr>
        <w:t xml:space="preserve">  </w:t>
      </w:r>
    </w:p>
    <w:p w14:paraId="51DB8FA3" w14:textId="407B9103" w:rsidR="00210681" w:rsidRPr="00AB0775" w:rsidRDefault="004315B6" w:rsidP="00210681">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18</w:t>
      </w:r>
      <w:r w:rsidR="00210681" w:rsidRPr="00AB0775">
        <w:rPr>
          <w:rFonts w:asciiTheme="minorHAnsi" w:hAnsiTheme="minorHAnsi" w:cs="Tahoma"/>
          <w:bCs/>
          <w:sz w:val="20"/>
          <w:szCs w:val="20"/>
        </w:rPr>
        <w:t xml:space="preserve">) </w:t>
      </w:r>
      <w:r w:rsidR="00210681" w:rsidRPr="00AB0775">
        <w:rPr>
          <w:rFonts w:asciiTheme="minorHAnsi" w:hAnsiTheme="minorHAnsi" w:cs="Tahoma"/>
          <w:b/>
          <w:bCs/>
          <w:sz w:val="20"/>
          <w:szCs w:val="20"/>
          <w:u w:val="single"/>
        </w:rPr>
        <w:t>w zakresie</w:t>
      </w:r>
      <w:r w:rsidR="00210681" w:rsidRPr="00AB0775">
        <w:rPr>
          <w:rFonts w:asciiTheme="minorHAnsi" w:hAnsiTheme="minorHAnsi" w:cs="Tahoma"/>
          <w:b/>
          <w:bCs/>
          <w:sz w:val="20"/>
          <w:szCs w:val="20"/>
        </w:rPr>
        <w:t xml:space="preserve"> </w:t>
      </w:r>
      <w:r w:rsidRPr="00AB0775">
        <w:rPr>
          <w:rFonts w:asciiTheme="minorHAnsi" w:hAnsiTheme="minorHAnsi" w:cs="Tahoma"/>
          <w:b/>
          <w:bCs/>
          <w:sz w:val="20"/>
          <w:szCs w:val="20"/>
          <w:u w:val="single"/>
        </w:rPr>
        <w:t>pakietu nr 18</w:t>
      </w:r>
    </w:p>
    <w:p w14:paraId="3A63B9C7" w14:textId="3FE102B3" w:rsidR="00D1515C" w:rsidRPr="004C2C36" w:rsidRDefault="00D1515C" w:rsidP="00D1515C">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1/</w:t>
      </w:r>
      <w:r w:rsidR="006032F4" w:rsidRPr="004C2C36">
        <w:rPr>
          <w:rFonts w:asciiTheme="minorHAnsi" w:hAnsiTheme="minorHAnsi" w:cs="Tahoma"/>
          <w:bCs/>
          <w:sz w:val="22"/>
          <w:szCs w:val="22"/>
        </w:rPr>
        <w:t xml:space="preserve"> poz.1</w:t>
      </w:r>
      <w:r w:rsidR="004315B6">
        <w:rPr>
          <w:rFonts w:asciiTheme="minorHAnsi" w:hAnsiTheme="minorHAnsi" w:cs="Tahoma"/>
          <w:bCs/>
          <w:sz w:val="22"/>
          <w:szCs w:val="22"/>
        </w:rPr>
        <w:t xml:space="preserve"> (cewnik do odsysania dróg oddechowych</w:t>
      </w:r>
      <w:r w:rsidRPr="004C2C36">
        <w:rPr>
          <w:rFonts w:asciiTheme="minorHAnsi" w:hAnsiTheme="minorHAnsi" w:cs="Tahoma"/>
          <w:bCs/>
          <w:sz w:val="22"/>
          <w:szCs w:val="22"/>
        </w:rPr>
        <w:t xml:space="preserve">) </w:t>
      </w:r>
    </w:p>
    <w:p w14:paraId="3B82C961" w14:textId="77777777" w:rsidR="00AB0775" w:rsidRDefault="00AB0775" w:rsidP="00AB0775">
      <w:pPr>
        <w:pStyle w:val="Tekstpodstawowywcity3"/>
        <w:spacing w:after="0"/>
        <w:ind w:left="0"/>
        <w:rPr>
          <w:rFonts w:asciiTheme="minorHAnsi" w:hAnsiTheme="minorHAnsi" w:cs="Tahoma"/>
          <w:bCs/>
          <w:sz w:val="22"/>
          <w:szCs w:val="22"/>
        </w:rPr>
      </w:pPr>
      <w:r>
        <w:rPr>
          <w:rFonts w:asciiTheme="minorHAnsi" w:hAnsiTheme="minorHAnsi" w:cs="Tahoma"/>
          <w:bCs/>
          <w:sz w:val="22"/>
          <w:szCs w:val="22"/>
        </w:rPr>
        <w:t xml:space="preserve">                 – elastyczność materiału </w:t>
      </w:r>
      <w:r>
        <w:rPr>
          <w:rFonts w:asciiTheme="minorHAnsi" w:hAnsiTheme="minorHAnsi" w:cs="Tahoma"/>
          <w:sz w:val="22"/>
          <w:szCs w:val="22"/>
        </w:rPr>
        <w:t>– ocena w skali 0-8 pkt.</w:t>
      </w:r>
    </w:p>
    <w:p w14:paraId="237463F5" w14:textId="77777777" w:rsidR="00AB0775" w:rsidRDefault="00AB0775" w:rsidP="00AB0775">
      <w:pPr>
        <w:pStyle w:val="Tekstpodstawowywcity3"/>
        <w:spacing w:after="0"/>
        <w:ind w:left="0"/>
        <w:rPr>
          <w:rFonts w:asciiTheme="minorHAnsi" w:hAnsiTheme="minorHAnsi" w:cs="Tahoma"/>
          <w:sz w:val="22"/>
          <w:szCs w:val="22"/>
        </w:rPr>
      </w:pPr>
      <w:r>
        <w:rPr>
          <w:rFonts w:asciiTheme="minorHAnsi" w:hAnsiTheme="minorHAnsi" w:cs="Tahoma"/>
          <w:bCs/>
          <w:sz w:val="22"/>
          <w:szCs w:val="22"/>
        </w:rPr>
        <w:t xml:space="preserve">                 – sposób zapakowania </w:t>
      </w:r>
      <w:r>
        <w:rPr>
          <w:rFonts w:asciiTheme="minorHAnsi" w:hAnsiTheme="minorHAnsi" w:cs="Tahoma"/>
          <w:sz w:val="22"/>
          <w:szCs w:val="22"/>
        </w:rPr>
        <w:t>– ocena w skali 0-2 pkt.</w:t>
      </w:r>
    </w:p>
    <w:p w14:paraId="432B800D" w14:textId="77777777" w:rsidR="00AB0775" w:rsidRDefault="00AB0775" w:rsidP="00AB0775">
      <w:pPr>
        <w:pStyle w:val="Tekstpodstawowywcity3"/>
        <w:spacing w:after="0"/>
        <w:ind w:left="0"/>
        <w:rPr>
          <w:rFonts w:asciiTheme="minorHAnsi" w:hAnsiTheme="minorHAnsi" w:cs="Tahoma"/>
          <w:bCs/>
          <w:color w:val="FF0000"/>
          <w:sz w:val="22"/>
          <w:szCs w:val="22"/>
        </w:rPr>
      </w:pPr>
    </w:p>
    <w:p w14:paraId="504F2E0D" w14:textId="77777777" w:rsidR="00FF11FB" w:rsidRDefault="00FF11FB" w:rsidP="009A0F91">
      <w:pPr>
        <w:pStyle w:val="Tekstpodstawowywcity2"/>
        <w:spacing w:after="0" w:line="240" w:lineRule="auto"/>
        <w:ind w:left="0"/>
        <w:rPr>
          <w:rFonts w:asciiTheme="minorHAnsi" w:hAnsiTheme="minorHAnsi" w:cs="Tahoma"/>
          <w:sz w:val="22"/>
          <w:szCs w:val="22"/>
        </w:rPr>
      </w:pPr>
      <w:r w:rsidRPr="009F684A">
        <w:rPr>
          <w:rFonts w:asciiTheme="minorHAnsi" w:hAnsiTheme="minorHAnsi" w:cs="Tahoma"/>
          <w:sz w:val="22"/>
          <w:szCs w:val="22"/>
        </w:rPr>
        <w:t xml:space="preserve">Przy ocenianiu próbek Zamawiający weźmie również pod uwagę informacje zawarte w </w:t>
      </w:r>
      <w:r>
        <w:rPr>
          <w:rFonts w:asciiTheme="minorHAnsi" w:hAnsiTheme="minorHAnsi" w:cs="Tahoma"/>
          <w:sz w:val="22"/>
          <w:szCs w:val="22"/>
        </w:rPr>
        <w:t xml:space="preserve">   </w:t>
      </w:r>
    </w:p>
    <w:p w14:paraId="78E2A959" w14:textId="73FF2F6E" w:rsidR="00FF11FB" w:rsidRDefault="00FF11FB" w:rsidP="002F7297">
      <w:pPr>
        <w:pStyle w:val="Tekstpodstawowywcity2"/>
        <w:spacing w:after="0" w:line="240" w:lineRule="auto"/>
        <w:ind w:left="0"/>
        <w:rPr>
          <w:rFonts w:asciiTheme="minorHAnsi" w:hAnsiTheme="minorHAnsi" w:cs="Tahoma"/>
          <w:sz w:val="20"/>
          <w:szCs w:val="20"/>
        </w:rPr>
      </w:pPr>
      <w:r w:rsidRPr="009F684A">
        <w:rPr>
          <w:rFonts w:asciiTheme="minorHAnsi" w:hAnsiTheme="minorHAnsi" w:cs="Tahoma"/>
          <w:sz w:val="22"/>
          <w:szCs w:val="22"/>
        </w:rPr>
        <w:t>dokumentach zawierających charakterystykę (opis) oferow</w:t>
      </w:r>
      <w:r w:rsidR="002F7297">
        <w:rPr>
          <w:rFonts w:asciiTheme="minorHAnsi" w:hAnsiTheme="minorHAnsi" w:cs="Tahoma"/>
          <w:sz w:val="22"/>
          <w:szCs w:val="22"/>
        </w:rPr>
        <w:t xml:space="preserve">anych produktów </w:t>
      </w:r>
      <w:r w:rsidR="002F7297" w:rsidRPr="002F7297">
        <w:rPr>
          <w:rFonts w:asciiTheme="minorHAnsi" w:hAnsiTheme="minorHAnsi" w:cs="Tahoma"/>
          <w:sz w:val="20"/>
          <w:szCs w:val="20"/>
        </w:rPr>
        <w:t>/jeżeli wykonawca dołączy do oferty takie dokumenty/</w:t>
      </w:r>
      <w:r w:rsidR="002F7297">
        <w:rPr>
          <w:rFonts w:asciiTheme="minorHAnsi" w:hAnsiTheme="minorHAnsi" w:cs="Tahoma"/>
          <w:sz w:val="20"/>
          <w:szCs w:val="20"/>
        </w:rPr>
        <w:t>.</w:t>
      </w:r>
    </w:p>
    <w:p w14:paraId="0E8A8AE5" w14:textId="77777777" w:rsidR="004315B6" w:rsidRPr="002F7297" w:rsidRDefault="004315B6" w:rsidP="002F7297">
      <w:pPr>
        <w:pStyle w:val="Tekstpodstawowywcity2"/>
        <w:spacing w:after="0" w:line="240" w:lineRule="auto"/>
        <w:ind w:left="0"/>
        <w:rPr>
          <w:rFonts w:asciiTheme="minorHAnsi" w:hAnsiTheme="minorHAnsi" w:cs="Tahoma"/>
          <w:sz w:val="20"/>
          <w:szCs w:val="20"/>
        </w:rPr>
      </w:pPr>
    </w:p>
    <w:p w14:paraId="26257CC3" w14:textId="21B874C3" w:rsidR="005944B8" w:rsidRDefault="00F773E9" w:rsidP="00DF05E9">
      <w:pPr>
        <w:pStyle w:val="Tekstpodstawowywcity2"/>
        <w:spacing w:line="36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4464BFC3" w14:textId="4F94D260" w:rsidR="0078386A" w:rsidRPr="00C60068" w:rsidRDefault="009C2B16" w:rsidP="009A0F91">
      <w:pPr>
        <w:pStyle w:val="Tekstpodstawowywcity2"/>
        <w:spacing w:after="0" w:line="240" w:lineRule="auto"/>
        <w:rPr>
          <w:rFonts w:asciiTheme="minorHAnsi" w:hAnsiTheme="minorHAnsi" w:cs="Tahoma"/>
          <w:b/>
          <w:bCs/>
          <w:sz w:val="20"/>
          <w:szCs w:val="20"/>
        </w:rPr>
      </w:pPr>
      <w:r w:rsidRPr="00C60068">
        <w:rPr>
          <w:rFonts w:asciiTheme="minorHAnsi" w:hAnsiTheme="minorHAnsi" w:cs="Tahoma"/>
          <w:b/>
          <w:bCs/>
          <w:sz w:val="20"/>
          <w:szCs w:val="20"/>
        </w:rPr>
        <w:t xml:space="preserve">                </w:t>
      </w:r>
      <w:r w:rsidR="0078386A" w:rsidRPr="00C60068">
        <w:rPr>
          <w:rFonts w:asciiTheme="minorHAnsi" w:hAnsiTheme="minorHAnsi" w:cs="Tahoma"/>
          <w:b/>
          <w:bCs/>
          <w:sz w:val="20"/>
          <w:szCs w:val="20"/>
        </w:rPr>
        <w:t xml:space="preserve">Liczba punktów przyznana </w:t>
      </w:r>
      <w:r w:rsidR="00210681">
        <w:rPr>
          <w:rFonts w:asciiTheme="minorHAnsi" w:hAnsiTheme="minorHAnsi" w:cs="Tahoma"/>
          <w:b/>
          <w:bCs/>
          <w:sz w:val="20"/>
          <w:szCs w:val="20"/>
        </w:rPr>
        <w:t xml:space="preserve">za jakość </w:t>
      </w:r>
      <w:r w:rsidR="00B634D8" w:rsidRPr="00C60068">
        <w:rPr>
          <w:rFonts w:asciiTheme="minorHAnsi" w:hAnsiTheme="minorHAnsi" w:cs="Tahoma"/>
          <w:b/>
          <w:bCs/>
          <w:sz w:val="20"/>
          <w:szCs w:val="20"/>
        </w:rPr>
        <w:t>w badanej ofercie</w:t>
      </w:r>
      <w:r w:rsidR="0078386A" w:rsidRPr="00C60068">
        <w:rPr>
          <w:rFonts w:asciiTheme="minorHAnsi" w:hAnsiTheme="minorHAnsi" w:cs="Tahoma"/>
          <w:b/>
          <w:bCs/>
          <w:sz w:val="20"/>
          <w:szCs w:val="20"/>
        </w:rPr>
        <w:t xml:space="preserve">    </w:t>
      </w:r>
    </w:p>
    <w:p w14:paraId="0EE2DF52" w14:textId="02F920A5" w:rsidR="00B634D8" w:rsidRPr="00C60068" w:rsidRDefault="005944B8" w:rsidP="009A0F91">
      <w:pPr>
        <w:pStyle w:val="Tekstpodstawowywcity2"/>
        <w:spacing w:after="0" w:line="240" w:lineRule="auto"/>
        <w:rPr>
          <w:rFonts w:asciiTheme="minorHAnsi" w:hAnsiTheme="minorHAnsi" w:cs="Tahoma"/>
          <w:b/>
          <w:bCs/>
          <w:sz w:val="20"/>
          <w:szCs w:val="20"/>
        </w:rPr>
      </w:pPr>
      <w:r w:rsidRPr="00C60068">
        <w:rPr>
          <w:rFonts w:asciiTheme="minorHAnsi" w:hAnsiTheme="minorHAnsi" w:cs="Tahoma"/>
          <w:b/>
          <w:bCs/>
          <w:sz w:val="20"/>
          <w:szCs w:val="20"/>
        </w:rPr>
        <w:t xml:space="preserve">       </w:t>
      </w:r>
      <w:r w:rsidR="002F7297">
        <w:rPr>
          <w:rFonts w:asciiTheme="minorHAnsi" w:hAnsiTheme="minorHAnsi" w:cs="Tahoma"/>
          <w:b/>
          <w:bCs/>
          <w:sz w:val="20"/>
          <w:szCs w:val="20"/>
        </w:rPr>
        <w:t xml:space="preserve">J  </w:t>
      </w:r>
      <w:r w:rsidR="00B634D8" w:rsidRPr="00C60068">
        <w:rPr>
          <w:rFonts w:asciiTheme="minorHAnsi" w:hAnsiTheme="minorHAnsi" w:cs="Tahoma"/>
          <w:b/>
          <w:bCs/>
          <w:sz w:val="20"/>
          <w:szCs w:val="20"/>
        </w:rPr>
        <w:t>=  ------------------------------------------------------------------</w:t>
      </w:r>
      <w:r w:rsidR="00210681">
        <w:rPr>
          <w:rFonts w:asciiTheme="minorHAnsi" w:hAnsiTheme="minorHAnsi" w:cs="Tahoma"/>
          <w:b/>
          <w:bCs/>
          <w:sz w:val="20"/>
          <w:szCs w:val="20"/>
        </w:rPr>
        <w:t>-----</w:t>
      </w:r>
      <w:r w:rsidR="00B634D8" w:rsidRPr="00C60068">
        <w:rPr>
          <w:rFonts w:asciiTheme="minorHAnsi" w:hAnsiTheme="minorHAnsi" w:cs="Tahoma"/>
          <w:b/>
          <w:bCs/>
          <w:sz w:val="20"/>
          <w:szCs w:val="20"/>
        </w:rPr>
        <w:t xml:space="preserve">------- </w:t>
      </w:r>
      <w:r w:rsidR="009C2B16" w:rsidRPr="00C60068">
        <w:rPr>
          <w:rFonts w:asciiTheme="minorHAnsi" w:hAnsiTheme="minorHAnsi" w:cs="Tahoma"/>
          <w:b/>
          <w:bCs/>
          <w:sz w:val="20"/>
          <w:szCs w:val="20"/>
        </w:rPr>
        <w:t xml:space="preserve">     </w:t>
      </w:r>
      <w:r w:rsidR="00B634D8" w:rsidRPr="00C60068">
        <w:rPr>
          <w:rFonts w:asciiTheme="minorHAnsi" w:hAnsiTheme="minorHAnsi" w:cs="Tahoma"/>
          <w:b/>
          <w:bCs/>
          <w:sz w:val="20"/>
          <w:szCs w:val="20"/>
        </w:rPr>
        <w:t>x  50 pkt.</w:t>
      </w:r>
    </w:p>
    <w:p w14:paraId="0AEFFA3F" w14:textId="2893C833" w:rsidR="00B634D8" w:rsidRPr="00C60068" w:rsidRDefault="005944B8" w:rsidP="009A0F91">
      <w:pPr>
        <w:pStyle w:val="Tekstpodstawowywcity2"/>
        <w:spacing w:after="0" w:line="240" w:lineRule="auto"/>
        <w:ind w:left="1080"/>
        <w:rPr>
          <w:rFonts w:asciiTheme="minorHAnsi" w:hAnsiTheme="minorHAnsi" w:cs="Tahoma"/>
          <w:b/>
          <w:bCs/>
          <w:sz w:val="20"/>
          <w:szCs w:val="20"/>
        </w:rPr>
      </w:pPr>
      <w:r w:rsidRPr="00C60068">
        <w:rPr>
          <w:rFonts w:asciiTheme="minorHAnsi" w:hAnsiTheme="minorHAnsi" w:cs="Tahoma"/>
          <w:b/>
          <w:bCs/>
          <w:sz w:val="20"/>
          <w:szCs w:val="20"/>
        </w:rPr>
        <w:t xml:space="preserve">        </w:t>
      </w:r>
      <w:r w:rsidR="009C2B16" w:rsidRPr="00C60068">
        <w:rPr>
          <w:rFonts w:asciiTheme="minorHAnsi" w:hAnsiTheme="minorHAnsi" w:cs="Tahoma"/>
          <w:b/>
          <w:bCs/>
          <w:sz w:val="20"/>
          <w:szCs w:val="20"/>
        </w:rPr>
        <w:t xml:space="preserve">       </w:t>
      </w:r>
      <w:r w:rsidRPr="00C60068">
        <w:rPr>
          <w:rFonts w:asciiTheme="minorHAnsi" w:hAnsiTheme="minorHAnsi" w:cs="Tahoma"/>
          <w:b/>
          <w:bCs/>
          <w:sz w:val="20"/>
          <w:szCs w:val="20"/>
        </w:rPr>
        <w:t xml:space="preserve"> </w:t>
      </w:r>
      <w:r w:rsidR="00B634D8" w:rsidRPr="00C60068">
        <w:rPr>
          <w:rFonts w:asciiTheme="minorHAnsi" w:eastAsia="MS Mincho" w:hAnsiTheme="minorHAnsi"/>
          <w:b/>
          <w:sz w:val="20"/>
          <w:szCs w:val="20"/>
        </w:rPr>
        <w:t>Maksymalna</w:t>
      </w:r>
      <w:r w:rsidR="00B634D8" w:rsidRPr="00C60068">
        <w:rPr>
          <w:rFonts w:asciiTheme="minorHAnsi" w:eastAsia="MS Mincho" w:hAnsiTheme="minorHAnsi"/>
          <w:b/>
          <w:color w:val="008000"/>
          <w:sz w:val="20"/>
          <w:szCs w:val="20"/>
        </w:rPr>
        <w:t xml:space="preserve"> </w:t>
      </w:r>
      <w:r w:rsidR="00B634D8" w:rsidRPr="00C60068">
        <w:rPr>
          <w:rFonts w:asciiTheme="minorHAnsi" w:hAnsiTheme="minorHAnsi" w:cs="Tahoma"/>
          <w:b/>
          <w:bCs/>
          <w:sz w:val="20"/>
          <w:szCs w:val="20"/>
        </w:rPr>
        <w:t>łączna ilość punktów</w:t>
      </w:r>
    </w:p>
    <w:p w14:paraId="32413737" w14:textId="087CF315" w:rsidR="00B634D8" w:rsidRDefault="00B634D8" w:rsidP="00B634D8">
      <w:pPr>
        <w:pStyle w:val="Tekstpodstawowywcity2"/>
        <w:spacing w:after="0" w:line="240" w:lineRule="auto"/>
        <w:ind w:left="1080"/>
        <w:rPr>
          <w:rFonts w:asciiTheme="minorHAnsi" w:hAnsiTheme="minorHAnsi" w:cs="Tahoma"/>
          <w:b/>
          <w:bCs/>
          <w:sz w:val="20"/>
          <w:szCs w:val="20"/>
        </w:rPr>
      </w:pPr>
      <w:r w:rsidRPr="00C60068">
        <w:rPr>
          <w:rFonts w:asciiTheme="minorHAnsi" w:eastAsia="MS Mincho" w:hAnsiTheme="minorHAnsi"/>
          <w:b/>
          <w:color w:val="008000"/>
          <w:sz w:val="20"/>
          <w:szCs w:val="20"/>
        </w:rPr>
        <w:t xml:space="preserve"> </w:t>
      </w:r>
      <w:r w:rsidRPr="00C60068">
        <w:rPr>
          <w:rFonts w:asciiTheme="minorHAnsi" w:hAnsiTheme="minorHAnsi" w:cs="Tahoma"/>
          <w:b/>
          <w:bCs/>
          <w:sz w:val="20"/>
          <w:szCs w:val="20"/>
        </w:rPr>
        <w:t xml:space="preserve"> możli</w:t>
      </w:r>
      <w:r w:rsidR="00210681">
        <w:rPr>
          <w:rFonts w:asciiTheme="minorHAnsi" w:hAnsiTheme="minorHAnsi" w:cs="Tahoma"/>
          <w:b/>
          <w:bCs/>
          <w:sz w:val="20"/>
          <w:szCs w:val="20"/>
        </w:rPr>
        <w:t xml:space="preserve">wa do przyznania w niniejszym </w:t>
      </w:r>
      <w:r w:rsidRPr="00C60068">
        <w:rPr>
          <w:rFonts w:asciiTheme="minorHAnsi" w:hAnsiTheme="minorHAnsi" w:cs="Tahoma"/>
          <w:b/>
          <w:bCs/>
          <w:sz w:val="20"/>
          <w:szCs w:val="20"/>
        </w:rPr>
        <w:t>kryterium</w:t>
      </w:r>
    </w:p>
    <w:p w14:paraId="4A50AAF6" w14:textId="77777777" w:rsidR="00DF05E9" w:rsidRDefault="00DF05E9" w:rsidP="00B634D8">
      <w:pPr>
        <w:pStyle w:val="Tekstpodstawowywcity2"/>
        <w:spacing w:after="0" w:line="240" w:lineRule="auto"/>
        <w:ind w:left="1080"/>
        <w:rPr>
          <w:rFonts w:asciiTheme="minorHAnsi" w:hAnsiTheme="minorHAnsi" w:cs="Tahoma"/>
          <w:b/>
          <w:bCs/>
          <w:sz w:val="20"/>
          <w:szCs w:val="20"/>
        </w:rPr>
      </w:pPr>
    </w:p>
    <w:p w14:paraId="13211BD8" w14:textId="2B4C4060" w:rsidR="00B634D8" w:rsidRPr="00B634D8" w:rsidRDefault="002F7297"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006ED1BF" w14:textId="77777777" w:rsidR="00B26AA2" w:rsidRDefault="00E3294A" w:rsidP="00E3294A">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wzoru:</w:t>
      </w:r>
      <w:r>
        <w:rPr>
          <w:rFonts w:asciiTheme="minorHAnsi" w:hAnsiTheme="minorHAnsi" w:cs="Segoe UI"/>
          <w:sz w:val="22"/>
          <w:szCs w:val="22"/>
        </w:rPr>
        <w:t xml:space="preserve">                                                </w:t>
      </w:r>
    </w:p>
    <w:p w14:paraId="177FCD4A" w14:textId="367129C2" w:rsidR="00E3294A" w:rsidRDefault="00E3294A" w:rsidP="00DF05E9">
      <w:pPr>
        <w:jc w:val="center"/>
        <w:rPr>
          <w:rFonts w:asciiTheme="minorHAnsi" w:hAnsiTheme="minorHAnsi" w:cs="Segoe UI"/>
          <w:sz w:val="22"/>
          <w:szCs w:val="22"/>
        </w:rPr>
      </w:pPr>
      <w:r w:rsidRPr="00B634D8">
        <w:rPr>
          <w:rFonts w:asciiTheme="minorHAnsi" w:hAnsiTheme="minorHAnsi" w:cs="Segoe UI"/>
          <w:sz w:val="22"/>
          <w:szCs w:val="22"/>
        </w:rPr>
        <w:t>LP = C + J</w:t>
      </w:r>
    </w:p>
    <w:p w14:paraId="13BB8BA4" w14:textId="77777777" w:rsidR="00DF05E9" w:rsidRDefault="00DF05E9" w:rsidP="00DF05E9">
      <w:pPr>
        <w:jc w:val="center"/>
        <w:rPr>
          <w:rFonts w:asciiTheme="minorHAnsi" w:hAnsiTheme="minorHAnsi" w:cs="Segoe UI"/>
          <w:sz w:val="22"/>
          <w:szCs w:val="22"/>
        </w:rPr>
      </w:pPr>
    </w:p>
    <w:p w14:paraId="6F9B1074" w14:textId="77777777" w:rsidR="00552FBA" w:rsidRPr="00B634D8" w:rsidRDefault="00552FBA" w:rsidP="00DF05E9">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2A13ECE5" w:rsidR="00552FBA" w:rsidRDefault="00552FBA" w:rsidP="00DF05E9">
      <w:pPr>
        <w:spacing w:after="120" w:line="360" w:lineRule="auto"/>
        <w:ind w:left="425"/>
        <w:rPr>
          <w:rFonts w:asciiTheme="minorHAnsi" w:hAnsiTheme="minorHAnsi" w:cs="Segoe UI"/>
          <w:sz w:val="22"/>
          <w:szCs w:val="22"/>
        </w:rPr>
      </w:pPr>
      <w:r w:rsidRPr="00B634D8">
        <w:rPr>
          <w:rFonts w:asciiTheme="minorHAnsi" w:hAnsiTheme="minorHAnsi" w:cs="Segoe UI"/>
          <w:sz w:val="22"/>
          <w:szCs w:val="22"/>
        </w:rPr>
        <w:t>P – punkty uzyskane w</w:t>
      </w:r>
      <w:r w:rsidR="009B0EC5">
        <w:rPr>
          <w:rFonts w:asciiTheme="minorHAnsi" w:hAnsiTheme="minorHAnsi" w:cs="Segoe UI"/>
          <w:sz w:val="22"/>
          <w:szCs w:val="22"/>
        </w:rPr>
        <w:t xml:space="preserve"> kryterium</w:t>
      </w:r>
      <w:r w:rsidR="00210681">
        <w:rPr>
          <w:rFonts w:asciiTheme="minorHAnsi" w:hAnsiTheme="minorHAnsi" w:cs="Segoe UI"/>
          <w:sz w:val="22"/>
          <w:szCs w:val="22"/>
        </w:rPr>
        <w:t xml:space="preserve"> „Jakość </w:t>
      </w:r>
      <w:r w:rsidRPr="00B634D8">
        <w:rPr>
          <w:rFonts w:asciiTheme="minorHAnsi" w:hAnsiTheme="minorHAnsi" w:cs="Segoe UI"/>
          <w:sz w:val="22"/>
          <w:szCs w:val="22"/>
        </w:rPr>
        <w:t xml:space="preserve">”. </w:t>
      </w:r>
    </w:p>
    <w:p w14:paraId="19964BE3"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5.    </w:t>
      </w:r>
      <w:r w:rsidRPr="002308FF">
        <w:rPr>
          <w:rFonts w:asciiTheme="minorHAnsi" w:hAnsiTheme="minorHAnsi" w:cs="Segoe UI"/>
          <w:sz w:val="22"/>
          <w:szCs w:val="22"/>
        </w:rPr>
        <w:t xml:space="preserve">Punktacja przyznawana ofertom w poszczególnych kryteriach będzie liczona z dokładnością </w:t>
      </w:r>
    </w:p>
    <w:p w14:paraId="35E9FFA2"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        do dwóch miejsc po przecinku. Najwyższa liczba punktów wyznaczy najkorzystniejszą  </w:t>
      </w:r>
    </w:p>
    <w:p w14:paraId="6D00BE38" w14:textId="77777777" w:rsidR="002F7297" w:rsidRPr="00781637" w:rsidRDefault="002F7297" w:rsidP="002F7297">
      <w:pPr>
        <w:spacing w:after="120"/>
        <w:jc w:val="both"/>
        <w:rPr>
          <w:rFonts w:asciiTheme="minorHAnsi" w:hAnsiTheme="minorHAnsi" w:cs="Segoe UI"/>
          <w:sz w:val="22"/>
          <w:szCs w:val="22"/>
        </w:rPr>
      </w:pPr>
      <w:r w:rsidRPr="00781637">
        <w:rPr>
          <w:rFonts w:asciiTheme="minorHAnsi" w:hAnsiTheme="minorHAnsi" w:cs="Segoe UI"/>
          <w:sz w:val="22"/>
          <w:szCs w:val="22"/>
        </w:rPr>
        <w:t xml:space="preserve">        ofertę.</w:t>
      </w:r>
    </w:p>
    <w:p w14:paraId="508E586A"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6.     Zamawiający udzieli zamówienia Wykonawcy, którego oferta odpowiadać będzie wszystkim  </w:t>
      </w:r>
    </w:p>
    <w:p w14:paraId="7FE2ADE6"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        wymaganiom przedstawionym w ustawie PZP, oraz w SIWZ i zostanie oceniona jako  </w:t>
      </w:r>
    </w:p>
    <w:p w14:paraId="36365720" w14:textId="77777777" w:rsidR="002F7297" w:rsidRPr="00781637" w:rsidRDefault="002F7297" w:rsidP="002F7297">
      <w:pPr>
        <w:spacing w:after="120"/>
        <w:jc w:val="both"/>
        <w:rPr>
          <w:rFonts w:asciiTheme="minorHAnsi" w:hAnsiTheme="minorHAnsi" w:cs="Segoe UI"/>
          <w:sz w:val="22"/>
          <w:szCs w:val="22"/>
        </w:rPr>
      </w:pPr>
      <w:r w:rsidRPr="00781637">
        <w:rPr>
          <w:rFonts w:asciiTheme="minorHAnsi" w:hAnsiTheme="minorHAnsi" w:cs="Segoe UI"/>
          <w:sz w:val="22"/>
          <w:szCs w:val="22"/>
        </w:rPr>
        <w:t xml:space="preserve">        najkorzystniejsza w oparciu o podane kryteria wyboru.</w:t>
      </w:r>
    </w:p>
    <w:p w14:paraId="5DB94927" w14:textId="77777777" w:rsidR="002F729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7.     Jeżeli nie będzie można dokonać wyboru oferty najkorzystniejszej ze względu na to, że dwie </w:t>
      </w:r>
      <w:r>
        <w:rPr>
          <w:rFonts w:asciiTheme="minorHAnsi" w:hAnsiTheme="minorHAnsi" w:cs="Segoe UI"/>
          <w:sz w:val="22"/>
          <w:szCs w:val="22"/>
        </w:rPr>
        <w:t xml:space="preserve">    </w:t>
      </w:r>
    </w:p>
    <w:p w14:paraId="283857E7"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lub</w:t>
      </w:r>
      <w:r>
        <w:rPr>
          <w:rFonts w:asciiTheme="minorHAnsi" w:hAnsiTheme="minorHAnsi" w:cs="Segoe UI"/>
          <w:sz w:val="22"/>
          <w:szCs w:val="22"/>
        </w:rPr>
        <w:t xml:space="preserve"> </w:t>
      </w:r>
      <w:r w:rsidRPr="00781637">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149100A1"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Zamawiający</w:t>
      </w:r>
      <w:r>
        <w:rPr>
          <w:rFonts w:asciiTheme="minorHAnsi" w:hAnsiTheme="minorHAnsi" w:cs="Segoe UI"/>
          <w:sz w:val="22"/>
          <w:szCs w:val="22"/>
        </w:rPr>
        <w:t xml:space="preserve"> </w:t>
      </w:r>
      <w:r w:rsidRPr="00781637">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19D1CD73" w14:textId="77777777" w:rsidR="002F7297" w:rsidRPr="00781637" w:rsidRDefault="002F7297" w:rsidP="00DF05E9">
      <w:pPr>
        <w:spacing w:after="120"/>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PZP).</w:t>
      </w:r>
    </w:p>
    <w:p w14:paraId="20C367A8" w14:textId="77777777" w:rsidR="002F7297" w:rsidRDefault="002F7297" w:rsidP="002F7297">
      <w:pPr>
        <w:spacing w:after="120"/>
        <w:jc w:val="both"/>
        <w:rPr>
          <w:rFonts w:asciiTheme="minorHAnsi" w:hAnsiTheme="minorHAnsi" w:cs="Segoe UI"/>
          <w:sz w:val="22"/>
          <w:szCs w:val="22"/>
        </w:rPr>
      </w:pPr>
      <w:r>
        <w:rPr>
          <w:rFonts w:asciiTheme="minorHAnsi" w:hAnsiTheme="minorHAnsi" w:cs="Segoe UI"/>
          <w:sz w:val="22"/>
          <w:szCs w:val="22"/>
        </w:rPr>
        <w:t xml:space="preserve">8.     </w:t>
      </w:r>
      <w:r w:rsidRPr="002308FF">
        <w:rPr>
          <w:rFonts w:asciiTheme="minorHAnsi" w:hAnsiTheme="minorHAnsi" w:cs="Segoe UI"/>
          <w:sz w:val="22"/>
          <w:szCs w:val="22"/>
        </w:rPr>
        <w:t>Zamawiający nie przewiduje przeprowadzenia dogrywki w formie aukcji elektronicznej.</w:t>
      </w:r>
    </w:p>
    <w:p w14:paraId="036C5853" w14:textId="77777777" w:rsidR="002F7297" w:rsidRPr="00B11AA6" w:rsidRDefault="002F7297" w:rsidP="002F7297">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9.     W przypadku nie dokonania wyboru oferty Wykonawcy, jako najkorzystniejszej w   </w:t>
      </w:r>
    </w:p>
    <w:p w14:paraId="6E8515C8" w14:textId="77777777" w:rsidR="002F7297" w:rsidRDefault="002F7297" w:rsidP="002F7297">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        prowadzonym postępowaniu, Zamawiający w przypadku wniosku Wykonawcy, o którym </w:t>
      </w:r>
      <w:r>
        <w:rPr>
          <w:rFonts w:asciiTheme="minorHAnsi" w:hAnsiTheme="minorHAnsi" w:cs="Tahoma"/>
          <w:sz w:val="22"/>
          <w:szCs w:val="22"/>
        </w:rPr>
        <w:t xml:space="preserve"> </w:t>
      </w:r>
    </w:p>
    <w:p w14:paraId="02A18B40" w14:textId="77777777" w:rsidR="002F7297" w:rsidRDefault="002F7297"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Pr="00B11AA6">
        <w:rPr>
          <w:rFonts w:asciiTheme="minorHAnsi" w:hAnsiTheme="minorHAnsi" w:cs="Tahoma"/>
          <w:sz w:val="22"/>
          <w:szCs w:val="22"/>
        </w:rPr>
        <w:t>mowa w</w:t>
      </w:r>
      <w:r w:rsidRPr="00B11AA6">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77750747" w14:textId="77777777" w:rsidR="00994170" w:rsidRDefault="002F7297"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dokon</w:t>
      </w:r>
      <w:r w:rsidR="00994170">
        <w:rPr>
          <w:rFonts w:asciiTheme="minorHAnsi" w:hAnsiTheme="minorHAnsi" w:cs="Tahoma"/>
          <w:bCs/>
          <w:sz w:val="22"/>
          <w:szCs w:val="22"/>
        </w:rPr>
        <w:t>anie oceny przedłożonych próbek</w:t>
      </w:r>
      <w:r>
        <w:rPr>
          <w:rFonts w:asciiTheme="minorHAnsi" w:hAnsiTheme="minorHAnsi" w:cs="Tahoma"/>
          <w:bCs/>
          <w:sz w:val="22"/>
          <w:szCs w:val="22"/>
        </w:rPr>
        <w:t xml:space="preserve">, </w:t>
      </w:r>
      <w:r w:rsidRPr="00B11AA6">
        <w:rPr>
          <w:rFonts w:asciiTheme="minorHAnsi" w:hAnsiTheme="minorHAnsi" w:cs="Tahoma"/>
          <w:bCs/>
          <w:sz w:val="22"/>
          <w:szCs w:val="22"/>
        </w:rPr>
        <w:t xml:space="preserve">zgodnie z warunkami oceny ofert w postępowaniu, </w:t>
      </w:r>
      <w:r w:rsidR="00994170">
        <w:rPr>
          <w:rFonts w:asciiTheme="minorHAnsi" w:hAnsiTheme="minorHAnsi" w:cs="Tahoma"/>
          <w:bCs/>
          <w:sz w:val="22"/>
          <w:szCs w:val="22"/>
        </w:rPr>
        <w:t xml:space="preserve"> </w:t>
      </w:r>
    </w:p>
    <w:p w14:paraId="36A449E9" w14:textId="7C6D588F"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powoduje brak możliwości ich zwrotu w naturze dokona zwrotu </w:t>
      </w:r>
      <w:r>
        <w:rPr>
          <w:rFonts w:asciiTheme="minorHAnsi" w:hAnsiTheme="minorHAnsi" w:cs="Tahoma"/>
          <w:bCs/>
          <w:sz w:val="22"/>
          <w:szCs w:val="22"/>
        </w:rPr>
        <w:t>w</w:t>
      </w:r>
      <w:r w:rsidR="002F7297" w:rsidRPr="00B11AA6">
        <w:rPr>
          <w:rFonts w:asciiTheme="minorHAnsi" w:hAnsiTheme="minorHAnsi" w:cs="Tahoma"/>
          <w:bCs/>
          <w:sz w:val="22"/>
          <w:szCs w:val="22"/>
        </w:rPr>
        <w:t xml:space="preserve">artości próbek po cenie </w:t>
      </w:r>
      <w:r>
        <w:rPr>
          <w:rFonts w:asciiTheme="minorHAnsi" w:hAnsiTheme="minorHAnsi" w:cs="Tahoma"/>
          <w:bCs/>
          <w:sz w:val="22"/>
          <w:szCs w:val="22"/>
        </w:rPr>
        <w:t xml:space="preserve"> </w:t>
      </w:r>
    </w:p>
    <w:p w14:paraId="72259DD5"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zadeklarowanej w</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złożonej przez</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Wykonawcę ofercie., o il</w:t>
      </w:r>
      <w:r w:rsidR="002F7297">
        <w:rPr>
          <w:rFonts w:asciiTheme="minorHAnsi" w:hAnsiTheme="minorHAnsi" w:cs="Tahoma"/>
          <w:bCs/>
          <w:sz w:val="22"/>
          <w:szCs w:val="22"/>
        </w:rPr>
        <w:t>e</w:t>
      </w:r>
      <w:r>
        <w:rPr>
          <w:rFonts w:asciiTheme="minorHAnsi" w:hAnsiTheme="minorHAnsi" w:cs="Tahoma"/>
          <w:bCs/>
          <w:sz w:val="22"/>
          <w:szCs w:val="22"/>
        </w:rPr>
        <w:t xml:space="preserve"> </w:t>
      </w:r>
      <w:r w:rsidR="002F7297">
        <w:rPr>
          <w:rFonts w:asciiTheme="minorHAnsi" w:hAnsiTheme="minorHAnsi" w:cs="Tahoma"/>
          <w:bCs/>
          <w:sz w:val="22"/>
          <w:szCs w:val="22"/>
        </w:rPr>
        <w:t xml:space="preserve">wykonawca nie złoży pisemnego </w:t>
      </w:r>
      <w:r>
        <w:rPr>
          <w:rFonts w:asciiTheme="minorHAnsi" w:hAnsiTheme="minorHAnsi" w:cs="Tahoma"/>
          <w:bCs/>
          <w:sz w:val="22"/>
          <w:szCs w:val="22"/>
        </w:rPr>
        <w:t xml:space="preserve"> </w:t>
      </w:r>
    </w:p>
    <w:p w14:paraId="06BAE5EF" w14:textId="1B714D43" w:rsidR="00994170" w:rsidRDefault="00994170" w:rsidP="002F7297">
      <w:pPr>
        <w:pStyle w:val="Tekstpodstawowywcity2"/>
        <w:shd w:val="clear" w:color="auto" w:fill="FFFFFF"/>
        <w:spacing w:after="0" w:line="240" w:lineRule="auto"/>
        <w:ind w:left="0"/>
        <w:rPr>
          <w:rFonts w:asciiTheme="minorHAnsi" w:hAnsiTheme="minorHAnsi" w:cs="Tahoma"/>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oświadczenia, że próbki zostały</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przekazane nieodpłatnie i nie podlegają zwrotowi, </w:t>
      </w:r>
      <w:r w:rsidR="002F7297" w:rsidRPr="00B11AA6">
        <w:rPr>
          <w:rFonts w:asciiTheme="minorHAnsi" w:hAnsiTheme="minorHAnsi" w:cs="Tahoma"/>
          <w:sz w:val="22"/>
          <w:szCs w:val="22"/>
        </w:rPr>
        <w:t xml:space="preserve">o </w:t>
      </w:r>
      <w:r>
        <w:rPr>
          <w:rFonts w:asciiTheme="minorHAnsi" w:hAnsiTheme="minorHAnsi" w:cs="Tahoma"/>
          <w:sz w:val="22"/>
          <w:szCs w:val="22"/>
        </w:rPr>
        <w:t xml:space="preserve"> </w:t>
      </w:r>
    </w:p>
    <w:p w14:paraId="743F1A2A" w14:textId="1C12E1E8" w:rsidR="002F7297" w:rsidRPr="00B11AA6"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002F7297" w:rsidRPr="00B11AA6">
        <w:rPr>
          <w:rFonts w:asciiTheme="minorHAnsi" w:hAnsiTheme="minorHAnsi" w:cs="Tahoma"/>
          <w:sz w:val="22"/>
          <w:szCs w:val="22"/>
        </w:rPr>
        <w:t>którym</w:t>
      </w:r>
      <w:r>
        <w:rPr>
          <w:rFonts w:asciiTheme="minorHAnsi" w:hAnsiTheme="minorHAnsi" w:cs="Tahoma"/>
          <w:sz w:val="22"/>
          <w:szCs w:val="22"/>
        </w:rPr>
        <w:t xml:space="preserve"> </w:t>
      </w:r>
      <w:r w:rsidR="002F7297" w:rsidRPr="00B11AA6">
        <w:rPr>
          <w:rFonts w:asciiTheme="minorHAnsi" w:hAnsiTheme="minorHAnsi" w:cs="Tahoma"/>
          <w:sz w:val="22"/>
          <w:szCs w:val="22"/>
        </w:rPr>
        <w:t>mowa w</w:t>
      </w:r>
      <w:r w:rsidR="002F7297">
        <w:rPr>
          <w:rFonts w:asciiTheme="minorHAnsi" w:hAnsiTheme="minorHAnsi" w:cs="Tahoma"/>
          <w:bCs/>
          <w:sz w:val="22"/>
          <w:szCs w:val="22"/>
        </w:rPr>
        <w:t xml:space="preserve"> art. 97 ust.2 ustawy </w:t>
      </w:r>
      <w:r>
        <w:rPr>
          <w:rFonts w:asciiTheme="minorHAnsi" w:hAnsiTheme="minorHAnsi" w:cs="Tahoma"/>
          <w:bCs/>
          <w:sz w:val="22"/>
          <w:szCs w:val="22"/>
        </w:rPr>
        <w:t>Prawa zamówień publicznych.</w:t>
      </w:r>
    </w:p>
    <w:p w14:paraId="2F746A1A" w14:textId="77777777" w:rsidR="00994170" w:rsidRDefault="002F7297" w:rsidP="002F7297">
      <w:pPr>
        <w:pStyle w:val="Tekstpodstawowywcity2"/>
        <w:shd w:val="clear" w:color="auto" w:fill="FFFFFF"/>
        <w:spacing w:after="0"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W przypadku dokonania wyboru oferty Wykonawcy, jako najkorzystniejszej w </w:t>
      </w:r>
      <w:r w:rsidR="00994170">
        <w:rPr>
          <w:rFonts w:asciiTheme="minorHAnsi" w:hAnsiTheme="minorHAnsi" w:cs="Tahoma"/>
          <w:bCs/>
          <w:sz w:val="22"/>
          <w:szCs w:val="22"/>
        </w:rPr>
        <w:t xml:space="preserve">  </w:t>
      </w:r>
    </w:p>
    <w:p w14:paraId="2C6178C6"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prowadzonym</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postępowaniu, dostarczone próbki Zamawiający może zaliczyć odpowiednio </w:t>
      </w:r>
      <w:r w:rsidR="002F7297">
        <w:rPr>
          <w:rFonts w:asciiTheme="minorHAnsi" w:hAnsiTheme="minorHAnsi" w:cs="Tahoma"/>
          <w:bCs/>
          <w:sz w:val="22"/>
          <w:szCs w:val="22"/>
        </w:rPr>
        <w:t xml:space="preserve"> </w:t>
      </w:r>
      <w:r>
        <w:rPr>
          <w:rFonts w:asciiTheme="minorHAnsi" w:hAnsiTheme="minorHAnsi" w:cs="Tahoma"/>
          <w:bCs/>
          <w:sz w:val="22"/>
          <w:szCs w:val="22"/>
        </w:rPr>
        <w:t xml:space="preserve"> </w:t>
      </w:r>
    </w:p>
    <w:p w14:paraId="5B460574"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na poczet realizacji świadczenia Wykonawcy wynikającego z </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zawartej umowy o udzielenie</w:t>
      </w:r>
      <w:r w:rsidR="002F7297">
        <w:rPr>
          <w:rFonts w:asciiTheme="minorHAnsi" w:hAnsiTheme="minorHAnsi" w:cs="Tahoma"/>
          <w:bCs/>
          <w:sz w:val="22"/>
          <w:szCs w:val="22"/>
        </w:rPr>
        <w:t xml:space="preserve"> </w:t>
      </w:r>
      <w:r>
        <w:rPr>
          <w:rFonts w:asciiTheme="minorHAnsi" w:hAnsiTheme="minorHAnsi" w:cs="Tahoma"/>
          <w:bCs/>
          <w:sz w:val="22"/>
          <w:szCs w:val="22"/>
        </w:rPr>
        <w:t xml:space="preserve"> </w:t>
      </w:r>
    </w:p>
    <w:p w14:paraId="6404F06A"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zamówienia publicznego,</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6E380433"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zos</w:t>
      </w:r>
      <w:r w:rsidR="002F7297">
        <w:rPr>
          <w:rFonts w:asciiTheme="minorHAnsi" w:hAnsiTheme="minorHAnsi" w:cs="Tahoma"/>
          <w:bCs/>
          <w:sz w:val="22"/>
          <w:szCs w:val="22"/>
        </w:rPr>
        <w:t xml:space="preserve">tały przekazane nieodpłatnie i </w:t>
      </w:r>
      <w:r w:rsidR="002F7297" w:rsidRPr="00B11AA6">
        <w:rPr>
          <w:rFonts w:asciiTheme="minorHAnsi" w:hAnsiTheme="minorHAnsi" w:cs="Tahoma"/>
          <w:bCs/>
          <w:sz w:val="22"/>
          <w:szCs w:val="22"/>
        </w:rPr>
        <w:t xml:space="preserve">nie podlegają zwrotowi, </w:t>
      </w:r>
      <w:r w:rsidR="002F7297" w:rsidRPr="00B11AA6">
        <w:rPr>
          <w:rFonts w:asciiTheme="minorHAnsi" w:hAnsiTheme="minorHAnsi" w:cs="Tahoma"/>
          <w:sz w:val="22"/>
          <w:szCs w:val="22"/>
        </w:rPr>
        <w:t>o którym mowa w</w:t>
      </w:r>
      <w:r w:rsidR="002F7297" w:rsidRPr="00B11AA6">
        <w:rPr>
          <w:rFonts w:asciiTheme="minorHAnsi" w:hAnsiTheme="minorHAnsi" w:cs="Tahoma"/>
          <w:bCs/>
          <w:sz w:val="22"/>
          <w:szCs w:val="22"/>
        </w:rPr>
        <w:t xml:space="preserve"> art.97 ust. 2</w:t>
      </w:r>
      <w:r>
        <w:rPr>
          <w:rFonts w:asciiTheme="minorHAnsi" w:hAnsiTheme="minorHAnsi" w:cs="Tahoma"/>
          <w:bCs/>
          <w:sz w:val="22"/>
          <w:szCs w:val="22"/>
        </w:rPr>
        <w:t xml:space="preserve">  </w:t>
      </w:r>
    </w:p>
    <w:p w14:paraId="5AACE103" w14:textId="625CF633" w:rsidR="002F7297" w:rsidRPr="00B11AA6"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ustawy – Prawo zamówień publicznych”. </w:t>
      </w:r>
    </w:p>
    <w:p w14:paraId="35410A01" w14:textId="77777777" w:rsidR="002F7297" w:rsidRPr="00B11AA6" w:rsidRDefault="002F7297" w:rsidP="002F7297">
      <w:pPr>
        <w:pStyle w:val="Tekstpodstawowywcity2"/>
        <w:shd w:val="clear" w:color="auto" w:fill="FFFFFF" w:themeFill="background1"/>
        <w:spacing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Treść oświadczenia stanowi załącznik nr 3 do SIWZ.   </w:t>
      </w:r>
    </w:p>
    <w:p w14:paraId="1B29A102" w14:textId="77777777" w:rsidR="002F7297" w:rsidRDefault="002F7297" w:rsidP="002F7297">
      <w:pPr>
        <w:pStyle w:val="Tekstpodstawowywcity"/>
        <w:spacing w:after="0"/>
        <w:ind w:left="0" w:hanging="142"/>
        <w:rPr>
          <w:rFonts w:ascii="Cambria" w:hAnsi="Cambria" w:cs="Calibri"/>
          <w:sz w:val="22"/>
          <w:szCs w:val="22"/>
        </w:rPr>
      </w:pPr>
      <w:r>
        <w:rPr>
          <w:rFonts w:ascii="Cambria" w:hAnsi="Cambria" w:cs="Tahoma"/>
          <w:sz w:val="22"/>
          <w:szCs w:val="22"/>
        </w:rPr>
        <w:t xml:space="preserve">   10</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271278A2" w14:textId="77777777" w:rsidR="002F7297" w:rsidRDefault="002F7297" w:rsidP="002F7297">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0AAAAD74" w14:textId="77777777" w:rsidR="002F7297" w:rsidRDefault="002F7297" w:rsidP="002F7297">
      <w:pPr>
        <w:pStyle w:val="Tekstpodstawowywcity"/>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326FF2D8" w14:textId="77777777" w:rsidR="004C33E9" w:rsidRDefault="004C33E9" w:rsidP="00210681">
      <w:pPr>
        <w:jc w:val="both"/>
        <w:rPr>
          <w:rFonts w:ascii="Calibri" w:hAnsi="Calibri" w:cs="Segoe UI"/>
          <w:sz w:val="20"/>
          <w:szCs w:val="20"/>
        </w:rPr>
      </w:pPr>
    </w:p>
    <w:p w14:paraId="5EA1AE67" w14:textId="7E1FF2CB" w:rsidR="002308FF" w:rsidRDefault="002308FF" w:rsidP="00210681">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21068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DF05E9">
      <w:pPr>
        <w:numPr>
          <w:ilvl w:val="0"/>
          <w:numId w:val="10"/>
        </w:numPr>
        <w:tabs>
          <w:tab w:val="clear" w:pos="1800"/>
          <w:tab w:val="num" w:pos="426"/>
        </w:tabs>
        <w:spacing w:after="120"/>
        <w:ind w:left="425" w:hanging="425"/>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DF05E9">
      <w:pPr>
        <w:numPr>
          <w:ilvl w:val="0"/>
          <w:numId w:val="10"/>
        </w:numPr>
        <w:tabs>
          <w:tab w:val="clear" w:pos="1800"/>
          <w:tab w:val="num" w:pos="426"/>
        </w:tabs>
        <w:spacing w:after="120"/>
        <w:ind w:left="425" w:hanging="425"/>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DF05E9">
      <w:pPr>
        <w:numPr>
          <w:ilvl w:val="0"/>
          <w:numId w:val="10"/>
        </w:numPr>
        <w:tabs>
          <w:tab w:val="clear" w:pos="1800"/>
          <w:tab w:val="num" w:pos="426"/>
        </w:tabs>
        <w:spacing w:after="120"/>
        <w:ind w:left="425" w:hanging="425"/>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E3294A">
      <w:pPr>
        <w:numPr>
          <w:ilvl w:val="0"/>
          <w:numId w:val="10"/>
        </w:numPr>
        <w:tabs>
          <w:tab w:val="clear" w:pos="1800"/>
          <w:tab w:val="num" w:pos="426"/>
        </w:tabs>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21068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1603D182"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552FBA" w:rsidRPr="0096497A">
        <w:rPr>
          <w:rFonts w:asciiTheme="minorHAnsi" w:hAnsiTheme="minorHAnsi" w:cs="Segoe UI"/>
          <w:sz w:val="22"/>
          <w:szCs w:val="22"/>
        </w:rPr>
        <w:t>Załą</w:t>
      </w:r>
      <w:r w:rsidR="00994170" w:rsidRPr="0096497A">
        <w:rPr>
          <w:rFonts w:asciiTheme="minorHAnsi" w:hAnsiTheme="minorHAnsi" w:cs="Segoe UI"/>
          <w:sz w:val="22"/>
          <w:szCs w:val="22"/>
        </w:rPr>
        <w:t>cznik nr 6</w:t>
      </w:r>
      <w:r w:rsidR="00552FBA" w:rsidRPr="0096497A">
        <w:rPr>
          <w:rFonts w:asciiTheme="minorHAnsi" w:hAnsiTheme="minorHAnsi" w:cs="Segoe UI"/>
          <w:b w:val="0"/>
          <w:sz w:val="22"/>
          <w:szCs w:val="22"/>
        </w:rPr>
        <w:t xml:space="preserve"> </w:t>
      </w:r>
      <w:r w:rsidR="00552FBA" w:rsidRPr="00D06410">
        <w:rPr>
          <w:rFonts w:asciiTheme="minorHAnsi" w:hAnsiTheme="minorHAnsi" w:cs="Segoe UI"/>
          <w:b w:val="0"/>
          <w:sz w:val="22"/>
          <w:szCs w:val="22"/>
        </w:rPr>
        <w:t>do SIWZ.</w:t>
      </w:r>
    </w:p>
    <w:p w14:paraId="144B8CBF" w14:textId="77777777" w:rsidR="0083188E" w:rsidRPr="0083188E" w:rsidRDefault="0083188E" w:rsidP="0083188E"/>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419CCA8D"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37136B39"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7F05480A"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08A99BC6"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6DC9C33C"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 załącznik nr 4</w:t>
      </w:r>
    </w:p>
    <w:p w14:paraId="7053B97F"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grupy kapitałowej – załącznik nr 5</w:t>
      </w:r>
    </w:p>
    <w:p w14:paraId="57004222"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Wzór umowy – załącznik nr 6</w:t>
      </w:r>
    </w:p>
    <w:p w14:paraId="2DEB1EA3" w14:textId="77777777" w:rsidR="009B4F9A" w:rsidRDefault="009B4F9A" w:rsidP="00427453">
      <w:pPr>
        <w:spacing w:after="40"/>
        <w:jc w:val="both"/>
        <w:rPr>
          <w:rFonts w:ascii="Calibri" w:hAnsi="Calibri" w:cs="Segoe UI"/>
          <w:sz w:val="20"/>
          <w:szCs w:val="20"/>
        </w:rPr>
      </w:pPr>
    </w:p>
    <w:p w14:paraId="2477FA4C" w14:textId="77777777" w:rsidR="00414D42" w:rsidRDefault="00A33398" w:rsidP="004E0799">
      <w:pPr>
        <w:pStyle w:val="Tekstpodstawowywcity2"/>
        <w:spacing w:after="0" w:line="240" w:lineRule="auto"/>
        <w:ind w:left="284"/>
        <w:rPr>
          <w:rFonts w:ascii="Tahoma" w:hAnsi="Tahoma" w:cs="Tahoma"/>
          <w:sz w:val="20"/>
        </w:rPr>
      </w:pPr>
      <w:r>
        <w:rPr>
          <w:rFonts w:ascii="Tahoma" w:hAnsi="Tahoma" w:cs="Tahoma"/>
          <w:sz w:val="20"/>
        </w:rPr>
        <w:t xml:space="preserve">                                                                                         </w:t>
      </w:r>
    </w:p>
    <w:p w14:paraId="42E5B851" w14:textId="77777777" w:rsidR="00414D42" w:rsidRDefault="00414D42" w:rsidP="004E0799">
      <w:pPr>
        <w:pStyle w:val="Tekstpodstawowywcity2"/>
        <w:spacing w:after="0" w:line="240" w:lineRule="auto"/>
        <w:ind w:left="284"/>
        <w:rPr>
          <w:rFonts w:ascii="Tahoma" w:hAnsi="Tahoma" w:cs="Tahoma"/>
          <w:sz w:val="20"/>
        </w:rPr>
      </w:pPr>
    </w:p>
    <w:p w14:paraId="7DDB563C" w14:textId="129E3ECE" w:rsidR="00A33398" w:rsidRDefault="00414D42" w:rsidP="004E0799">
      <w:pPr>
        <w:pStyle w:val="Tekstpodstawowywcity2"/>
        <w:spacing w:after="0" w:line="240" w:lineRule="auto"/>
        <w:ind w:left="284"/>
        <w:rPr>
          <w:rFonts w:ascii="Tahoma" w:hAnsi="Tahoma" w:cs="Tahoma"/>
          <w:b/>
          <w:bCs/>
          <w:sz w:val="20"/>
        </w:rPr>
      </w:pPr>
      <w:r>
        <w:rPr>
          <w:rFonts w:ascii="Tahoma" w:hAnsi="Tahoma" w:cs="Tahoma"/>
          <w:sz w:val="20"/>
        </w:rPr>
        <w:t xml:space="preserve">                                                                                           </w:t>
      </w:r>
      <w:r w:rsidR="00A33398">
        <w:rPr>
          <w:rFonts w:ascii="Tahoma" w:hAnsi="Tahoma" w:cs="Tahoma"/>
          <w:b/>
          <w:bCs/>
          <w:sz w:val="20"/>
        </w:rPr>
        <w:t xml:space="preserve">SIWZ ZATWIERDZIŁ:                                                                        </w:t>
      </w:r>
      <w:r w:rsidR="00A33398">
        <w:rPr>
          <w:rFonts w:ascii="Tahoma" w:hAnsi="Tahoma" w:cs="Tahoma"/>
          <w:sz w:val="20"/>
        </w:rPr>
        <w:t xml:space="preserve">                                                                                                                                                         </w:t>
      </w:r>
    </w:p>
    <w:p w14:paraId="0C6A11FB" w14:textId="3659711C" w:rsidR="00A33398" w:rsidRDefault="00A33398" w:rsidP="004E0799">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522D5B61" w14:textId="2CC0870E" w:rsidR="00A33398" w:rsidRDefault="00A33398" w:rsidP="004E0799">
      <w:pPr>
        <w:pStyle w:val="Tekstpodstawowywcity2"/>
        <w:spacing w:after="0" w:line="240" w:lineRule="auto"/>
        <w:ind w:left="284"/>
        <w:rPr>
          <w:rFonts w:ascii="Tahoma" w:hAnsi="Tahoma" w:cs="Tahoma"/>
          <w:bCs/>
          <w:sz w:val="20"/>
        </w:rPr>
      </w:pPr>
      <w:r>
        <w:rPr>
          <w:rFonts w:ascii="Tahoma" w:hAnsi="Tahoma" w:cs="Tahoma"/>
          <w:bCs/>
          <w:sz w:val="20"/>
        </w:rPr>
        <w:t xml:space="preserve">                                                                                      </w:t>
      </w:r>
      <w:r w:rsidR="00FB2DB6">
        <w:rPr>
          <w:rFonts w:ascii="Tahoma" w:hAnsi="Tahoma" w:cs="Tahoma"/>
          <w:bCs/>
          <w:sz w:val="20"/>
        </w:rPr>
        <w:t xml:space="preserve">   </w:t>
      </w:r>
      <w:r w:rsidR="00414D42">
        <w:rPr>
          <w:rFonts w:ascii="Tahoma" w:hAnsi="Tahoma" w:cs="Tahoma"/>
          <w:bCs/>
          <w:sz w:val="20"/>
        </w:rPr>
        <w:t xml:space="preserve"> </w:t>
      </w:r>
      <w:r w:rsidR="004E0799">
        <w:rPr>
          <w:rFonts w:ascii="Tahoma" w:hAnsi="Tahoma" w:cs="Tahoma"/>
          <w:bCs/>
          <w:sz w:val="20"/>
        </w:rPr>
        <w:t xml:space="preserve"> </w:t>
      </w:r>
      <w:r>
        <w:rPr>
          <w:rFonts w:ascii="Tahoma" w:hAnsi="Tahoma" w:cs="Tahoma"/>
          <w:bCs/>
          <w:sz w:val="20"/>
        </w:rPr>
        <w:t xml:space="preserve"> </w:t>
      </w:r>
      <w:r w:rsidR="00D73C3A">
        <w:rPr>
          <w:rFonts w:ascii="Tahoma" w:hAnsi="Tahoma" w:cs="Tahoma"/>
          <w:bCs/>
          <w:sz w:val="20"/>
        </w:rPr>
        <w:t xml:space="preserve">   </w:t>
      </w:r>
      <w:r w:rsidR="004E0799">
        <w:rPr>
          <w:rFonts w:ascii="Tahoma" w:hAnsi="Tahoma" w:cs="Tahoma"/>
          <w:bCs/>
          <w:sz w:val="20"/>
        </w:rPr>
        <w:t>Dyrektor Szpitala</w:t>
      </w:r>
      <w:r>
        <w:rPr>
          <w:rFonts w:ascii="Tahoma" w:hAnsi="Tahoma" w:cs="Tahoma"/>
          <w:bCs/>
          <w:sz w:val="20"/>
        </w:rPr>
        <w:t xml:space="preserve">                                                            </w:t>
      </w:r>
      <w:r w:rsidR="004E0799">
        <w:rPr>
          <w:rFonts w:ascii="Tahoma" w:hAnsi="Tahoma" w:cs="Tahoma"/>
          <w:bCs/>
          <w:sz w:val="20"/>
        </w:rPr>
        <w:t xml:space="preserve">                </w:t>
      </w:r>
      <w:r>
        <w:rPr>
          <w:rFonts w:ascii="Tahoma" w:hAnsi="Tahoma" w:cs="Tahoma"/>
          <w:bCs/>
          <w:sz w:val="20"/>
        </w:rPr>
        <w:t xml:space="preserve">   </w:t>
      </w:r>
    </w:p>
    <w:p w14:paraId="37489793" w14:textId="5FF4F461" w:rsidR="004E0799" w:rsidRDefault="004E0799"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994170">
        <w:rPr>
          <w:rFonts w:ascii="Tahoma" w:hAnsi="Tahoma" w:cs="Tahoma"/>
          <w:bCs/>
          <w:sz w:val="20"/>
        </w:rPr>
        <w:t>Prof. dr hab. n. med. Jacek P.</w:t>
      </w:r>
      <w:r>
        <w:rPr>
          <w:rFonts w:ascii="Tahoma" w:hAnsi="Tahoma" w:cs="Tahoma"/>
          <w:bCs/>
          <w:sz w:val="20"/>
        </w:rPr>
        <w:t xml:space="preserve"> Szaflik</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FA36C6">
          <w:footerReference w:type="default" r:id="rId12"/>
          <w:pgSz w:w="11906" w:h="16838"/>
          <w:pgMar w:top="1276"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523C8E9D" w14:textId="77777777" w:rsidR="00EB7A75" w:rsidRDefault="009A510D" w:rsidP="00EB7A75">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DROBNEGO SPRZĘTU MEDYCZNEGO </w:t>
            </w:r>
          </w:p>
          <w:p w14:paraId="7C08A6E1" w14:textId="7837F7C5" w:rsidR="00444F75" w:rsidRPr="00444F75" w:rsidRDefault="009A510D" w:rsidP="00EB7A75">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I MATERIAŁÓW MEDYCZNYCH</w:t>
            </w:r>
          </w:p>
          <w:p w14:paraId="21EC01EE" w14:textId="712B17A0" w:rsidR="00444F75" w:rsidRPr="00444F75" w:rsidRDefault="00D73C3A" w:rsidP="00822C22">
            <w:pPr>
              <w:pStyle w:val="Tekstprzypisudolnego"/>
              <w:spacing w:after="40" w:line="360" w:lineRule="auto"/>
              <w:jc w:val="center"/>
              <w:rPr>
                <w:rFonts w:asciiTheme="minorHAnsi" w:hAnsiTheme="minorHAnsi" w:cs="Segoe UI"/>
                <w:b/>
                <w:color w:val="000000"/>
                <w:sz w:val="22"/>
                <w:szCs w:val="22"/>
              </w:rPr>
            </w:pPr>
            <w:r>
              <w:rPr>
                <w:rFonts w:asciiTheme="minorHAnsi" w:hAnsiTheme="minorHAnsi" w:cs="Segoe UI"/>
                <w:color w:val="000000"/>
                <w:sz w:val="22"/>
                <w:szCs w:val="22"/>
              </w:rPr>
              <w:t>(Nr sprawy – ZP/21/2018</w:t>
            </w:r>
            <w:r w:rsidR="00822C22" w:rsidRPr="00A7241F">
              <w:rPr>
                <w:rFonts w:asciiTheme="minorHAnsi" w:hAnsiTheme="minorHAnsi" w:cs="Segoe UI"/>
                <w:color w:val="000000"/>
                <w:sz w:val="22"/>
                <w:szCs w:val="22"/>
              </w:rPr>
              <w:t>)</w:t>
            </w: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98F19C"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02F0468F" w14:textId="77777777" w:rsidR="009A510D" w:rsidRDefault="00E37F70" w:rsidP="009A510D">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20449AB8" w14:textId="56CF9AE3" w:rsidR="009A510D" w:rsidRDefault="009A510D" w:rsidP="009A510D">
            <w:pPr>
              <w:spacing w:after="40" w:line="276" w:lineRule="auto"/>
              <w:rPr>
                <w:rFonts w:asciiTheme="minorHAnsi" w:hAnsiTheme="minorHAnsi" w:cs="Segoe UI"/>
                <w:b/>
                <w:sz w:val="22"/>
                <w:szCs w:val="22"/>
              </w:rPr>
            </w:pPr>
            <w:r>
              <w:rPr>
                <w:rFonts w:asciiTheme="minorHAnsi" w:hAnsiTheme="minorHAnsi" w:cs="Segoe UI"/>
                <w:sz w:val="22"/>
                <w:szCs w:val="22"/>
              </w:rPr>
              <w:t>Tel. ………………………………………………….…………….. F</w:t>
            </w:r>
            <w:r w:rsidRPr="00444F75">
              <w:rPr>
                <w:rFonts w:asciiTheme="minorHAnsi" w:hAnsiTheme="minorHAnsi" w:cs="Segoe UI"/>
                <w:sz w:val="22"/>
                <w:szCs w:val="22"/>
              </w:rPr>
              <w:t>aks</w:t>
            </w:r>
            <w:r>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0B79B84E" w:rsidR="00865C0C" w:rsidRPr="00865C0C" w:rsidRDefault="00E37F70" w:rsidP="00EB7A75">
            <w:pPr>
              <w:pStyle w:val="Tekstprzypisudolnego"/>
              <w:spacing w:after="40" w:line="360"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5D0F510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5A9AE5A6" w14:textId="1B70BB39" w:rsidR="00865C0C" w:rsidRDefault="009A510D" w:rsidP="00865C0C">
            <w:pPr>
              <w:spacing w:after="40"/>
              <w:contextualSpacing/>
              <w:rPr>
                <w:rFonts w:asciiTheme="minorHAnsi" w:hAnsiTheme="minorHAnsi" w:cs="Segoe UI"/>
                <w:b/>
                <w:color w:val="000000"/>
              </w:rPr>
            </w:pPr>
            <w:r>
              <w:rPr>
                <w:rFonts w:asciiTheme="minorHAnsi" w:hAnsiTheme="minorHAnsi" w:cs="Segoe UI"/>
                <w:b/>
                <w:sz w:val="22"/>
                <w:szCs w:val="22"/>
              </w:rPr>
              <w:t xml:space="preserve">Dostawa drobnego sprzętu medycznego i materiałów medycznych, </w:t>
            </w:r>
            <w:r w:rsidR="00865C0C">
              <w:rPr>
                <w:rFonts w:asciiTheme="minorHAnsi" w:hAnsiTheme="minorHAnsi" w:cs="Segoe UI"/>
                <w:b/>
                <w:color w:val="000000"/>
              </w:rPr>
              <w:t xml:space="preserve">szczegółowo </w:t>
            </w:r>
          </w:p>
          <w:p w14:paraId="13E26927" w14:textId="77777777" w:rsidR="00751C40" w:rsidRDefault="0083188E" w:rsidP="00865C0C">
            <w:pPr>
              <w:spacing w:after="40"/>
              <w:contextualSpacing/>
              <w:rPr>
                <w:rFonts w:asciiTheme="minorHAnsi" w:hAnsiTheme="minorHAnsi" w:cs="Segoe UI"/>
                <w:b/>
                <w:color w:val="000000"/>
              </w:rPr>
            </w:pPr>
            <w:r>
              <w:rPr>
                <w:rFonts w:asciiTheme="minorHAnsi" w:hAnsiTheme="minorHAnsi" w:cs="Segoe UI"/>
                <w:b/>
                <w:color w:val="000000"/>
              </w:rPr>
              <w:t xml:space="preserve">określonych </w:t>
            </w:r>
            <w:r w:rsidR="00865C0C">
              <w:rPr>
                <w:rFonts w:asciiTheme="minorHAnsi" w:hAnsiTheme="minorHAnsi" w:cs="Segoe UI"/>
                <w:b/>
                <w:color w:val="000000"/>
              </w:rPr>
              <w:t>w wypełnionym formularzu asortymentowo-cenowym stanowiącym załą</w:t>
            </w:r>
            <w:r w:rsidR="009A510D">
              <w:rPr>
                <w:rFonts w:asciiTheme="minorHAnsi" w:hAnsiTheme="minorHAnsi" w:cs="Segoe UI"/>
                <w:b/>
                <w:color w:val="000000"/>
              </w:rPr>
              <w:t>cznik nr 1 do niniejszej oferty, w zakresie pakietów nr ………………………………….</w:t>
            </w:r>
          </w:p>
          <w:p w14:paraId="0E83B926" w14:textId="77777777" w:rsidR="00822C22" w:rsidRDefault="00822C22" w:rsidP="00865C0C">
            <w:pPr>
              <w:spacing w:after="40"/>
              <w:contextualSpacing/>
              <w:rPr>
                <w:rFonts w:asciiTheme="minorHAnsi" w:hAnsiTheme="minorHAnsi" w:cs="Segoe UI"/>
                <w:b/>
                <w:color w:val="000000"/>
              </w:rPr>
            </w:pPr>
            <w:r>
              <w:rPr>
                <w:rFonts w:asciiTheme="minorHAnsi" w:hAnsiTheme="minorHAnsi" w:cs="Segoe UI"/>
                <w:b/>
                <w:color w:val="000000"/>
              </w:rPr>
              <w:t>……………………………………………………………………………………………………………………………….</w:t>
            </w:r>
          </w:p>
          <w:p w14:paraId="4DFF7A9A" w14:textId="77777777" w:rsidR="00822C22" w:rsidRDefault="00822C22" w:rsidP="00865C0C">
            <w:pPr>
              <w:spacing w:after="40"/>
              <w:contextualSpacing/>
              <w:rPr>
                <w:rFonts w:asciiTheme="minorHAnsi" w:hAnsiTheme="minorHAnsi" w:cs="Segoe UI"/>
                <w:b/>
                <w:color w:val="000000"/>
              </w:rPr>
            </w:pPr>
            <w:r>
              <w:rPr>
                <w:rFonts w:asciiTheme="minorHAnsi" w:hAnsiTheme="minorHAnsi" w:cs="Segoe UI"/>
                <w:b/>
                <w:color w:val="000000"/>
              </w:rPr>
              <w:t>……………………………………………………………………………………………………………………………….</w:t>
            </w:r>
          </w:p>
          <w:p w14:paraId="57A03884" w14:textId="33FF335D" w:rsidR="00EB7A75" w:rsidRDefault="00EB7A75" w:rsidP="00865C0C">
            <w:pPr>
              <w:spacing w:after="40"/>
              <w:contextualSpacing/>
              <w:rPr>
                <w:rFonts w:asciiTheme="minorHAnsi" w:hAnsiTheme="minorHAnsi" w:cs="Segoe UI"/>
                <w:b/>
                <w:color w:val="000000"/>
              </w:rPr>
            </w:pPr>
            <w:r>
              <w:rPr>
                <w:rFonts w:asciiTheme="minorHAnsi" w:hAnsiTheme="minorHAnsi" w:cs="Segoe UI"/>
                <w:b/>
                <w:color w:val="000000"/>
              </w:rPr>
              <w:t>……………………………………………………………………………………………………………………………….</w:t>
            </w:r>
          </w:p>
          <w:p w14:paraId="71396E73" w14:textId="4BE93E15" w:rsidR="00822C22" w:rsidRPr="00751C40" w:rsidRDefault="00822C22" w:rsidP="00865C0C">
            <w:pPr>
              <w:spacing w:after="40"/>
              <w:contextualSpacing/>
              <w:rPr>
                <w:rFonts w:asciiTheme="minorHAnsi" w:hAnsiTheme="minorHAnsi" w:cs="Segoe UI"/>
                <w:b/>
                <w:sz w:val="22"/>
                <w:szCs w:val="22"/>
              </w:rPr>
            </w:pPr>
          </w:p>
        </w:tc>
      </w:tr>
      <w:tr w:rsidR="00E37F70" w:rsidRPr="00444F75" w14:paraId="7696D822" w14:textId="77777777" w:rsidTr="000E6BF2">
        <w:trPr>
          <w:trHeight w:val="2055"/>
        </w:trPr>
        <w:tc>
          <w:tcPr>
            <w:tcW w:w="9214" w:type="dxa"/>
            <w:gridSpan w:val="2"/>
            <w:shd w:val="clear" w:color="auto" w:fill="auto"/>
          </w:tcPr>
          <w:p w14:paraId="502EDCA7" w14:textId="0168A516"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23E2F5C8" w:rsidR="00A3011B" w:rsidRPr="004C1D8C" w:rsidRDefault="004C1D8C" w:rsidP="00822C22">
            <w:pPr>
              <w:pStyle w:val="Tekstpodstawowywcity2"/>
              <w:spacing w:line="36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r w:rsidR="00822C22">
              <w:rPr>
                <w:rFonts w:asciiTheme="minorHAnsi" w:hAnsiTheme="minorHAnsi" w:cs="Tahoma"/>
                <w:b/>
                <w:sz w:val="22"/>
                <w:szCs w:val="22"/>
              </w:rPr>
              <w:t>– Przyrządy do aspirowania płynów i leków</w:t>
            </w: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2C186E0D" w:rsidR="004C1D8C" w:rsidRDefault="004C1D8C" w:rsidP="00822C22">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9A510D">
              <w:rPr>
                <w:rFonts w:asciiTheme="minorHAnsi" w:hAnsiTheme="minorHAnsi" w:cs="Tahoma"/>
                <w:b/>
                <w:sz w:val="22"/>
                <w:szCs w:val="22"/>
              </w:rPr>
              <w:t xml:space="preserve">pakiet nr 2 </w:t>
            </w:r>
            <w:r w:rsidR="00822C22">
              <w:rPr>
                <w:rFonts w:asciiTheme="minorHAnsi" w:hAnsiTheme="minorHAnsi" w:cs="Tahoma"/>
                <w:b/>
                <w:sz w:val="22"/>
                <w:szCs w:val="22"/>
              </w:rPr>
              <w:t>– Kaniule i koreczki do kaniul</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822C22">
            <w:pPr>
              <w:pStyle w:val="Tekstpodstawowywcity2"/>
              <w:spacing w:after="24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D7FBA5A" w14:textId="5FD03461" w:rsidR="00A3011B" w:rsidRPr="004C1D8C" w:rsidRDefault="00A3011B" w:rsidP="00822C22">
            <w:pPr>
              <w:pStyle w:val="Tekstpodstawowywcity2"/>
              <w:spacing w:line="276" w:lineRule="auto"/>
              <w:ind w:left="0"/>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r w:rsidR="00822C22">
              <w:rPr>
                <w:rFonts w:asciiTheme="minorHAnsi" w:hAnsiTheme="minorHAnsi" w:cs="Tahoma"/>
                <w:b/>
                <w:sz w:val="22"/>
                <w:szCs w:val="22"/>
              </w:rPr>
              <w:t>– Przyrządy do przetaczania plynów infuzyjnych</w:t>
            </w:r>
          </w:p>
          <w:p w14:paraId="137F3808" w14:textId="7261C509"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822C22">
            <w:pPr>
              <w:pStyle w:val="Tekstpodstawowywcity2"/>
              <w:spacing w:after="24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31AAAA67" w:rsidR="00A3011B" w:rsidRPr="004C1D8C" w:rsidRDefault="00A3011B" w:rsidP="00822C2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4) </w:t>
            </w:r>
            <w:r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9A510D">
              <w:rPr>
                <w:rFonts w:asciiTheme="minorHAnsi" w:hAnsiTheme="minorHAnsi" w:cs="Tahoma"/>
                <w:b/>
                <w:sz w:val="22"/>
                <w:szCs w:val="22"/>
              </w:rPr>
              <w:t xml:space="preserve"> </w:t>
            </w:r>
            <w:r w:rsidR="00822C22">
              <w:rPr>
                <w:rFonts w:asciiTheme="minorHAnsi" w:hAnsiTheme="minorHAnsi" w:cs="Tahoma"/>
                <w:b/>
                <w:sz w:val="22"/>
                <w:szCs w:val="22"/>
              </w:rPr>
              <w:t>– Strzykawki jednorazowe</w:t>
            </w:r>
          </w:p>
          <w:p w14:paraId="5C0CA08A" w14:textId="77777777"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8A7A44E" w14:textId="3DC8C883" w:rsidR="0089561B" w:rsidRDefault="00A3011B" w:rsidP="004A4C5F">
            <w:pPr>
              <w:pStyle w:val="Tekstpodstawowywcity2"/>
              <w:spacing w:line="240"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5) pakiet nr 5</w:t>
            </w:r>
            <w:r w:rsidR="009A510D">
              <w:rPr>
                <w:rFonts w:asciiTheme="minorHAnsi" w:hAnsiTheme="minorHAnsi" w:cs="Tahoma"/>
                <w:b/>
                <w:sz w:val="22"/>
                <w:szCs w:val="22"/>
              </w:rPr>
              <w:t xml:space="preserve"> </w:t>
            </w:r>
            <w:r w:rsidR="00822C22">
              <w:rPr>
                <w:rFonts w:asciiTheme="minorHAnsi" w:hAnsiTheme="minorHAnsi" w:cs="Tahoma"/>
                <w:b/>
                <w:sz w:val="22"/>
                <w:szCs w:val="22"/>
              </w:rPr>
              <w:t xml:space="preserve">– Strzykawki </w:t>
            </w:r>
            <w:r w:rsidR="00053B4F">
              <w:rPr>
                <w:rFonts w:asciiTheme="minorHAnsi" w:hAnsiTheme="minorHAnsi" w:cs="Tahoma"/>
                <w:b/>
                <w:sz w:val="22"/>
                <w:szCs w:val="22"/>
              </w:rPr>
              <w:t xml:space="preserve">jednorazowe do insuliny </w:t>
            </w:r>
          </w:p>
          <w:p w14:paraId="158CF43D" w14:textId="52573C5F" w:rsidR="004C1D8C" w:rsidRPr="004C1D8C" w:rsidRDefault="00A3011B"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5B8297F5"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C0C7D01"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6DFA255" w14:textId="1A8FB2F6" w:rsidR="004C1D8C" w:rsidRPr="004C1D8C" w:rsidRDefault="004A4C5F" w:rsidP="00822C22">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6) pakiet nr </w:t>
            </w:r>
            <w:r w:rsidR="009A510D">
              <w:rPr>
                <w:rFonts w:asciiTheme="minorHAnsi" w:hAnsiTheme="minorHAnsi" w:cs="Tahoma"/>
                <w:b/>
                <w:sz w:val="22"/>
                <w:szCs w:val="22"/>
              </w:rPr>
              <w:t>6</w:t>
            </w:r>
            <w:r w:rsidR="00822C22">
              <w:rPr>
                <w:rFonts w:asciiTheme="minorHAnsi" w:hAnsiTheme="minorHAnsi" w:cs="Tahoma"/>
                <w:b/>
                <w:sz w:val="22"/>
                <w:szCs w:val="22"/>
              </w:rPr>
              <w:t xml:space="preserve"> – Igły sterylne jednorazowe</w:t>
            </w:r>
          </w:p>
          <w:p w14:paraId="1C63670E" w14:textId="42FFB7EB" w:rsidR="004C1D8C" w:rsidRPr="004C1D8C" w:rsidRDefault="004C1D8C"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C754533"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BF6CE09" w14:textId="29EC8973" w:rsidR="00A3011B" w:rsidRDefault="004C1D8C" w:rsidP="004C1D8C">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CB573CB" w14:textId="6507E285" w:rsidR="009A510D" w:rsidRPr="004C1D8C" w:rsidRDefault="00D73C3A"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7) pakiet nr 7</w:t>
            </w:r>
            <w:r w:rsidR="007578AD">
              <w:rPr>
                <w:rFonts w:asciiTheme="minorHAnsi" w:hAnsiTheme="minorHAnsi" w:cs="Tahoma"/>
                <w:b/>
                <w:sz w:val="22"/>
                <w:szCs w:val="22"/>
              </w:rPr>
              <w:t xml:space="preserve"> – Pojemnik plastikowe i kieliszki do leków</w:t>
            </w:r>
          </w:p>
          <w:p w14:paraId="1827FDD4"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514161A4"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84C285F" w14:textId="544BB030" w:rsidR="009A510D" w:rsidRDefault="009A510D" w:rsidP="00D73C3A">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5B88AFF7" w14:textId="77777777" w:rsidR="00DF05E9" w:rsidRDefault="00DF05E9" w:rsidP="00D73C3A">
            <w:pPr>
              <w:pStyle w:val="Tekstpodstawowywcity2"/>
              <w:spacing w:after="240" w:line="240" w:lineRule="auto"/>
              <w:ind w:left="0"/>
              <w:rPr>
                <w:rFonts w:asciiTheme="minorHAnsi" w:hAnsiTheme="minorHAnsi" w:cs="Tahoma"/>
                <w:bCs/>
                <w:sz w:val="22"/>
                <w:szCs w:val="22"/>
              </w:rPr>
            </w:pPr>
          </w:p>
          <w:p w14:paraId="25D384F4" w14:textId="77777777" w:rsidR="00DF05E9" w:rsidRDefault="00DF05E9" w:rsidP="00D73C3A">
            <w:pPr>
              <w:pStyle w:val="Tekstpodstawowywcity2"/>
              <w:spacing w:after="240" w:line="240" w:lineRule="auto"/>
              <w:ind w:left="0"/>
              <w:rPr>
                <w:rFonts w:asciiTheme="minorHAnsi" w:hAnsiTheme="minorHAnsi" w:cs="Tahoma"/>
                <w:bCs/>
                <w:sz w:val="22"/>
                <w:szCs w:val="22"/>
              </w:rPr>
            </w:pPr>
          </w:p>
          <w:p w14:paraId="3F0B6DDC" w14:textId="1062EDF7" w:rsidR="009A510D" w:rsidRPr="004C1D8C" w:rsidRDefault="00D73C3A"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8) pakiet nr 8</w:t>
            </w:r>
            <w:r w:rsidR="009A510D">
              <w:rPr>
                <w:rFonts w:asciiTheme="minorHAnsi" w:hAnsiTheme="minorHAnsi" w:cs="Tahoma"/>
                <w:b/>
                <w:sz w:val="22"/>
                <w:szCs w:val="22"/>
              </w:rPr>
              <w:t xml:space="preserve"> </w:t>
            </w:r>
            <w:r w:rsidR="007578AD">
              <w:rPr>
                <w:rFonts w:asciiTheme="minorHAnsi" w:hAnsiTheme="minorHAnsi" w:cs="Tahoma"/>
                <w:b/>
                <w:sz w:val="22"/>
                <w:szCs w:val="22"/>
              </w:rPr>
              <w:t>– Rękawiczki chirurgiczne</w:t>
            </w:r>
          </w:p>
          <w:p w14:paraId="348268AA"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09F61023"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CEC4477" w14:textId="3FD5C20B"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00A5E91" w14:textId="74EFA4FF" w:rsidR="009A510D" w:rsidRPr="004C1D8C" w:rsidRDefault="00D73C3A" w:rsidP="007578AD">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9) pakiet nr 9</w:t>
            </w:r>
            <w:r w:rsidR="009A510D">
              <w:rPr>
                <w:rFonts w:asciiTheme="minorHAnsi" w:hAnsiTheme="minorHAnsi" w:cs="Tahoma"/>
                <w:b/>
                <w:sz w:val="22"/>
                <w:szCs w:val="22"/>
              </w:rPr>
              <w:t xml:space="preserve"> </w:t>
            </w:r>
            <w:r w:rsidR="007578AD">
              <w:rPr>
                <w:rFonts w:asciiTheme="minorHAnsi" w:hAnsiTheme="minorHAnsi" w:cs="Tahoma"/>
                <w:b/>
                <w:sz w:val="22"/>
                <w:szCs w:val="22"/>
              </w:rPr>
              <w:t>– Rękawiczki do mikrochirurgii</w:t>
            </w:r>
          </w:p>
          <w:p w14:paraId="68DAAE26"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857E0F7"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1E3BC" w14:textId="4E5E328E"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8C6E094" w14:textId="5DBAE589" w:rsidR="009A510D" w:rsidRPr="004C1D8C" w:rsidRDefault="00D73C3A"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10) pakiet nr 10</w:t>
            </w:r>
            <w:r w:rsidR="009A510D">
              <w:rPr>
                <w:rFonts w:asciiTheme="minorHAnsi" w:hAnsiTheme="minorHAnsi" w:cs="Tahoma"/>
                <w:b/>
                <w:sz w:val="22"/>
                <w:szCs w:val="22"/>
              </w:rPr>
              <w:t xml:space="preserve"> </w:t>
            </w:r>
            <w:r w:rsidR="007578AD">
              <w:rPr>
                <w:rFonts w:asciiTheme="minorHAnsi" w:hAnsiTheme="minorHAnsi" w:cs="Tahoma"/>
                <w:b/>
                <w:sz w:val="22"/>
                <w:szCs w:val="22"/>
              </w:rPr>
              <w:t>– Rękawiczki diagnostyczne i ochronne</w:t>
            </w:r>
          </w:p>
          <w:p w14:paraId="30A271A5"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2EEA5A6"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EC64EBA" w14:textId="7855C1EB"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DAAFCAF" w14:textId="203F5584" w:rsidR="009A510D" w:rsidRPr="004C1D8C" w:rsidRDefault="00D73C3A"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11) pakiet nr 11</w:t>
            </w:r>
            <w:r w:rsidR="009A510D">
              <w:rPr>
                <w:rFonts w:asciiTheme="minorHAnsi" w:hAnsiTheme="minorHAnsi" w:cs="Tahoma"/>
                <w:b/>
                <w:sz w:val="22"/>
                <w:szCs w:val="22"/>
              </w:rPr>
              <w:t xml:space="preserve"> </w:t>
            </w:r>
            <w:r w:rsidR="007578AD">
              <w:rPr>
                <w:rFonts w:asciiTheme="minorHAnsi" w:hAnsiTheme="minorHAnsi" w:cs="Tahoma"/>
                <w:b/>
                <w:sz w:val="22"/>
                <w:szCs w:val="22"/>
              </w:rPr>
              <w:t>– Cewniki do podawania tlenu</w:t>
            </w:r>
          </w:p>
          <w:p w14:paraId="53ACB8F7"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440AB15"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CFD54CD" w14:textId="5FF005D1"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AE4FB10" w14:textId="1B4CD37F" w:rsidR="009A510D" w:rsidRPr="004C1D8C" w:rsidRDefault="00D73C3A"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12) pakiet nr 12</w:t>
            </w:r>
            <w:r w:rsidR="009A510D">
              <w:rPr>
                <w:rFonts w:asciiTheme="minorHAnsi" w:hAnsiTheme="minorHAnsi" w:cs="Tahoma"/>
                <w:b/>
                <w:sz w:val="22"/>
                <w:szCs w:val="22"/>
              </w:rPr>
              <w:t xml:space="preserve"> </w:t>
            </w:r>
            <w:r w:rsidR="007578AD">
              <w:rPr>
                <w:rFonts w:asciiTheme="minorHAnsi" w:hAnsiTheme="minorHAnsi" w:cs="Tahoma"/>
                <w:b/>
                <w:sz w:val="22"/>
                <w:szCs w:val="22"/>
              </w:rPr>
              <w:t>– Rurki intubacyjne i ustno-gardłowe</w:t>
            </w:r>
            <w:r>
              <w:rPr>
                <w:rFonts w:asciiTheme="minorHAnsi" w:hAnsiTheme="minorHAnsi" w:cs="Tahoma"/>
                <w:b/>
                <w:sz w:val="22"/>
                <w:szCs w:val="22"/>
              </w:rPr>
              <w:t>, maski tlenowe</w:t>
            </w:r>
          </w:p>
          <w:p w14:paraId="4D80813C"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55EAAE44"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61BFDD1" w14:textId="272C4DE2" w:rsidR="009A510D" w:rsidRDefault="009A510D" w:rsidP="00DF05E9">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EE4798C" w14:textId="74C63DD0" w:rsidR="009A510D" w:rsidRPr="004C1D8C" w:rsidRDefault="00D73C3A"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13) pakiet nr 13</w:t>
            </w:r>
            <w:r w:rsidR="009A510D">
              <w:rPr>
                <w:rFonts w:asciiTheme="minorHAnsi" w:hAnsiTheme="minorHAnsi" w:cs="Tahoma"/>
                <w:b/>
                <w:sz w:val="22"/>
                <w:szCs w:val="22"/>
              </w:rPr>
              <w:t xml:space="preserve"> </w:t>
            </w:r>
            <w:r>
              <w:rPr>
                <w:rFonts w:asciiTheme="minorHAnsi" w:hAnsiTheme="minorHAnsi" w:cs="Tahoma"/>
                <w:b/>
                <w:sz w:val="22"/>
                <w:szCs w:val="22"/>
              </w:rPr>
              <w:t>– Jednorazowe wkłady do odsysania</w:t>
            </w:r>
          </w:p>
          <w:p w14:paraId="2E17DA69"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422ACDC"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9B48F25" w14:textId="214E4F09" w:rsidR="009A510D" w:rsidRDefault="009A510D" w:rsidP="00DF05E9">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1E29A1E" w14:textId="555B00C2" w:rsidR="009A510D" w:rsidRPr="004C1D8C" w:rsidRDefault="00D73C3A"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14) pakiet nr 14</w:t>
            </w:r>
            <w:r w:rsidR="009A510D">
              <w:rPr>
                <w:rFonts w:asciiTheme="minorHAnsi" w:hAnsiTheme="minorHAnsi" w:cs="Tahoma"/>
                <w:b/>
                <w:sz w:val="22"/>
                <w:szCs w:val="22"/>
              </w:rPr>
              <w:t xml:space="preserve"> </w:t>
            </w:r>
            <w:r w:rsidR="007578AD">
              <w:rPr>
                <w:rFonts w:asciiTheme="minorHAnsi" w:hAnsiTheme="minorHAnsi" w:cs="Tahoma"/>
                <w:b/>
                <w:sz w:val="22"/>
                <w:szCs w:val="22"/>
              </w:rPr>
              <w:t>– Filtry do aparatu do znieczulania</w:t>
            </w:r>
          </w:p>
          <w:p w14:paraId="1D3F6BDC"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5198D3F"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543AE150" w14:textId="604C77CF"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B722D0E" w14:textId="77777777" w:rsidR="00DF05E9" w:rsidRDefault="00DF05E9" w:rsidP="009A0F91">
            <w:pPr>
              <w:pStyle w:val="Tekstpodstawowywcity2"/>
              <w:spacing w:after="240" w:line="360" w:lineRule="auto"/>
              <w:ind w:left="0"/>
              <w:rPr>
                <w:rFonts w:asciiTheme="minorHAnsi" w:hAnsiTheme="minorHAnsi" w:cs="Tahoma"/>
                <w:bCs/>
                <w:sz w:val="22"/>
                <w:szCs w:val="22"/>
              </w:rPr>
            </w:pPr>
          </w:p>
          <w:p w14:paraId="763744E1" w14:textId="77777777" w:rsidR="00DF05E9" w:rsidRDefault="00DF05E9" w:rsidP="00DF05E9">
            <w:pPr>
              <w:pStyle w:val="Tekstpodstawowywcity2"/>
              <w:spacing w:after="240" w:line="240" w:lineRule="auto"/>
              <w:ind w:left="0"/>
              <w:rPr>
                <w:rFonts w:asciiTheme="minorHAnsi" w:hAnsiTheme="minorHAnsi" w:cs="Tahoma"/>
                <w:bCs/>
                <w:sz w:val="22"/>
                <w:szCs w:val="22"/>
              </w:rPr>
            </w:pPr>
          </w:p>
          <w:p w14:paraId="5B32874C" w14:textId="43D83AD7" w:rsidR="009A510D" w:rsidRPr="004C1D8C" w:rsidRDefault="00D73C3A"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15) pakiet nr 15</w:t>
            </w:r>
            <w:r w:rsidR="009A510D">
              <w:rPr>
                <w:rFonts w:asciiTheme="minorHAnsi" w:hAnsiTheme="minorHAnsi" w:cs="Tahoma"/>
                <w:b/>
                <w:sz w:val="22"/>
                <w:szCs w:val="22"/>
              </w:rPr>
              <w:t xml:space="preserve"> </w:t>
            </w:r>
            <w:r w:rsidR="007578AD">
              <w:rPr>
                <w:rFonts w:asciiTheme="minorHAnsi" w:hAnsiTheme="minorHAnsi" w:cs="Tahoma"/>
                <w:b/>
                <w:sz w:val="22"/>
                <w:szCs w:val="22"/>
              </w:rPr>
              <w:t>– Obwody oddechowe dla dorosłych</w:t>
            </w:r>
          </w:p>
          <w:p w14:paraId="3C7D4DFE"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E25EBE1"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09D3CCD" w14:textId="7FD6F213"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520FAE3" w14:textId="087AC585" w:rsidR="009A510D" w:rsidRPr="004C1D8C" w:rsidRDefault="00DF05E9"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16) pakiet nr 16– Kaniule </w:t>
            </w:r>
            <w:r w:rsidR="00B539B1">
              <w:rPr>
                <w:rFonts w:asciiTheme="minorHAnsi" w:hAnsiTheme="minorHAnsi" w:cs="Tahoma"/>
                <w:b/>
                <w:sz w:val="22"/>
                <w:szCs w:val="22"/>
              </w:rPr>
              <w:t>typu Helsinki</w:t>
            </w:r>
          </w:p>
          <w:p w14:paraId="3D45D29F"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AADF6C7"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411ACD9" w14:textId="3EE1020A"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CFC9BC5" w14:textId="399529A4" w:rsidR="009A510D" w:rsidRPr="004C1D8C" w:rsidRDefault="00DF05E9"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17) pakiet nr 17</w:t>
            </w:r>
            <w:r w:rsidR="009A510D">
              <w:rPr>
                <w:rFonts w:asciiTheme="minorHAnsi" w:hAnsiTheme="minorHAnsi" w:cs="Tahoma"/>
                <w:b/>
                <w:sz w:val="22"/>
                <w:szCs w:val="22"/>
              </w:rPr>
              <w:t xml:space="preserve"> </w:t>
            </w:r>
            <w:r w:rsidR="0096497A">
              <w:rPr>
                <w:rFonts w:asciiTheme="minorHAnsi" w:hAnsiTheme="minorHAnsi" w:cs="Tahoma"/>
                <w:b/>
                <w:sz w:val="22"/>
                <w:szCs w:val="22"/>
              </w:rPr>
              <w:t>– Strzykawki i dreny Perfursor</w:t>
            </w:r>
          </w:p>
          <w:p w14:paraId="41F0AD5B"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49375F43"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D9D7776" w14:textId="6C4E7A0F"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032C270" w14:textId="5D77E15B" w:rsidR="009A510D" w:rsidRPr="004C1D8C" w:rsidRDefault="00DF05E9"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18) pakiet nr 18</w:t>
            </w:r>
            <w:r w:rsidR="009A510D">
              <w:rPr>
                <w:rFonts w:asciiTheme="minorHAnsi" w:hAnsiTheme="minorHAnsi" w:cs="Tahoma"/>
                <w:b/>
                <w:sz w:val="22"/>
                <w:szCs w:val="22"/>
              </w:rPr>
              <w:t xml:space="preserve"> </w:t>
            </w:r>
            <w:r>
              <w:rPr>
                <w:rFonts w:asciiTheme="minorHAnsi" w:hAnsiTheme="minorHAnsi" w:cs="Tahoma"/>
                <w:b/>
                <w:sz w:val="22"/>
                <w:szCs w:val="22"/>
              </w:rPr>
              <w:t>– Cewniki do odsysania dróg oddechowych</w:t>
            </w:r>
          </w:p>
          <w:p w14:paraId="265A2299"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AEE0E3D"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9AD80CC" w14:textId="49A51F03"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23585A5" w:rsidR="00E37F70" w:rsidRDefault="00464F00" w:rsidP="004A4C5F">
            <w:pPr>
              <w:ind w:firstLine="34"/>
              <w:jc w:val="both"/>
              <w:rPr>
                <w:rFonts w:asciiTheme="minorHAnsi" w:hAnsiTheme="minorHAnsi" w:cs="Segoe UI"/>
                <w:sz w:val="22"/>
                <w:szCs w:val="22"/>
              </w:rPr>
            </w:pPr>
            <w:r>
              <w:rPr>
                <w:rFonts w:asciiTheme="minorHAnsi" w:hAnsiTheme="minorHAnsi" w:cs="Segoe UI"/>
                <w:sz w:val="22"/>
                <w:szCs w:val="22"/>
              </w:rPr>
              <w:t xml:space="preserve"> w </w:t>
            </w:r>
            <w:r w:rsidR="004A4C5F">
              <w:rPr>
                <w:rFonts w:asciiTheme="minorHAnsi" w:hAnsiTheme="minorHAnsi" w:cs="Segoe UI"/>
                <w:sz w:val="22"/>
                <w:szCs w:val="22"/>
              </w:rPr>
              <w:t>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56405F1" w14:textId="77EC217A"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do miejsca przeznaczenia tj. magazynu mieszczącego się w Samodzielnym  </w:t>
            </w:r>
          </w:p>
          <w:p w14:paraId="130D5453" w14:textId="77777777" w:rsidR="0096497A" w:rsidRDefault="004A4C5F" w:rsidP="004A4C5F">
            <w:pPr>
              <w:pStyle w:val="Tekstpodstawowywcity2"/>
              <w:spacing w:after="0" w:line="240" w:lineRule="auto"/>
              <w:ind w:left="0"/>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Publicznym Klinicznym Szpitalu Okulistycznym w Warszawie, ul. Józefa Sierakowskiego 13,</w:t>
            </w:r>
            <w:r w:rsidR="0096497A">
              <w:rPr>
                <w:rFonts w:asciiTheme="minorHAnsi" w:hAnsiTheme="minorHAnsi" w:cs="Tahoma"/>
                <w:sz w:val="22"/>
                <w:szCs w:val="22"/>
              </w:rPr>
              <w:t xml:space="preserve">  </w:t>
            </w:r>
          </w:p>
          <w:p w14:paraId="3944BB34" w14:textId="328C845A" w:rsidR="004A4C5F" w:rsidRPr="004C1D8C" w:rsidRDefault="00464F00"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wraz z kosztami </w:t>
            </w:r>
            <w:r w:rsidR="0096497A">
              <w:rPr>
                <w:rFonts w:asciiTheme="minorHAnsi" w:hAnsiTheme="minorHAnsi" w:cs="Tahoma"/>
                <w:sz w:val="22"/>
                <w:szCs w:val="22"/>
              </w:rPr>
              <w:t>rozładunku</w:t>
            </w:r>
          </w:p>
          <w:p w14:paraId="1C81E91F" w14:textId="296560CF" w:rsidR="009A0F91" w:rsidRPr="004C1D8C" w:rsidRDefault="004A4C5F" w:rsidP="004A4C5F">
            <w:pPr>
              <w:pStyle w:val="Tekstpodstawowywcity2"/>
              <w:spacing w:after="0"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4C541FF3"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3E0DA843" w:rsidR="004A4C5F" w:rsidRPr="00F93D06" w:rsidRDefault="00AF61E3" w:rsidP="00A35D6F">
            <w:pPr>
              <w:pStyle w:val="Akapitzlist"/>
              <w:numPr>
                <w:ilvl w:val="0"/>
                <w:numId w:val="28"/>
              </w:numPr>
              <w:spacing w:line="360" w:lineRule="auto"/>
              <w:rPr>
                <w:rFonts w:asciiTheme="minorHAnsi" w:hAnsiTheme="minorHAnsi" w:cs="Tahoma"/>
                <w:b/>
                <w:bCs/>
                <w:sz w:val="22"/>
                <w:szCs w:val="22"/>
              </w:rPr>
            </w:pPr>
            <w:r>
              <w:rPr>
                <w:rFonts w:asciiTheme="minorHAnsi" w:hAnsiTheme="minorHAnsi" w:cs="Tahoma"/>
                <w:b/>
                <w:bCs/>
                <w:sz w:val="22"/>
                <w:szCs w:val="22"/>
              </w:rPr>
              <w:t>Deklaracji</w:t>
            </w:r>
            <w:r w:rsidR="004A4C5F" w:rsidRPr="00F93D06">
              <w:rPr>
                <w:rFonts w:asciiTheme="minorHAnsi" w:hAnsiTheme="minorHAnsi" w:cs="Tahoma"/>
                <w:b/>
                <w:bCs/>
                <w:sz w:val="22"/>
                <w:szCs w:val="22"/>
              </w:rPr>
              <w:t xml:space="preserve"> zgodności z wymaganiami zasadniczymi dla wyrobu medycznego</w:t>
            </w:r>
          </w:p>
          <w:p w14:paraId="5C76010C" w14:textId="0B2CC050" w:rsidR="004A4C5F" w:rsidRPr="00444F75" w:rsidRDefault="004A4C5F" w:rsidP="00DF05E9">
            <w:pPr>
              <w:spacing w:line="360" w:lineRule="auto"/>
              <w:ind w:hanging="284"/>
              <w:rPr>
                <w:rFonts w:asciiTheme="minorHAnsi" w:hAnsiTheme="minorHAnsi" w:cs="Segoe UI"/>
                <w:b/>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r w:rsidR="00A35D6F">
              <w:rPr>
                <w:rFonts w:asciiTheme="minorHAnsi" w:hAnsiTheme="minorHAnsi" w:cs="Tahoma"/>
                <w:sz w:val="22"/>
                <w:szCs w:val="22"/>
              </w:rPr>
              <w:t>............................................................................................................................</w:t>
            </w:r>
            <w:r w:rsidRPr="004A4C5F">
              <w:rPr>
                <w:rFonts w:asciiTheme="minorHAnsi" w:hAnsiTheme="minorHAnsi" w:cs="Tahoma"/>
                <w:sz w:val="22"/>
                <w:szCs w:val="22"/>
              </w:rPr>
              <w:t>............</w:t>
            </w: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3850779" w14:textId="77777777"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 xml:space="preserve">Dostawy towaru następować będą sukcesywnie w ciągu </w:t>
            </w:r>
            <w:r w:rsidRPr="00255661">
              <w:rPr>
                <w:rFonts w:asciiTheme="minorHAnsi" w:hAnsiTheme="minorHAnsi" w:cs="Tahoma"/>
                <w:bCs/>
                <w:szCs w:val="22"/>
              </w:rPr>
              <w:t>12 miesięcy</w:t>
            </w:r>
            <w:r w:rsidRPr="009058F3">
              <w:rPr>
                <w:rFonts w:asciiTheme="minorHAnsi" w:hAnsiTheme="minorHAnsi" w:cs="Tahoma"/>
                <w:b w:val="0"/>
                <w:bCs/>
                <w:szCs w:val="22"/>
              </w:rPr>
              <w:t xml:space="preserve"> od daty zawarcia </w:t>
            </w:r>
            <w:r>
              <w:rPr>
                <w:rFonts w:asciiTheme="minorHAnsi" w:hAnsiTheme="minorHAnsi" w:cs="Tahoma"/>
                <w:b w:val="0"/>
                <w:bCs/>
                <w:szCs w:val="22"/>
              </w:rPr>
              <w:t xml:space="preserve"> </w:t>
            </w:r>
          </w:p>
          <w:p w14:paraId="383E437E" w14:textId="629CF230" w:rsidR="00093268" w:rsidRDefault="009058F3" w:rsidP="00093268">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Pr="009058F3">
              <w:rPr>
                <w:rFonts w:asciiTheme="minorHAnsi" w:hAnsiTheme="minorHAnsi" w:cs="Tahoma"/>
                <w:b w:val="0"/>
                <w:bCs/>
                <w:szCs w:val="22"/>
              </w:rPr>
              <w:t>umowy</w:t>
            </w:r>
            <w:r w:rsidR="00093268">
              <w:rPr>
                <w:rFonts w:asciiTheme="minorHAnsi" w:hAnsiTheme="minorHAnsi" w:cs="Tahoma"/>
                <w:b w:val="0"/>
                <w:szCs w:val="22"/>
              </w:rPr>
              <w:t xml:space="preserve"> na warunkach szczegółowo określonych w SIWZ i wzorze umowy.</w:t>
            </w:r>
          </w:p>
          <w:p w14:paraId="716996A2" w14:textId="3A0410DA" w:rsidR="009058F3" w:rsidRDefault="009058F3" w:rsidP="009058F3">
            <w:pPr>
              <w:pStyle w:val="Tekstpodstawowy"/>
              <w:ind w:hanging="142"/>
              <w:rPr>
                <w:rFonts w:asciiTheme="minorHAnsi" w:hAnsiTheme="minorHAnsi" w:cs="Tahoma"/>
                <w:b w:val="0"/>
                <w:szCs w:val="22"/>
              </w:rPr>
            </w:pPr>
            <w:r w:rsidRPr="009058F3">
              <w:rPr>
                <w:rFonts w:asciiTheme="minorHAnsi" w:hAnsiTheme="minorHAnsi" w:cs="Tahoma"/>
                <w:b w:val="0"/>
                <w:bCs/>
                <w:szCs w:val="22"/>
              </w:rPr>
              <w:t>.</w:t>
            </w:r>
            <w:r>
              <w:rPr>
                <w:rFonts w:asciiTheme="minorHAnsi" w:hAnsiTheme="minorHAnsi" w:cs="Tahoma"/>
                <w:b w:val="0"/>
                <w:bCs/>
                <w:szCs w:val="22"/>
              </w:rPr>
              <w:t xml:space="preserve"> </w:t>
            </w:r>
            <w:r w:rsidR="00093268">
              <w:rPr>
                <w:rFonts w:asciiTheme="minorHAnsi" w:hAnsiTheme="minorHAnsi" w:cs="Tahoma"/>
                <w:b w:val="0"/>
                <w:bCs/>
                <w:szCs w:val="22"/>
              </w:rPr>
              <w:t xml:space="preserve">       </w:t>
            </w:r>
            <w:r w:rsidRPr="009058F3">
              <w:rPr>
                <w:rFonts w:asciiTheme="minorHAnsi" w:hAnsiTheme="minorHAnsi" w:cs="Tahoma"/>
                <w:b w:val="0"/>
                <w:szCs w:val="22"/>
              </w:rPr>
              <w:t xml:space="preserve">Realizacja dostaw częściowych odbywać się będzie zgodnie z potrzebami szpitala </w:t>
            </w:r>
          </w:p>
          <w:p w14:paraId="1BB16819" w14:textId="77777777" w:rsidR="00F7514D" w:rsidRDefault="009058F3"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Pr="009058F3">
              <w:rPr>
                <w:rFonts w:asciiTheme="minorHAnsi" w:hAnsiTheme="minorHAnsi" w:cs="Tahoma"/>
                <w:b w:val="0"/>
                <w:szCs w:val="22"/>
              </w:rPr>
              <w:t>w terminie nie</w:t>
            </w:r>
            <w:r>
              <w:rPr>
                <w:rFonts w:asciiTheme="minorHAnsi" w:hAnsiTheme="minorHAnsi" w:cs="Tahoma"/>
                <w:b w:val="0"/>
                <w:szCs w:val="22"/>
              </w:rPr>
              <w:t xml:space="preserve"> </w:t>
            </w:r>
            <w:r w:rsidR="00F7514D">
              <w:rPr>
                <w:rFonts w:asciiTheme="minorHAnsi" w:hAnsiTheme="minorHAnsi" w:cs="Tahoma"/>
                <w:b w:val="0"/>
                <w:szCs w:val="22"/>
              </w:rPr>
              <w:t xml:space="preserve">dłuższym niż </w:t>
            </w:r>
            <w:r w:rsidR="00F7514D" w:rsidRPr="00255661">
              <w:rPr>
                <w:rFonts w:asciiTheme="minorHAnsi" w:hAnsiTheme="minorHAnsi" w:cs="Tahoma"/>
                <w:szCs w:val="22"/>
              </w:rPr>
              <w:t>3</w:t>
            </w:r>
            <w:r w:rsidRPr="00255661">
              <w:rPr>
                <w:rFonts w:asciiTheme="minorHAnsi" w:hAnsiTheme="minorHAnsi" w:cs="Tahoma"/>
                <w:szCs w:val="22"/>
              </w:rPr>
              <w:t xml:space="preserve"> dni </w:t>
            </w:r>
            <w:r w:rsidR="00F7514D" w:rsidRPr="00255661">
              <w:rPr>
                <w:rFonts w:asciiTheme="minorHAnsi" w:hAnsiTheme="minorHAnsi" w:cs="Tahoma"/>
                <w:szCs w:val="22"/>
              </w:rPr>
              <w:t>robocze</w:t>
            </w:r>
            <w:r w:rsidR="00F7514D">
              <w:rPr>
                <w:rFonts w:asciiTheme="minorHAnsi" w:hAnsiTheme="minorHAnsi" w:cs="Tahoma"/>
                <w:b w:val="0"/>
                <w:szCs w:val="22"/>
              </w:rPr>
              <w:t xml:space="preserve"> </w:t>
            </w:r>
            <w:r>
              <w:rPr>
                <w:rFonts w:asciiTheme="minorHAnsi" w:hAnsiTheme="minorHAnsi" w:cs="Tahoma"/>
                <w:b w:val="0"/>
                <w:szCs w:val="22"/>
              </w:rPr>
              <w:t>od daty zamówienia towaru</w:t>
            </w:r>
            <w:r w:rsidR="00093268">
              <w:rPr>
                <w:rFonts w:asciiTheme="minorHAnsi" w:hAnsiTheme="minorHAnsi" w:cs="Tahoma"/>
                <w:b w:val="0"/>
                <w:szCs w:val="22"/>
              </w:rPr>
              <w:t xml:space="preserve">, a w przypadkach </w:t>
            </w:r>
            <w:r w:rsidR="00F7514D">
              <w:rPr>
                <w:rFonts w:asciiTheme="minorHAnsi" w:hAnsiTheme="minorHAnsi" w:cs="Tahoma"/>
                <w:b w:val="0"/>
                <w:szCs w:val="22"/>
              </w:rPr>
              <w:t xml:space="preserve"> </w:t>
            </w:r>
          </w:p>
          <w:p w14:paraId="307324B6" w14:textId="77777777" w:rsidR="00F7514D" w:rsidRDefault="00F7514D"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00093268">
              <w:rPr>
                <w:rFonts w:asciiTheme="minorHAnsi" w:hAnsiTheme="minorHAnsi" w:cs="Tahoma"/>
                <w:b w:val="0"/>
                <w:szCs w:val="22"/>
              </w:rPr>
              <w:t xml:space="preserve">nagłych (szczególnych), w dniu następnym od dnia zamówienia, po uprzednim uzgodnieniu </w:t>
            </w:r>
            <w:r>
              <w:rPr>
                <w:rFonts w:asciiTheme="minorHAnsi" w:hAnsiTheme="minorHAnsi" w:cs="Tahoma"/>
                <w:b w:val="0"/>
                <w:szCs w:val="22"/>
              </w:rPr>
              <w:t xml:space="preserve"> </w:t>
            </w:r>
          </w:p>
          <w:p w14:paraId="07A7E917" w14:textId="70864A70" w:rsidR="009058F3" w:rsidRDefault="00F7514D" w:rsidP="00093268">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00093268">
              <w:rPr>
                <w:rFonts w:asciiTheme="minorHAnsi" w:hAnsiTheme="minorHAnsi" w:cs="Tahoma"/>
                <w:b w:val="0"/>
                <w:szCs w:val="22"/>
              </w:rPr>
              <w:t xml:space="preserve">takiej </w:t>
            </w:r>
            <w:r w:rsidR="005E7CE9">
              <w:rPr>
                <w:rFonts w:asciiTheme="minorHAnsi" w:hAnsiTheme="minorHAnsi" w:cs="Tahoma"/>
                <w:b w:val="0"/>
                <w:szCs w:val="22"/>
              </w:rPr>
              <w:t>d</w:t>
            </w:r>
            <w:r w:rsidR="00093268">
              <w:rPr>
                <w:rFonts w:asciiTheme="minorHAnsi" w:hAnsiTheme="minorHAnsi" w:cs="Tahoma"/>
                <w:b w:val="0"/>
                <w:szCs w:val="22"/>
              </w:rPr>
              <w:t>ostawy.</w:t>
            </w:r>
            <w:r w:rsidR="009058F3">
              <w:rPr>
                <w:rFonts w:asciiTheme="minorHAnsi" w:hAnsiTheme="minorHAnsi" w:cs="Tahoma"/>
                <w:b w:val="0"/>
                <w:szCs w:val="22"/>
              </w:rPr>
              <w:t xml:space="preserve"> </w:t>
            </w:r>
          </w:p>
          <w:p w14:paraId="0B279BF5" w14:textId="77777777" w:rsidR="00126DCC" w:rsidRDefault="00126DCC" w:rsidP="00093268">
            <w:pPr>
              <w:pStyle w:val="Tekstpodstawowy"/>
              <w:ind w:hanging="142"/>
              <w:rPr>
                <w:rFonts w:asciiTheme="minorHAnsi" w:hAnsiTheme="minorHAnsi" w:cs="Tahoma"/>
                <w:b w:val="0"/>
                <w:szCs w:val="22"/>
              </w:rPr>
            </w:pP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2B68D54" w14:textId="438D3E3F" w:rsidR="001F2BDA" w:rsidRDefault="009058F3" w:rsidP="00AB703D">
            <w:pPr>
              <w:pStyle w:val="Tekstpodstawowywcity2"/>
              <w:spacing w:line="360" w:lineRule="auto"/>
              <w:ind w:left="0" w:firstLine="34"/>
              <w:rPr>
                <w:rFonts w:asciiTheme="minorHAnsi" w:hAnsiTheme="minorHAnsi" w:cs="Tahoma"/>
                <w:bCs/>
                <w:sz w:val="22"/>
                <w:szCs w:val="22"/>
              </w:rPr>
            </w:pPr>
            <w:r w:rsidRPr="00F93D06">
              <w:rPr>
                <w:rFonts w:asciiTheme="minorHAnsi" w:hAnsiTheme="minorHAnsi" w:cs="Tahoma"/>
                <w:bCs/>
                <w:sz w:val="22"/>
                <w:szCs w:val="22"/>
              </w:rPr>
              <w:t xml:space="preserve">      </w:t>
            </w:r>
            <w:r w:rsidR="001F2BDA">
              <w:rPr>
                <w:rFonts w:asciiTheme="minorHAnsi" w:hAnsiTheme="minorHAnsi" w:cs="Tahoma"/>
                <w:bCs/>
                <w:sz w:val="22"/>
                <w:szCs w:val="22"/>
              </w:rPr>
              <w:t>d</w:t>
            </w:r>
            <w:r w:rsidR="0089561B">
              <w:rPr>
                <w:rFonts w:asciiTheme="minorHAnsi" w:hAnsiTheme="minorHAnsi" w:cs="Tahoma"/>
                <w:bCs/>
                <w:sz w:val="22"/>
                <w:szCs w:val="22"/>
              </w:rPr>
              <w:t>ost</w:t>
            </w:r>
            <w:r w:rsidR="001F2BDA">
              <w:rPr>
                <w:rFonts w:asciiTheme="minorHAnsi" w:hAnsiTheme="minorHAnsi" w:cs="Tahoma"/>
                <w:bCs/>
                <w:sz w:val="22"/>
                <w:szCs w:val="22"/>
              </w:rPr>
              <w:t xml:space="preserve">awy </w:t>
            </w:r>
            <w:r w:rsidRPr="00F93D06">
              <w:rPr>
                <w:rFonts w:asciiTheme="minorHAnsi" w:hAnsiTheme="minorHAnsi" w:cs="Tahoma"/>
                <w:bCs/>
                <w:sz w:val="22"/>
                <w:szCs w:val="22"/>
              </w:rPr>
              <w:t>wynosić będzie</w:t>
            </w:r>
            <w:r w:rsidR="00AB703D">
              <w:rPr>
                <w:rFonts w:asciiTheme="minorHAnsi" w:hAnsiTheme="minorHAnsi" w:cs="Tahoma"/>
                <w:bCs/>
                <w:sz w:val="22"/>
                <w:szCs w:val="22"/>
              </w:rPr>
              <w:t xml:space="preserve"> ………………………….. miesięcy.</w:t>
            </w:r>
          </w:p>
          <w:p w14:paraId="681EB8EC" w14:textId="0984F645" w:rsidR="00E37F70" w:rsidRDefault="00AB703D" w:rsidP="00AB703D">
            <w:pPr>
              <w:pStyle w:val="Tekstpodstawowywcity2"/>
              <w:spacing w:line="360" w:lineRule="auto"/>
              <w:ind w:left="0" w:hanging="284"/>
              <w:rPr>
                <w:rFonts w:asciiTheme="minorHAnsi" w:hAnsiTheme="minorHAnsi" w:cs="Segoe UI"/>
                <w:sz w:val="22"/>
                <w:szCs w:val="22"/>
              </w:rPr>
            </w:pPr>
            <w:r>
              <w:rPr>
                <w:rFonts w:asciiTheme="minorHAnsi" w:hAnsiTheme="minorHAnsi" w:cs="Tahoma"/>
                <w:bCs/>
                <w:sz w:val="22"/>
                <w:szCs w:val="22"/>
              </w:rPr>
              <w:t xml:space="preserve">       </w:t>
            </w:r>
            <w:r w:rsidR="00A35D6F">
              <w:rPr>
                <w:rFonts w:asciiTheme="minorHAnsi" w:hAnsiTheme="minorHAnsi" w:cs="Segoe UI"/>
                <w:sz w:val="22"/>
                <w:szCs w:val="22"/>
              </w:rPr>
              <w:t>4</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69C398C8"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0996C852" w14:textId="77777777" w:rsidR="00126DCC" w:rsidRPr="00751C40" w:rsidRDefault="00126DCC" w:rsidP="00751C40">
            <w:pPr>
              <w:widowControl w:val="0"/>
              <w:ind w:left="227" w:hanging="511"/>
              <w:jc w:val="both"/>
              <w:rPr>
                <w:rFonts w:asciiTheme="minorHAnsi" w:hAnsiTheme="minorHAnsi" w:cs="Tahoma"/>
                <w:snapToGrid w:val="0"/>
                <w:sz w:val="22"/>
                <w:szCs w:val="22"/>
              </w:rPr>
            </w:pP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1F2BDA">
            <w:pPr>
              <w:widowControl w:val="0"/>
              <w:spacing w:after="12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Default="00751C40" w:rsidP="00751C40">
            <w:pPr>
              <w:widowControl w:val="0"/>
              <w:jc w:val="center"/>
              <w:rPr>
                <w:rFonts w:asciiTheme="minorHAnsi" w:hAnsiTheme="minorHAnsi" w:cs="Tahoma"/>
                <w:i/>
                <w:snapToGrid w:val="0"/>
                <w:sz w:val="22"/>
                <w:szCs w:val="22"/>
              </w:rPr>
            </w:pPr>
          </w:p>
          <w:p w14:paraId="7F565EB5" w14:textId="33E2DF6A" w:rsidR="009058F3" w:rsidRDefault="00751C40" w:rsidP="001F2BD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AB703D">
            <w:pPr>
              <w:pStyle w:val="Tekstpodstawowywcity2"/>
              <w:tabs>
                <w:tab w:val="left" w:pos="459"/>
              </w:tabs>
              <w:spacing w:line="36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7577DAB3" w:rsidR="00DB5D08" w:rsidRDefault="00A35D6F" w:rsidP="001F2BD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5DD7DD42" w14:textId="00ECDEBE" w:rsidR="00E37F70" w:rsidRDefault="00DB5D08" w:rsidP="00AB703D">
            <w:pPr>
              <w:pStyle w:val="Tekstpodstawowywcity2"/>
              <w:tabs>
                <w:tab w:val="left" w:pos="459"/>
              </w:tabs>
              <w:spacing w:line="360" w:lineRule="auto"/>
              <w:ind w:left="0"/>
              <w:jc w:val="both"/>
              <w:rPr>
                <w:rFonts w:asciiTheme="minorHAnsi" w:hAnsiTheme="minorHAnsi" w:cs="Segoe UI"/>
                <w:sz w:val="22"/>
                <w:szCs w:val="22"/>
              </w:rPr>
            </w:pPr>
            <w:r>
              <w:rPr>
                <w:rFonts w:asciiTheme="minorHAnsi" w:hAnsiTheme="minorHAnsi" w:cs="Segoe UI"/>
                <w:sz w:val="22"/>
                <w:szCs w:val="22"/>
              </w:rPr>
              <w:t xml:space="preserve">       (włącznie z tym dniem).</w:t>
            </w:r>
          </w:p>
          <w:p w14:paraId="3C9BCC61" w14:textId="3DD1C6DB" w:rsidR="00DB5D08"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55D13D10" w14:textId="77777777" w:rsidR="00E37F70" w:rsidRDefault="00E37F70" w:rsidP="00DB5D08">
            <w:pPr>
              <w:tabs>
                <w:tab w:val="left" w:pos="459"/>
              </w:tabs>
              <w:spacing w:after="40"/>
              <w:ind w:left="459"/>
              <w:jc w:val="both"/>
              <w:rPr>
                <w:rFonts w:asciiTheme="minorHAnsi" w:hAnsiTheme="minorHAnsi" w:cs="Segoe UI"/>
                <w:sz w:val="22"/>
                <w:szCs w:val="22"/>
              </w:rPr>
            </w:pPr>
          </w:p>
          <w:p w14:paraId="57207B4F" w14:textId="77777777" w:rsidR="00A35D6F" w:rsidRDefault="00A35D6F" w:rsidP="00A35D6F">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9. </w:t>
            </w:r>
            <w:r w:rsidRPr="007D4CB0">
              <w:rPr>
                <w:rFonts w:asciiTheme="minorHAnsi" w:hAnsiTheme="minorHAnsi" w:cs="Segoe UI"/>
                <w:b/>
                <w:sz w:val="22"/>
                <w:szCs w:val="22"/>
              </w:rPr>
              <w:t>Oświadczamy,</w:t>
            </w:r>
            <w:r w:rsidRPr="007D4CB0">
              <w:rPr>
                <w:rFonts w:asciiTheme="minorHAnsi" w:hAnsiTheme="minorHAnsi" w:cs="Segoe UI"/>
                <w:sz w:val="22"/>
                <w:szCs w:val="22"/>
              </w:rPr>
              <w:t xml:space="preserve"> że jesteśmy mikroprzedsiębiorstwem bądź małym lub średnim </w:t>
            </w:r>
            <w:r>
              <w:rPr>
                <w:rFonts w:asciiTheme="minorHAnsi" w:hAnsiTheme="minorHAnsi" w:cs="Segoe UI"/>
                <w:sz w:val="22"/>
                <w:szCs w:val="22"/>
              </w:rPr>
              <w:t xml:space="preserve"> </w:t>
            </w:r>
          </w:p>
          <w:p w14:paraId="14276024" w14:textId="77777777" w:rsidR="00A35D6F" w:rsidRDefault="00A35D6F" w:rsidP="00A35D6F">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p</w:t>
            </w:r>
            <w:r w:rsidRPr="007D4CB0">
              <w:rPr>
                <w:rFonts w:asciiTheme="minorHAnsi" w:hAnsiTheme="minorHAnsi" w:cs="Segoe UI"/>
                <w:sz w:val="22"/>
                <w:szCs w:val="22"/>
              </w:rPr>
              <w:t>rzedsiębiorstwem</w:t>
            </w:r>
            <w:r>
              <w:rPr>
                <w:rFonts w:asciiTheme="minorHAnsi" w:hAnsiTheme="minorHAnsi" w:cs="Segoe UI"/>
                <w:sz w:val="22"/>
                <w:szCs w:val="22"/>
              </w:rPr>
              <w:t>*</w:t>
            </w:r>
          </w:p>
          <w:p w14:paraId="45A001C5" w14:textId="77777777" w:rsidR="00A35D6F" w:rsidRPr="00751C40" w:rsidRDefault="00A35D6F" w:rsidP="00A35D6F">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2670C15A" w14:textId="77777777" w:rsidR="00A35D6F" w:rsidRPr="00751C40" w:rsidRDefault="00A35D6F" w:rsidP="00A35D6F">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4EB66AEB" w14:textId="77777777" w:rsidR="00A35D6F" w:rsidRDefault="00A35D6F" w:rsidP="00A35D6F">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p>
          <w:p w14:paraId="14B3B584" w14:textId="2410D760" w:rsidR="00A35D6F" w:rsidRPr="00444F75" w:rsidRDefault="00A35D6F" w:rsidP="00304BAB">
            <w:pPr>
              <w:tabs>
                <w:tab w:val="left" w:pos="34"/>
                <w:tab w:val="num" w:pos="318"/>
              </w:tabs>
              <w:spacing w:after="40"/>
              <w:rPr>
                <w:rFonts w:asciiTheme="minorHAnsi" w:hAnsiTheme="minorHAnsi" w:cs="Segoe UI"/>
                <w:sz w:val="22"/>
                <w:szCs w:val="22"/>
              </w:rPr>
            </w:pPr>
            <w:r w:rsidRPr="007D4CB0">
              <w:rPr>
                <w:rFonts w:asciiTheme="minorHAnsi" w:hAnsiTheme="minorHAnsi" w:cs="Segoe UI"/>
                <w:sz w:val="18"/>
                <w:szCs w:val="18"/>
              </w:rPr>
              <w:t xml:space="preserve">       * zaznaczyć właściwe</w:t>
            </w: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EB21479" w14:textId="77777777" w:rsidR="001F2BDA" w:rsidRDefault="001F2BDA" w:rsidP="00DB5D08">
            <w:pPr>
              <w:spacing w:after="40"/>
              <w:contextualSpacing/>
              <w:jc w:val="both"/>
              <w:rPr>
                <w:rFonts w:asciiTheme="minorHAnsi" w:hAnsiTheme="minorHAnsi" w:cs="Segoe UI"/>
                <w:sz w:val="22"/>
                <w:szCs w:val="22"/>
              </w:rPr>
            </w:pPr>
          </w:p>
          <w:p w14:paraId="63AA8CD3" w14:textId="4CE87820"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9A0F91" w:rsidRPr="00444F75" w:rsidRDefault="009A0F91"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126DCC">
        <w:trPr>
          <w:trHeight w:val="567"/>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7B761E">
            <w:pPr>
              <w:numPr>
                <w:ilvl w:val="0"/>
                <w:numId w:val="20"/>
              </w:numPr>
              <w:spacing w:after="40"/>
              <w:ind w:left="459" w:hanging="425"/>
              <w:rPr>
                <w:rFonts w:asciiTheme="minorHAnsi" w:hAnsiTheme="minorHAnsi" w:cs="Segoe UI"/>
                <w:sz w:val="22"/>
                <w:szCs w:val="22"/>
              </w:rPr>
            </w:pPr>
            <w:r>
              <w:rPr>
                <w:rFonts w:asciiTheme="minorHAnsi" w:hAnsiTheme="minorHAnsi" w:cs="Segoe UI"/>
                <w:sz w:val="22"/>
                <w:szCs w:val="22"/>
              </w:rPr>
              <w:t>……………………………………………………………………………………………………………..</w:t>
            </w:r>
          </w:p>
          <w:p w14:paraId="788F9BBF" w14:textId="54B6C0B7" w:rsidR="00126DCC" w:rsidRDefault="00126DCC" w:rsidP="007B761E">
            <w:pPr>
              <w:numPr>
                <w:ilvl w:val="0"/>
                <w:numId w:val="20"/>
              </w:numPr>
              <w:spacing w:after="40"/>
              <w:ind w:left="459" w:hanging="425"/>
              <w:rPr>
                <w:rFonts w:asciiTheme="minorHAnsi" w:hAnsiTheme="minorHAnsi" w:cs="Segoe UI"/>
                <w:sz w:val="22"/>
                <w:szCs w:val="22"/>
              </w:rPr>
            </w:pPr>
            <w:r>
              <w:rPr>
                <w:rFonts w:asciiTheme="minorHAnsi" w:hAnsiTheme="minorHAnsi" w:cs="Segoe UI"/>
                <w:sz w:val="22"/>
                <w:szCs w:val="22"/>
              </w:rPr>
              <w:t>……………………………………………………………………………………………………………..</w:t>
            </w:r>
          </w:p>
          <w:p w14:paraId="70C847D9" w14:textId="77777777" w:rsidR="001F2BDA" w:rsidRDefault="001F2BDA" w:rsidP="001F2BDA">
            <w:pPr>
              <w:spacing w:after="40"/>
              <w:ind w:left="459"/>
              <w:rPr>
                <w:rFonts w:asciiTheme="minorHAnsi" w:hAnsiTheme="minorHAnsi" w:cs="Segoe UI"/>
                <w:sz w:val="22"/>
                <w:szCs w:val="22"/>
              </w:rPr>
            </w:pPr>
          </w:p>
          <w:p w14:paraId="020C02A7" w14:textId="77777777" w:rsidR="00126DCC" w:rsidRDefault="00126DCC" w:rsidP="00427453">
            <w:pPr>
              <w:spacing w:after="40"/>
              <w:ind w:left="34"/>
              <w:rPr>
                <w:rFonts w:asciiTheme="minorHAnsi" w:hAnsiTheme="minorHAnsi" w:cs="Segoe UI"/>
                <w:sz w:val="22"/>
                <w:szCs w:val="22"/>
              </w:rPr>
            </w:pP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C37A417" w14:textId="77777777" w:rsidR="00900905" w:rsidRPr="00032316" w:rsidRDefault="00900905" w:rsidP="004E0799">
      <w:pPr>
        <w:pStyle w:val="Tekstpodstawowywcity2"/>
        <w:tabs>
          <w:tab w:val="left" w:pos="180"/>
          <w:tab w:val="left" w:pos="12780"/>
        </w:tabs>
        <w:spacing w:after="0" w:line="240" w:lineRule="auto"/>
        <w:jc w:val="center"/>
        <w:rPr>
          <w:rFonts w:asciiTheme="minorHAnsi" w:hAnsiTheme="minorHAnsi" w:cs="Tahoma"/>
          <w:b/>
          <w:sz w:val="22"/>
          <w:szCs w:val="22"/>
        </w:rPr>
      </w:pPr>
      <w:r w:rsidRPr="00126DCC">
        <w:rPr>
          <w:rFonts w:asciiTheme="minorHAnsi" w:hAnsiTheme="minorHAnsi" w:cs="Tahoma"/>
          <w:b/>
          <w:color w:val="FF0000"/>
          <w:sz w:val="22"/>
          <w:szCs w:val="22"/>
        </w:rPr>
        <w:t xml:space="preserve">                                                                                                                                                                                              </w:t>
      </w:r>
      <w:r w:rsidRPr="00032316">
        <w:rPr>
          <w:rFonts w:asciiTheme="minorHAnsi" w:hAnsiTheme="minorHAnsi" w:cs="Tahoma"/>
          <w:b/>
          <w:sz w:val="22"/>
          <w:szCs w:val="22"/>
        </w:rPr>
        <w:t>Załącznik nr 1</w:t>
      </w:r>
    </w:p>
    <w:p w14:paraId="7D9EF9BE" w14:textId="77777777" w:rsidR="00900905" w:rsidRPr="00126DCC" w:rsidRDefault="00900905" w:rsidP="004E0799">
      <w:pPr>
        <w:pStyle w:val="Tekstpodstawowywcity2"/>
        <w:spacing w:after="0" w:line="240" w:lineRule="auto"/>
        <w:jc w:val="center"/>
        <w:rPr>
          <w:rFonts w:asciiTheme="minorHAnsi" w:hAnsiTheme="minorHAnsi" w:cs="Tahoma"/>
          <w:b/>
          <w:color w:val="FF0000"/>
          <w:sz w:val="22"/>
          <w:szCs w:val="22"/>
        </w:rPr>
      </w:pPr>
    </w:p>
    <w:p w14:paraId="56DFE3BC"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66308AEC"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r w:rsidRPr="004E0799">
        <w:rPr>
          <w:rFonts w:asciiTheme="minorHAnsi" w:hAnsiTheme="minorHAnsi" w:cs="Tahoma"/>
          <w:b/>
          <w:sz w:val="22"/>
          <w:szCs w:val="22"/>
        </w:rPr>
        <w:t>FORMULARZ ASORTYMENTOWO-CENOWY</w:t>
      </w:r>
    </w:p>
    <w:p w14:paraId="6F4E6197"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2D02C03D"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5D95AAAB" w14:textId="04F8FDCC" w:rsidR="00900905" w:rsidRPr="004E0799" w:rsidRDefault="00900905" w:rsidP="004E0799">
      <w:pPr>
        <w:pStyle w:val="Tekstpodstawowywcity2"/>
        <w:spacing w:after="0" w:line="240" w:lineRule="auto"/>
        <w:rPr>
          <w:rFonts w:asciiTheme="minorHAnsi" w:hAnsiTheme="minorHAnsi" w:cs="Tahoma"/>
          <w:b/>
          <w:sz w:val="22"/>
          <w:szCs w:val="22"/>
        </w:rPr>
      </w:pPr>
      <w:r w:rsidRPr="004E0799">
        <w:rPr>
          <w:rFonts w:asciiTheme="minorHAnsi" w:hAnsiTheme="minorHAnsi" w:cs="Tahoma"/>
          <w:b/>
          <w:sz w:val="22"/>
          <w:szCs w:val="22"/>
        </w:rPr>
        <w:t>Pakiet nr 1</w:t>
      </w:r>
      <w:r w:rsidR="00A35D6F">
        <w:rPr>
          <w:rFonts w:asciiTheme="minorHAnsi" w:hAnsiTheme="minorHAnsi" w:cs="Tahoma"/>
          <w:b/>
          <w:sz w:val="22"/>
          <w:szCs w:val="22"/>
        </w:rPr>
        <w:t>- Przyrządy do aspirowania płynów i leków</w:t>
      </w: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62E9D348" w14:textId="77777777" w:rsidTr="009D03F0">
        <w:trPr>
          <w:trHeight w:val="737"/>
        </w:trPr>
        <w:tc>
          <w:tcPr>
            <w:tcW w:w="567" w:type="dxa"/>
            <w:tcBorders>
              <w:bottom w:val="nil"/>
            </w:tcBorders>
            <w:shd w:val="pct5" w:color="auto" w:fill="FFFFFF"/>
            <w:vAlign w:val="center"/>
          </w:tcPr>
          <w:p w14:paraId="51C139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7CB6031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6DA11D4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8ED5F7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25756D3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4EBCE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554E7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2533FAC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5628DF6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90EC82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72195A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E76E9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1F20EB9E" w14:textId="77777777" w:rsidTr="009D03F0">
        <w:tc>
          <w:tcPr>
            <w:tcW w:w="567" w:type="dxa"/>
            <w:shd w:val="pct5" w:color="auto" w:fill="FFFFFF"/>
          </w:tcPr>
          <w:p w14:paraId="3F5B58E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2E6F92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094AA1C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0F2C30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D459C8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629243A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03B27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875A90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74E20D3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E0799" w14:paraId="509E00DD" w14:textId="77777777" w:rsidTr="009D03F0">
        <w:trPr>
          <w:trHeight w:val="1818"/>
        </w:trPr>
        <w:tc>
          <w:tcPr>
            <w:tcW w:w="567" w:type="dxa"/>
            <w:vAlign w:val="center"/>
          </w:tcPr>
          <w:p w14:paraId="4CFBC591"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r w:rsidRPr="004E0799">
              <w:rPr>
                <w:rFonts w:asciiTheme="minorHAnsi" w:hAnsiTheme="minorHAnsi" w:cs="Tahoma"/>
                <w:sz w:val="22"/>
                <w:szCs w:val="22"/>
              </w:rPr>
              <w:t>1</w:t>
            </w:r>
          </w:p>
        </w:tc>
        <w:tc>
          <w:tcPr>
            <w:tcW w:w="4111" w:type="dxa"/>
            <w:vAlign w:val="center"/>
          </w:tcPr>
          <w:p w14:paraId="71D73C37" w14:textId="77777777" w:rsidR="00900905" w:rsidRPr="004E0799" w:rsidRDefault="00900905" w:rsidP="004E0799">
            <w:pPr>
              <w:pStyle w:val="Tekstpodstawowywcity2"/>
              <w:spacing w:after="0" w:line="240" w:lineRule="auto"/>
              <w:ind w:left="0"/>
              <w:rPr>
                <w:rFonts w:asciiTheme="minorHAnsi" w:hAnsiTheme="minorHAnsi" w:cs="Tahoma"/>
                <w:sz w:val="20"/>
                <w:szCs w:val="20"/>
              </w:rPr>
            </w:pPr>
            <w:r w:rsidRPr="004E0799">
              <w:rPr>
                <w:rFonts w:asciiTheme="minorHAnsi" w:hAnsiTheme="minorHAnsi" w:cs="Tahoma"/>
                <w:b/>
                <w:bCs/>
                <w:sz w:val="20"/>
                <w:szCs w:val="20"/>
              </w:rPr>
              <w:t>Przyrząd do długotrwałego aspirowania płynów i leków z opakowań zbiorczych</w:t>
            </w:r>
            <w:r w:rsidRPr="004E0799">
              <w:rPr>
                <w:rFonts w:asciiTheme="minorHAnsi" w:hAnsiTheme="minorHAnsi" w:cs="Tahoma"/>
                <w:sz w:val="20"/>
                <w:szCs w:val="20"/>
              </w:rPr>
              <w:t>, sterylny, posiadający końcówkę luer lock, ostry kolec osłonięty nasadką, filtr o dużej powierzchni przeciwbakteryjnej,</w:t>
            </w:r>
          </w:p>
          <w:p w14:paraId="692E0370" w14:textId="77777777" w:rsidR="00900905" w:rsidRPr="004E0799" w:rsidRDefault="00900905" w:rsidP="004E0799">
            <w:pPr>
              <w:pStyle w:val="Tekstpodstawowywcity2"/>
              <w:spacing w:after="0" w:line="240" w:lineRule="auto"/>
              <w:ind w:left="0"/>
              <w:rPr>
                <w:rFonts w:asciiTheme="minorHAnsi" w:hAnsiTheme="minorHAnsi" w:cs="Tahoma"/>
                <w:sz w:val="20"/>
                <w:szCs w:val="20"/>
              </w:rPr>
            </w:pPr>
            <w:r w:rsidRPr="004E0799">
              <w:rPr>
                <w:rFonts w:asciiTheme="minorHAnsi" w:hAnsiTheme="minorHAnsi" w:cs="Tahoma"/>
                <w:sz w:val="20"/>
                <w:szCs w:val="20"/>
              </w:rPr>
              <w:t>port – samozamykający</w:t>
            </w:r>
          </w:p>
        </w:tc>
        <w:tc>
          <w:tcPr>
            <w:tcW w:w="992" w:type="dxa"/>
            <w:vAlign w:val="center"/>
          </w:tcPr>
          <w:p w14:paraId="2546CA76" w14:textId="64F60894" w:rsidR="00900905" w:rsidRPr="004E0799" w:rsidRDefault="00032316" w:rsidP="004E0799">
            <w:pPr>
              <w:pStyle w:val="Tekstpodstawowywcity2"/>
              <w:spacing w:after="0" w:line="240" w:lineRule="auto"/>
              <w:ind w:left="0"/>
              <w:jc w:val="right"/>
              <w:rPr>
                <w:rFonts w:asciiTheme="minorHAnsi" w:hAnsiTheme="minorHAnsi" w:cs="Tahoma"/>
                <w:b/>
                <w:bCs/>
                <w:sz w:val="20"/>
                <w:szCs w:val="20"/>
              </w:rPr>
            </w:pPr>
            <w:r>
              <w:rPr>
                <w:rFonts w:asciiTheme="minorHAnsi" w:hAnsiTheme="minorHAnsi" w:cs="Tahoma"/>
                <w:b/>
                <w:bCs/>
                <w:sz w:val="20"/>
                <w:szCs w:val="20"/>
              </w:rPr>
              <w:t>45</w:t>
            </w:r>
            <w:r w:rsidR="00900905" w:rsidRPr="004E0799">
              <w:rPr>
                <w:rFonts w:asciiTheme="minorHAnsi" w:hAnsiTheme="minorHAnsi" w:cs="Tahoma"/>
                <w:b/>
                <w:bCs/>
                <w:sz w:val="20"/>
                <w:szCs w:val="20"/>
              </w:rPr>
              <w:t>00</w:t>
            </w:r>
          </w:p>
        </w:tc>
        <w:tc>
          <w:tcPr>
            <w:tcW w:w="1276" w:type="dxa"/>
          </w:tcPr>
          <w:p w14:paraId="27D1E47D"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417" w:type="dxa"/>
          </w:tcPr>
          <w:p w14:paraId="3A375E29"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709" w:type="dxa"/>
          </w:tcPr>
          <w:p w14:paraId="7924210F"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417" w:type="dxa"/>
          </w:tcPr>
          <w:p w14:paraId="7A15384D"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2127" w:type="dxa"/>
          </w:tcPr>
          <w:p w14:paraId="1B1DEBEB"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701" w:type="dxa"/>
          </w:tcPr>
          <w:p w14:paraId="65F05948"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r>
      <w:tr w:rsidR="00900905" w:rsidRPr="004423E9" w14:paraId="038663F7" w14:textId="77777777" w:rsidTr="009D03F0">
        <w:trPr>
          <w:trHeight w:val="748"/>
        </w:trPr>
        <w:tc>
          <w:tcPr>
            <w:tcW w:w="567" w:type="dxa"/>
            <w:tcBorders>
              <w:bottom w:val="single" w:sz="4" w:space="0" w:color="auto"/>
            </w:tcBorders>
            <w:shd w:val="pct5" w:color="auto" w:fill="FFFFFF"/>
          </w:tcPr>
          <w:p w14:paraId="5893F2B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3ED3BE9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5C4435DF"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FD385A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30BA2E4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718D59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6AA384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5B3CC5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45770EF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55B5B7B9"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37560881" w14:textId="77777777" w:rsidR="00900905" w:rsidRPr="004E0799" w:rsidRDefault="00900905" w:rsidP="004E0799">
      <w:pPr>
        <w:pStyle w:val="Tekstpodstawowywcity2"/>
        <w:tabs>
          <w:tab w:val="left" w:pos="9639"/>
        </w:tabs>
        <w:spacing w:after="0" w:line="240" w:lineRule="auto"/>
        <w:rPr>
          <w:rFonts w:asciiTheme="minorHAnsi" w:hAnsiTheme="minorHAnsi" w:cs="Tahoma"/>
          <w:b/>
          <w:sz w:val="22"/>
          <w:szCs w:val="22"/>
        </w:rPr>
      </w:pPr>
    </w:p>
    <w:p w14:paraId="7A90FD99" w14:textId="77777777" w:rsidR="00900905" w:rsidRPr="004E0799" w:rsidRDefault="00900905" w:rsidP="004E0799">
      <w:pPr>
        <w:pStyle w:val="Tekstpodstawowywcity2"/>
        <w:spacing w:after="0" w:line="240" w:lineRule="auto"/>
        <w:rPr>
          <w:rFonts w:asciiTheme="minorHAnsi" w:hAnsiTheme="minorHAnsi" w:cs="Tahoma"/>
          <w:sz w:val="22"/>
          <w:szCs w:val="22"/>
        </w:rPr>
      </w:pPr>
      <w:r w:rsidRPr="004E0799">
        <w:rPr>
          <w:rFonts w:asciiTheme="minorHAnsi" w:hAnsiTheme="minorHAnsi" w:cs="Tahoma"/>
          <w:sz w:val="22"/>
          <w:szCs w:val="22"/>
        </w:rPr>
        <w:t xml:space="preserve">                                                               </w:t>
      </w:r>
    </w:p>
    <w:p w14:paraId="275DD463"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55A9B2E7"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6A41390F"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6336D8ED" w14:textId="77777777" w:rsidR="00900905" w:rsidRPr="004E0799" w:rsidRDefault="00900905" w:rsidP="004E0799">
      <w:pPr>
        <w:pStyle w:val="Tekstpodstawowywcity2"/>
        <w:spacing w:after="0" w:line="240" w:lineRule="auto"/>
        <w:rPr>
          <w:rFonts w:asciiTheme="minorHAnsi" w:hAnsiTheme="minorHAnsi" w:cs="Tahoma"/>
          <w:sz w:val="22"/>
          <w:szCs w:val="22"/>
        </w:rPr>
      </w:pPr>
      <w:r w:rsidRPr="004E0799">
        <w:rPr>
          <w:rFonts w:asciiTheme="minorHAnsi" w:hAnsiTheme="minorHAnsi" w:cs="Tahoma"/>
          <w:sz w:val="22"/>
          <w:szCs w:val="22"/>
        </w:rPr>
        <w:t xml:space="preserve">                                                                                                                                                                                                                                                                                           </w:t>
      </w:r>
    </w:p>
    <w:p w14:paraId="4A2CEC31" w14:textId="6BC31D51" w:rsidR="00900905" w:rsidRPr="004E0799" w:rsidRDefault="00900905" w:rsidP="004E079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Pr="004E0799">
        <w:rPr>
          <w:rFonts w:asciiTheme="minorHAnsi" w:hAnsiTheme="minorHAnsi" w:cs="Tahoma"/>
          <w:sz w:val="20"/>
          <w:szCs w:val="20"/>
        </w:rPr>
        <w:t>..........</w:t>
      </w:r>
      <w:r w:rsidR="004E0799" w:rsidRPr="004E0799">
        <w:rPr>
          <w:rFonts w:asciiTheme="minorHAnsi" w:hAnsiTheme="minorHAnsi" w:cs="Tahoma"/>
          <w:sz w:val="20"/>
          <w:szCs w:val="20"/>
        </w:rPr>
        <w:t>..........................</w:t>
      </w:r>
      <w:r w:rsidRPr="004E0799">
        <w:rPr>
          <w:rFonts w:asciiTheme="minorHAnsi" w:hAnsiTheme="minorHAnsi" w:cs="Tahoma"/>
          <w:sz w:val="20"/>
          <w:szCs w:val="20"/>
        </w:rPr>
        <w:t>...........</w:t>
      </w:r>
      <w:r w:rsidR="004E0799" w:rsidRPr="004E0799">
        <w:rPr>
          <w:rFonts w:asciiTheme="minorHAnsi" w:hAnsiTheme="minorHAnsi" w:cs="Tahoma"/>
          <w:sz w:val="20"/>
          <w:szCs w:val="20"/>
        </w:rPr>
        <w:t>........</w:t>
      </w:r>
      <w:r w:rsidRPr="004E0799">
        <w:rPr>
          <w:rFonts w:asciiTheme="minorHAnsi" w:hAnsiTheme="minorHAnsi" w:cs="Tahoma"/>
          <w:sz w:val="20"/>
          <w:szCs w:val="20"/>
        </w:rPr>
        <w:t>.........................................</w:t>
      </w:r>
    </w:p>
    <w:p w14:paraId="386DE373" w14:textId="4BADD92F" w:rsidR="00900905" w:rsidRPr="004E0799" w:rsidRDefault="00900905" w:rsidP="004E0799">
      <w:pPr>
        <w:rPr>
          <w:rFonts w:asciiTheme="minorHAnsi" w:hAnsiTheme="minorHAnsi" w:cs="Tahoma"/>
          <w:sz w:val="20"/>
          <w:szCs w:val="20"/>
        </w:rPr>
      </w:pPr>
      <w:r w:rsidRPr="004E0799">
        <w:rPr>
          <w:rFonts w:asciiTheme="minorHAnsi" w:hAnsiTheme="minorHAnsi" w:cs="Tahoma"/>
          <w:sz w:val="20"/>
          <w:szCs w:val="20"/>
        </w:rPr>
        <w:t xml:space="preserve">                                                                                                                                                                              </w:t>
      </w:r>
      <w:r w:rsidR="004423E9">
        <w:rPr>
          <w:rFonts w:asciiTheme="minorHAnsi" w:hAnsiTheme="minorHAnsi" w:cs="Tahoma"/>
          <w:sz w:val="20"/>
          <w:szCs w:val="20"/>
        </w:rPr>
        <w:t xml:space="preserve">                         </w:t>
      </w:r>
      <w:r w:rsidRP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ABB8FD6" w14:textId="4413EE68" w:rsidR="00900905" w:rsidRPr="004E0799" w:rsidRDefault="00900905" w:rsidP="004E079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sidR="004423E9">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3889F583" w14:textId="77777777" w:rsidR="00900905" w:rsidRPr="004E0799" w:rsidRDefault="00900905" w:rsidP="004E0799">
      <w:pPr>
        <w:pStyle w:val="Tekstpodstawowywcity2"/>
        <w:spacing w:after="0" w:line="240" w:lineRule="auto"/>
        <w:rPr>
          <w:rFonts w:asciiTheme="minorHAnsi" w:hAnsiTheme="minorHAnsi" w:cs="Tahoma"/>
          <w:sz w:val="20"/>
          <w:szCs w:val="20"/>
        </w:rPr>
      </w:pPr>
    </w:p>
    <w:p w14:paraId="1F9C643B" w14:textId="77777777" w:rsidR="00900905" w:rsidRPr="004E0799" w:rsidRDefault="00900905" w:rsidP="004E0799">
      <w:pPr>
        <w:pStyle w:val="Tekstpodstawowywcity2"/>
        <w:spacing w:after="0" w:line="240" w:lineRule="auto"/>
        <w:rPr>
          <w:rFonts w:asciiTheme="minorHAnsi" w:hAnsiTheme="minorHAnsi" w:cs="Tahoma"/>
          <w:sz w:val="20"/>
        </w:rPr>
      </w:pPr>
    </w:p>
    <w:p w14:paraId="4DBDE368" w14:textId="77777777" w:rsidR="00900905" w:rsidRPr="004E0799" w:rsidRDefault="00900905" w:rsidP="004E0799">
      <w:pPr>
        <w:pStyle w:val="Tekstpodstawowywcity2"/>
        <w:spacing w:after="0" w:line="240" w:lineRule="auto"/>
        <w:rPr>
          <w:rFonts w:asciiTheme="minorHAnsi" w:hAnsiTheme="minorHAnsi" w:cs="Tahoma"/>
          <w:sz w:val="20"/>
        </w:rPr>
      </w:pPr>
    </w:p>
    <w:p w14:paraId="18AABD69" w14:textId="77777777" w:rsidR="00A478CA" w:rsidRDefault="00900905" w:rsidP="00A478CA">
      <w:pPr>
        <w:pStyle w:val="Tekstpodstawowywcity2"/>
        <w:spacing w:after="0" w:line="240" w:lineRule="auto"/>
        <w:rPr>
          <w:rFonts w:asciiTheme="minorHAnsi" w:hAnsiTheme="minorHAnsi" w:cs="Tahoma"/>
          <w:b/>
          <w:sz w:val="20"/>
          <w:szCs w:val="20"/>
        </w:rPr>
      </w:pPr>
      <w:r w:rsidRPr="004E0799">
        <w:rPr>
          <w:rFonts w:asciiTheme="minorHAnsi" w:hAnsiTheme="minorHAnsi" w:cs="Tahoma"/>
          <w:sz w:val="20"/>
        </w:rPr>
        <w:t xml:space="preserve">                   </w:t>
      </w:r>
      <w:r w:rsidRPr="004E0799">
        <w:rPr>
          <w:rFonts w:asciiTheme="minorHAnsi" w:hAnsiTheme="minorHAnsi" w:cs="Tahoma"/>
          <w:sz w:val="22"/>
        </w:rPr>
        <w:t xml:space="preserve">                                                                                                          </w:t>
      </w:r>
      <w:r w:rsidRPr="004423E9">
        <w:rPr>
          <w:rFonts w:asciiTheme="minorHAnsi" w:hAnsiTheme="minorHAnsi" w:cs="Tahoma"/>
          <w:b/>
          <w:sz w:val="20"/>
          <w:szCs w:val="20"/>
        </w:rPr>
        <w:t xml:space="preserve">                                                                                                                                                            </w:t>
      </w:r>
      <w:r w:rsidR="00A478CA">
        <w:rPr>
          <w:rFonts w:asciiTheme="minorHAnsi" w:hAnsiTheme="minorHAnsi" w:cs="Tahoma"/>
          <w:b/>
          <w:sz w:val="20"/>
          <w:szCs w:val="20"/>
        </w:rPr>
        <w:t xml:space="preserve">         </w:t>
      </w:r>
    </w:p>
    <w:p w14:paraId="34598410" w14:textId="1F2DB389" w:rsidR="00900905" w:rsidRPr="004423E9" w:rsidRDefault="00A478CA" w:rsidP="00A478CA">
      <w:pPr>
        <w:pStyle w:val="Tekstpodstawowywcity2"/>
        <w:spacing w:after="0" w:line="240" w:lineRule="auto"/>
        <w:rPr>
          <w:rFonts w:asciiTheme="minorHAnsi" w:hAnsiTheme="minorHAnsi" w:cs="Tahoma"/>
          <w:b/>
          <w:sz w:val="20"/>
          <w:szCs w:val="20"/>
        </w:rPr>
      </w:pPr>
      <w:r>
        <w:rPr>
          <w:rFonts w:asciiTheme="minorHAnsi" w:hAnsiTheme="minorHAnsi" w:cs="Tahoma"/>
          <w:b/>
          <w:sz w:val="20"/>
          <w:szCs w:val="20"/>
        </w:rPr>
        <w:t xml:space="preserve">                                                                                                                                                                                                                                                                           </w:t>
      </w:r>
      <w:r w:rsidR="00900905" w:rsidRPr="004423E9">
        <w:rPr>
          <w:rFonts w:asciiTheme="minorHAnsi" w:hAnsiTheme="minorHAnsi" w:cs="Tahoma"/>
          <w:b/>
          <w:sz w:val="20"/>
          <w:szCs w:val="20"/>
        </w:rPr>
        <w:t xml:space="preserve">Załącznik nr 1 </w:t>
      </w:r>
    </w:p>
    <w:p w14:paraId="692C1D19"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FORMULARZ ASORTYMENTOWO-CENOWY</w:t>
      </w:r>
    </w:p>
    <w:p w14:paraId="1F91B77A" w14:textId="77777777" w:rsidR="00A35D6F" w:rsidRPr="00A478CA" w:rsidRDefault="00A35D6F" w:rsidP="004E0799">
      <w:pPr>
        <w:pStyle w:val="Tekstpodstawowywcity2"/>
        <w:spacing w:after="0" w:line="240" w:lineRule="auto"/>
        <w:jc w:val="center"/>
        <w:rPr>
          <w:rFonts w:asciiTheme="minorHAnsi" w:hAnsiTheme="minorHAnsi" w:cs="Tahoma"/>
          <w:b/>
          <w:sz w:val="22"/>
          <w:szCs w:val="22"/>
        </w:rPr>
      </w:pPr>
    </w:p>
    <w:p w14:paraId="2F79E4E8" w14:textId="26261F76" w:rsidR="00900905" w:rsidRPr="00A478CA" w:rsidRDefault="00900905" w:rsidP="004E0799">
      <w:pPr>
        <w:pStyle w:val="Tekstpodstawowywcity2"/>
        <w:spacing w:after="0" w:line="240" w:lineRule="auto"/>
        <w:rPr>
          <w:rFonts w:asciiTheme="minorHAnsi" w:hAnsiTheme="minorHAnsi" w:cs="Tahoma"/>
          <w:b/>
          <w:sz w:val="22"/>
          <w:szCs w:val="22"/>
        </w:rPr>
      </w:pPr>
      <w:r w:rsidRPr="00A478CA">
        <w:rPr>
          <w:rFonts w:asciiTheme="minorHAnsi" w:hAnsiTheme="minorHAnsi" w:cs="Tahoma"/>
          <w:b/>
          <w:sz w:val="22"/>
          <w:szCs w:val="22"/>
        </w:rPr>
        <w:t>Pakiet nr 2</w:t>
      </w:r>
      <w:r w:rsidR="00A35D6F">
        <w:rPr>
          <w:rFonts w:asciiTheme="minorHAnsi" w:hAnsiTheme="minorHAnsi" w:cs="Tahoma"/>
          <w:b/>
          <w:sz w:val="22"/>
          <w:szCs w:val="22"/>
        </w:rPr>
        <w:t xml:space="preserve"> – Kaniule i koreczki do kaniul</w:t>
      </w: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63492F52" w14:textId="77777777" w:rsidTr="009D03F0">
        <w:trPr>
          <w:trHeight w:val="737"/>
        </w:trPr>
        <w:tc>
          <w:tcPr>
            <w:tcW w:w="567" w:type="dxa"/>
            <w:tcBorders>
              <w:bottom w:val="nil"/>
            </w:tcBorders>
            <w:shd w:val="pct5" w:color="auto" w:fill="FFFFFF"/>
            <w:vAlign w:val="center"/>
          </w:tcPr>
          <w:p w14:paraId="724F68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6B7570F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137BBFC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D78D5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6F95811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5587613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45A89A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0380FB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1C00FC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02A7B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68C8CDF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7A91DE1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901C0A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5AB76C4" w14:textId="77777777" w:rsidTr="009D03F0">
        <w:tc>
          <w:tcPr>
            <w:tcW w:w="567" w:type="dxa"/>
            <w:shd w:val="pct5" w:color="auto" w:fill="FFFFFF"/>
          </w:tcPr>
          <w:p w14:paraId="09A9366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1</w:t>
            </w:r>
          </w:p>
        </w:tc>
        <w:tc>
          <w:tcPr>
            <w:tcW w:w="4111" w:type="dxa"/>
            <w:shd w:val="pct5" w:color="auto" w:fill="FFFFFF"/>
          </w:tcPr>
          <w:p w14:paraId="3B98F08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7551109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41F7242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4132291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3C5FDB3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469576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84AA10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02111DA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A062E0C" w14:textId="77777777" w:rsidTr="009D03F0">
        <w:trPr>
          <w:trHeight w:val="2421"/>
        </w:trPr>
        <w:tc>
          <w:tcPr>
            <w:tcW w:w="567" w:type="dxa"/>
            <w:vAlign w:val="center"/>
          </w:tcPr>
          <w:p w14:paraId="7DF83B0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tcPr>
          <w:p w14:paraId="36FCAB98"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 xml:space="preserve">Bezpieczne kaniule do żył obwodowych – </w:t>
            </w:r>
            <w:r w:rsidRPr="004423E9">
              <w:rPr>
                <w:rFonts w:asciiTheme="minorHAnsi" w:hAnsiTheme="minorHAnsi" w:cs="Tahoma"/>
                <w:bCs/>
                <w:sz w:val="20"/>
                <w:szCs w:val="20"/>
              </w:rPr>
              <w:t xml:space="preserve">sterylne, z dodatkowym portem i zintegrowanym </w:t>
            </w:r>
            <w:r w:rsidRPr="004423E9">
              <w:rPr>
                <w:rFonts w:asciiTheme="minorHAnsi" w:hAnsiTheme="minorHAnsi" w:cs="Tahoma"/>
                <w:sz w:val="20"/>
                <w:szCs w:val="20"/>
              </w:rPr>
              <w:t>koreczkiem luer-lock, igła kaniuli zaopatrzona w zabezpieczenie przed przypadkowym zakłuciem personelu (zgodnie z Rozporządzeniem Ministra Zdrowia z dnia 6 czerwca 2013 r. w sprawie bezpieczeństwa i higieny pracy przy wykonywaniu prac związanych z narażeniem na zranienie ostrymi narzędziami używanymi przy udzielaniu świadczeń zdrowotnych).</w:t>
            </w:r>
          </w:p>
          <w:p w14:paraId="164FC76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niebieskie G-22  0,9 x25 mm, </w:t>
            </w:r>
          </w:p>
        </w:tc>
        <w:tc>
          <w:tcPr>
            <w:tcW w:w="992" w:type="dxa"/>
            <w:vAlign w:val="center"/>
          </w:tcPr>
          <w:p w14:paraId="0DA18473" w14:textId="4562C1B8" w:rsidR="00900905" w:rsidRPr="004423E9" w:rsidRDefault="0003231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54</w:t>
            </w:r>
            <w:r w:rsidR="0046226C">
              <w:rPr>
                <w:rFonts w:asciiTheme="minorHAnsi" w:hAnsiTheme="minorHAnsi" w:cs="Tahoma"/>
                <w:b/>
                <w:bCs/>
                <w:sz w:val="20"/>
                <w:szCs w:val="20"/>
              </w:rPr>
              <w:t>00</w:t>
            </w:r>
          </w:p>
        </w:tc>
        <w:tc>
          <w:tcPr>
            <w:tcW w:w="1276" w:type="dxa"/>
          </w:tcPr>
          <w:p w14:paraId="0862F4F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75B67C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68A8961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69363B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7F6588D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753FC21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AC37A7C" w14:textId="77777777" w:rsidTr="009D03F0">
        <w:trPr>
          <w:trHeight w:val="574"/>
        </w:trPr>
        <w:tc>
          <w:tcPr>
            <w:tcW w:w="567" w:type="dxa"/>
            <w:vAlign w:val="center"/>
          </w:tcPr>
          <w:p w14:paraId="4A214AA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111" w:type="dxa"/>
          </w:tcPr>
          <w:p w14:paraId="7A3A4075"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Bezpieczne kaniule do żył obwodowych – </w:t>
            </w:r>
            <w:r w:rsidRPr="004423E9">
              <w:rPr>
                <w:rFonts w:asciiTheme="minorHAnsi" w:hAnsiTheme="minorHAnsi" w:cs="Tahoma"/>
                <w:bCs/>
                <w:sz w:val="20"/>
                <w:szCs w:val="20"/>
              </w:rPr>
              <w:t>j.w.</w:t>
            </w:r>
            <w:r w:rsidRPr="004423E9">
              <w:rPr>
                <w:rFonts w:asciiTheme="minorHAnsi" w:hAnsiTheme="minorHAnsi" w:cs="Tahoma"/>
                <w:b/>
                <w:bCs/>
                <w:sz w:val="20"/>
                <w:szCs w:val="20"/>
              </w:rPr>
              <w:t xml:space="preserve">  </w:t>
            </w:r>
            <w:r w:rsidRPr="004423E9">
              <w:rPr>
                <w:rFonts w:asciiTheme="minorHAnsi" w:hAnsiTheme="minorHAnsi" w:cs="Tahoma"/>
                <w:sz w:val="20"/>
                <w:szCs w:val="20"/>
              </w:rPr>
              <w:t>różowe  G-20  1,1 x 32-33 mm</w:t>
            </w:r>
          </w:p>
        </w:tc>
        <w:tc>
          <w:tcPr>
            <w:tcW w:w="992" w:type="dxa"/>
            <w:vAlign w:val="center"/>
          </w:tcPr>
          <w:p w14:paraId="27C7CD81" w14:textId="5D9EDB77" w:rsidR="00900905" w:rsidRPr="004423E9" w:rsidRDefault="0003231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51</w:t>
            </w:r>
            <w:r w:rsidR="0046226C">
              <w:rPr>
                <w:rFonts w:asciiTheme="minorHAnsi" w:hAnsiTheme="minorHAnsi" w:cs="Tahoma"/>
                <w:b/>
                <w:bCs/>
                <w:sz w:val="20"/>
                <w:szCs w:val="20"/>
              </w:rPr>
              <w:t>00</w:t>
            </w:r>
          </w:p>
        </w:tc>
        <w:tc>
          <w:tcPr>
            <w:tcW w:w="1276" w:type="dxa"/>
          </w:tcPr>
          <w:p w14:paraId="372391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A871CD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5C6B060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0D2254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68ED41F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7107FEB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5D8BB7B" w14:textId="77777777" w:rsidTr="009D03F0">
        <w:trPr>
          <w:trHeight w:val="553"/>
        </w:trPr>
        <w:tc>
          <w:tcPr>
            <w:tcW w:w="567" w:type="dxa"/>
            <w:vAlign w:val="center"/>
          </w:tcPr>
          <w:p w14:paraId="183ED65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111" w:type="dxa"/>
          </w:tcPr>
          <w:p w14:paraId="3DB0B12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Bezpieczne kaniule do żył obwodowych – </w:t>
            </w:r>
            <w:r w:rsidRPr="004423E9">
              <w:rPr>
                <w:rFonts w:asciiTheme="minorHAnsi" w:hAnsiTheme="minorHAnsi" w:cs="Tahoma"/>
                <w:bCs/>
                <w:sz w:val="20"/>
                <w:szCs w:val="20"/>
              </w:rPr>
              <w:t>j.w.</w:t>
            </w:r>
            <w:r w:rsidRPr="004423E9">
              <w:rPr>
                <w:rFonts w:asciiTheme="minorHAnsi" w:hAnsiTheme="minorHAnsi" w:cs="Tahoma"/>
                <w:b/>
                <w:bCs/>
                <w:sz w:val="20"/>
                <w:szCs w:val="20"/>
              </w:rPr>
              <w:t xml:space="preserve"> </w:t>
            </w:r>
            <w:r w:rsidRPr="004423E9">
              <w:rPr>
                <w:rFonts w:asciiTheme="minorHAnsi" w:hAnsiTheme="minorHAnsi" w:cs="Tahoma"/>
                <w:sz w:val="20"/>
                <w:szCs w:val="20"/>
              </w:rPr>
              <w:t xml:space="preserve">zielone krótkie G-18  1,3 x 32-33 mm, </w:t>
            </w:r>
          </w:p>
        </w:tc>
        <w:tc>
          <w:tcPr>
            <w:tcW w:w="992" w:type="dxa"/>
            <w:vAlign w:val="center"/>
          </w:tcPr>
          <w:p w14:paraId="3E88E2D6" w14:textId="35DF38F0" w:rsidR="00900905" w:rsidRPr="004423E9" w:rsidRDefault="0003231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w:t>
            </w:r>
            <w:r w:rsidR="0046226C">
              <w:rPr>
                <w:rFonts w:asciiTheme="minorHAnsi" w:hAnsiTheme="minorHAnsi" w:cs="Tahoma"/>
                <w:b/>
                <w:bCs/>
                <w:sz w:val="20"/>
                <w:szCs w:val="20"/>
              </w:rPr>
              <w:t>00</w:t>
            </w:r>
          </w:p>
        </w:tc>
        <w:tc>
          <w:tcPr>
            <w:tcW w:w="1276" w:type="dxa"/>
          </w:tcPr>
          <w:p w14:paraId="2472F20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8BBB88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04A3FA6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1C9FA9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5C9F3D0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63F555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C86E332" w14:textId="77777777" w:rsidTr="009D03F0">
        <w:trPr>
          <w:trHeight w:val="693"/>
        </w:trPr>
        <w:tc>
          <w:tcPr>
            <w:tcW w:w="567" w:type="dxa"/>
            <w:vAlign w:val="center"/>
          </w:tcPr>
          <w:p w14:paraId="77146510" w14:textId="6F6BBABC" w:rsidR="00900905" w:rsidRPr="004423E9" w:rsidRDefault="00A478CA" w:rsidP="004E079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4</w:t>
            </w:r>
          </w:p>
        </w:tc>
        <w:tc>
          <w:tcPr>
            <w:tcW w:w="4111" w:type="dxa"/>
            <w:vAlign w:val="center"/>
          </w:tcPr>
          <w:p w14:paraId="6475FDB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Koreczki </w:t>
            </w:r>
            <w:r w:rsidRPr="004423E9">
              <w:rPr>
                <w:rFonts w:asciiTheme="minorHAnsi" w:hAnsiTheme="minorHAnsi" w:cs="Tahoma"/>
                <w:b/>
                <w:sz w:val="20"/>
                <w:szCs w:val="20"/>
              </w:rPr>
              <w:t>do zamykania światła kaniuli</w:t>
            </w:r>
            <w:r w:rsidRPr="004423E9">
              <w:rPr>
                <w:rFonts w:asciiTheme="minorHAnsi" w:hAnsiTheme="minorHAnsi" w:cs="Tahoma"/>
                <w:sz w:val="20"/>
                <w:szCs w:val="20"/>
              </w:rPr>
              <w:t xml:space="preserve">, sterylne, pakowane pojedynczo, kompatybilne z zaoferowanymi kaniulami </w:t>
            </w:r>
          </w:p>
        </w:tc>
        <w:tc>
          <w:tcPr>
            <w:tcW w:w="992" w:type="dxa"/>
            <w:vAlign w:val="center"/>
          </w:tcPr>
          <w:p w14:paraId="1D9231EA" w14:textId="4F363706" w:rsidR="00900905" w:rsidRPr="004423E9" w:rsidRDefault="0003231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13</w:t>
            </w:r>
            <w:r w:rsidR="0046226C">
              <w:rPr>
                <w:rFonts w:asciiTheme="minorHAnsi" w:hAnsiTheme="minorHAnsi" w:cs="Tahoma"/>
                <w:b/>
                <w:bCs/>
                <w:sz w:val="20"/>
                <w:szCs w:val="20"/>
              </w:rPr>
              <w:t>00</w:t>
            </w:r>
          </w:p>
        </w:tc>
        <w:tc>
          <w:tcPr>
            <w:tcW w:w="1276" w:type="dxa"/>
          </w:tcPr>
          <w:p w14:paraId="0C91A3D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4A47540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2D6FAA7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FEAB4B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5A23165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0F1CBCE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133AB2D4" w14:textId="77777777" w:rsidTr="009D03F0">
        <w:trPr>
          <w:trHeight w:val="540"/>
        </w:trPr>
        <w:tc>
          <w:tcPr>
            <w:tcW w:w="567" w:type="dxa"/>
            <w:tcBorders>
              <w:bottom w:val="single" w:sz="4" w:space="0" w:color="auto"/>
            </w:tcBorders>
            <w:shd w:val="pct5" w:color="auto" w:fill="FFFFFF"/>
          </w:tcPr>
          <w:p w14:paraId="3163340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5D032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5F255FF6"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7DF4F4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0CF0909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03E79CC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6775CF9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2DAA8DA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030934C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4DEB1E26" w14:textId="77777777" w:rsidR="00900905" w:rsidRPr="004423E9" w:rsidRDefault="00900905" w:rsidP="004E0799">
      <w:pPr>
        <w:pStyle w:val="Tekstpodstawowywcity2"/>
        <w:spacing w:after="0" w:line="240" w:lineRule="auto"/>
        <w:rPr>
          <w:rFonts w:asciiTheme="minorHAnsi" w:hAnsiTheme="minorHAnsi" w:cs="Tahoma"/>
          <w:b/>
          <w:sz w:val="20"/>
          <w:szCs w:val="20"/>
        </w:rPr>
      </w:pPr>
    </w:p>
    <w:p w14:paraId="4FF06BF3"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556A2271"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0A6331E5"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A7DD1D2"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7E71E88"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73479D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34259F"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29414CA" w14:textId="288B3EEB" w:rsidR="00900905" w:rsidRPr="00A478CA"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 xml:space="preserve">                                                                                                                                                            </w:t>
      </w:r>
      <w:r w:rsidR="00A478CA" w:rsidRPr="00A478CA">
        <w:rPr>
          <w:rFonts w:asciiTheme="minorHAnsi" w:hAnsiTheme="minorHAnsi" w:cs="Tahoma"/>
          <w:b/>
          <w:sz w:val="22"/>
          <w:szCs w:val="22"/>
        </w:rPr>
        <w:t xml:space="preserve">                                                                                          </w:t>
      </w:r>
      <w:r w:rsidRPr="00A478CA">
        <w:rPr>
          <w:rFonts w:asciiTheme="minorHAnsi" w:hAnsiTheme="minorHAnsi" w:cs="Tahoma"/>
          <w:b/>
          <w:sz w:val="22"/>
          <w:szCs w:val="22"/>
        </w:rPr>
        <w:t xml:space="preserve">   Załącznik nr 1 </w:t>
      </w:r>
    </w:p>
    <w:p w14:paraId="55EE3C8F"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2F96161D"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2BDB1A0C"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FORMULARZ ASORTYMENTOWO-CENOWY</w:t>
      </w:r>
    </w:p>
    <w:p w14:paraId="0B761D4F" w14:textId="77777777" w:rsidR="0046226C" w:rsidRPr="00A478CA" w:rsidRDefault="0046226C" w:rsidP="004E0799">
      <w:pPr>
        <w:pStyle w:val="Tekstpodstawowywcity2"/>
        <w:spacing w:after="0" w:line="240" w:lineRule="auto"/>
        <w:jc w:val="center"/>
        <w:rPr>
          <w:rFonts w:asciiTheme="minorHAnsi" w:hAnsiTheme="minorHAnsi" w:cs="Tahoma"/>
          <w:b/>
          <w:sz w:val="22"/>
          <w:szCs w:val="22"/>
        </w:rPr>
      </w:pPr>
    </w:p>
    <w:p w14:paraId="0F830B17"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778AD10C" w14:textId="4EDD4329" w:rsidR="00900905" w:rsidRPr="00A478CA" w:rsidRDefault="00900905" w:rsidP="004E0799">
      <w:pPr>
        <w:pStyle w:val="Tekstpodstawowywcity2"/>
        <w:spacing w:after="0" w:line="240" w:lineRule="auto"/>
        <w:rPr>
          <w:rFonts w:asciiTheme="minorHAnsi" w:hAnsiTheme="minorHAnsi" w:cs="Tahoma"/>
          <w:b/>
          <w:sz w:val="22"/>
          <w:szCs w:val="22"/>
        </w:rPr>
      </w:pPr>
      <w:r w:rsidRPr="00A478CA">
        <w:rPr>
          <w:rFonts w:asciiTheme="minorHAnsi" w:hAnsiTheme="minorHAnsi" w:cs="Tahoma"/>
          <w:b/>
          <w:sz w:val="22"/>
          <w:szCs w:val="22"/>
        </w:rPr>
        <w:t>Pakiet nr 3</w:t>
      </w:r>
      <w:r w:rsidR="0046226C">
        <w:rPr>
          <w:rFonts w:asciiTheme="minorHAnsi" w:hAnsiTheme="minorHAnsi" w:cs="Tahoma"/>
          <w:b/>
          <w:sz w:val="22"/>
          <w:szCs w:val="22"/>
        </w:rPr>
        <w:t xml:space="preserve"> – Przyrządy do przetaczania płynów infuzyjnych</w:t>
      </w:r>
    </w:p>
    <w:p w14:paraId="2382B91D"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5B9EDCBE" w14:textId="77777777" w:rsidTr="009D03F0">
        <w:trPr>
          <w:trHeight w:val="737"/>
        </w:trPr>
        <w:tc>
          <w:tcPr>
            <w:tcW w:w="567" w:type="dxa"/>
            <w:tcBorders>
              <w:bottom w:val="nil"/>
            </w:tcBorders>
            <w:shd w:val="pct5" w:color="auto" w:fill="FFFFFF"/>
            <w:vAlign w:val="center"/>
          </w:tcPr>
          <w:p w14:paraId="69045B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6743F3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4DFE4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C3E01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NETTO</w:t>
            </w:r>
          </w:p>
        </w:tc>
        <w:tc>
          <w:tcPr>
            <w:tcW w:w="1417" w:type="dxa"/>
            <w:tcBorders>
              <w:bottom w:val="nil"/>
            </w:tcBorders>
            <w:shd w:val="pct5" w:color="auto" w:fill="FFFFFF"/>
            <w:vAlign w:val="center"/>
          </w:tcPr>
          <w:p w14:paraId="41C2C5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6815E94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BA388D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BC542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9868AF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598CCD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09AE46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DCA79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C43AB8F" w14:textId="77777777" w:rsidTr="009D03F0">
        <w:tc>
          <w:tcPr>
            <w:tcW w:w="567" w:type="dxa"/>
            <w:shd w:val="pct5" w:color="auto" w:fill="FFFFFF"/>
          </w:tcPr>
          <w:p w14:paraId="78875D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1</w:t>
            </w:r>
          </w:p>
        </w:tc>
        <w:tc>
          <w:tcPr>
            <w:tcW w:w="4111" w:type="dxa"/>
            <w:shd w:val="pct5" w:color="auto" w:fill="FFFFFF"/>
          </w:tcPr>
          <w:p w14:paraId="7C29806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5F3050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B7ED1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B48B6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1F9810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7C7CB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36E9061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49AA89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8EF03CD" w14:textId="77777777" w:rsidTr="009D03F0">
        <w:trPr>
          <w:trHeight w:val="1543"/>
        </w:trPr>
        <w:tc>
          <w:tcPr>
            <w:tcW w:w="567" w:type="dxa"/>
            <w:vAlign w:val="center"/>
          </w:tcPr>
          <w:p w14:paraId="2B1977F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0B1B6771"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p>
          <w:p w14:paraId="355C1C70"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Przyrządy do przetaczania płynów infuzyjnych, sterylne, jednorazowego użytku</w:t>
            </w:r>
          </w:p>
          <w:p w14:paraId="29BBCBFB"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z zatyczką filtra typu on/off, szczelne przy łączeniu z igłą lub kaniulą oraz igłą biorczą, posiadające zacisk umożliwiający precyzyjną regulację podawania płynu, posiadające przezroczystą komorę kroplową, nie posiadające ftalanów, pakowane pojedynczo, opakowanie zbiorcze – 200 szt. </w:t>
            </w:r>
          </w:p>
          <w:p w14:paraId="248D271D"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p>
        </w:tc>
        <w:tc>
          <w:tcPr>
            <w:tcW w:w="992" w:type="dxa"/>
            <w:vAlign w:val="center"/>
          </w:tcPr>
          <w:p w14:paraId="56224F96" w14:textId="520ABD24"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128</w:t>
            </w:r>
            <w:r w:rsidR="00900905" w:rsidRPr="004423E9">
              <w:rPr>
                <w:rFonts w:asciiTheme="minorHAnsi" w:hAnsiTheme="minorHAnsi" w:cs="Tahoma"/>
                <w:b/>
                <w:bCs/>
                <w:sz w:val="20"/>
                <w:szCs w:val="20"/>
              </w:rPr>
              <w:t>00</w:t>
            </w:r>
          </w:p>
        </w:tc>
        <w:tc>
          <w:tcPr>
            <w:tcW w:w="1276" w:type="dxa"/>
          </w:tcPr>
          <w:p w14:paraId="7D54155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DC3A15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7512693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E5C3E0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13C539F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104E5A6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1C454E88" w14:textId="77777777" w:rsidTr="009D03F0">
        <w:trPr>
          <w:trHeight w:val="748"/>
        </w:trPr>
        <w:tc>
          <w:tcPr>
            <w:tcW w:w="567" w:type="dxa"/>
            <w:tcBorders>
              <w:bottom w:val="single" w:sz="4" w:space="0" w:color="auto"/>
            </w:tcBorders>
            <w:shd w:val="pct5" w:color="auto" w:fill="FFFFFF"/>
          </w:tcPr>
          <w:p w14:paraId="747195E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490B53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7E856B13"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F69C58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7CB3E5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4B23138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BB0006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4A0D10C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24A024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29E285DC"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72360337" w14:textId="77777777" w:rsidR="00900905" w:rsidRPr="004423E9" w:rsidRDefault="00900905" w:rsidP="004E0799">
      <w:pPr>
        <w:jc w:val="center"/>
        <w:rPr>
          <w:rFonts w:asciiTheme="minorHAnsi" w:hAnsiTheme="minorHAnsi" w:cs="Tahoma"/>
          <w:sz w:val="20"/>
          <w:szCs w:val="20"/>
        </w:rPr>
      </w:pPr>
    </w:p>
    <w:p w14:paraId="1D263AF6" w14:textId="77777777" w:rsidR="00900905" w:rsidRPr="004423E9" w:rsidRDefault="00900905" w:rsidP="004E0799">
      <w:pPr>
        <w:jc w:val="center"/>
        <w:rPr>
          <w:rFonts w:asciiTheme="minorHAnsi" w:hAnsiTheme="minorHAnsi" w:cs="Tahoma"/>
          <w:sz w:val="20"/>
          <w:szCs w:val="20"/>
        </w:rPr>
      </w:pPr>
    </w:p>
    <w:p w14:paraId="3AA03BEA"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2E0E0D6"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81E33E7"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9BA0DA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1AB306A"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613A16C1"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4D67C3B" w14:textId="673CD269"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 xml:space="preserve">                                                                                                                                                                                                           </w:t>
      </w:r>
      <w:r w:rsidR="001C349A">
        <w:rPr>
          <w:rFonts w:asciiTheme="minorHAnsi" w:hAnsiTheme="minorHAnsi" w:cs="Tahoma"/>
          <w:b/>
          <w:sz w:val="20"/>
          <w:szCs w:val="20"/>
        </w:rPr>
        <w:t xml:space="preserve">                                                                             </w:t>
      </w:r>
      <w:r w:rsidRPr="004423E9">
        <w:rPr>
          <w:rFonts w:asciiTheme="minorHAnsi" w:hAnsiTheme="minorHAnsi" w:cs="Tahoma"/>
          <w:b/>
          <w:sz w:val="20"/>
          <w:szCs w:val="20"/>
        </w:rPr>
        <w:t xml:space="preserve">Załącznik nr 1 </w:t>
      </w:r>
    </w:p>
    <w:p w14:paraId="7368CBCE"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165F9F04" w14:textId="30D71B84"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Pakiet nr 4</w:t>
      </w:r>
      <w:r w:rsidR="00053B4F">
        <w:rPr>
          <w:rFonts w:asciiTheme="minorHAnsi" w:hAnsiTheme="minorHAnsi" w:cs="Tahoma"/>
          <w:b/>
          <w:sz w:val="20"/>
          <w:szCs w:val="20"/>
        </w:rPr>
        <w:t xml:space="preserve"> – Strzykawki jednorazowe</w:t>
      </w:r>
    </w:p>
    <w:tbl>
      <w:tblPr>
        <w:tblW w:w="1488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678"/>
        <w:gridCol w:w="992"/>
        <w:gridCol w:w="1418"/>
        <w:gridCol w:w="1435"/>
        <w:gridCol w:w="709"/>
        <w:gridCol w:w="1417"/>
        <w:gridCol w:w="2109"/>
        <w:gridCol w:w="1559"/>
      </w:tblGrid>
      <w:tr w:rsidR="00900905" w:rsidRPr="004423E9" w14:paraId="7DDED15F" w14:textId="77777777" w:rsidTr="009D03F0">
        <w:trPr>
          <w:trHeight w:val="652"/>
        </w:trPr>
        <w:tc>
          <w:tcPr>
            <w:tcW w:w="568" w:type="dxa"/>
            <w:tcBorders>
              <w:bottom w:val="nil"/>
            </w:tcBorders>
            <w:shd w:val="pct5" w:color="auto" w:fill="FFFFFF"/>
            <w:vAlign w:val="center"/>
          </w:tcPr>
          <w:p w14:paraId="6D64159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678" w:type="dxa"/>
            <w:tcBorders>
              <w:bottom w:val="nil"/>
            </w:tcBorders>
            <w:shd w:val="pct5" w:color="auto" w:fill="FFFFFF"/>
            <w:vAlign w:val="center"/>
          </w:tcPr>
          <w:p w14:paraId="339E654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EA1346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OP.</w:t>
            </w:r>
          </w:p>
        </w:tc>
        <w:tc>
          <w:tcPr>
            <w:tcW w:w="1418" w:type="dxa"/>
            <w:tcBorders>
              <w:bottom w:val="nil"/>
            </w:tcBorders>
            <w:shd w:val="pct5" w:color="auto" w:fill="FFFFFF"/>
            <w:vAlign w:val="center"/>
          </w:tcPr>
          <w:p w14:paraId="69654AA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35" w:type="dxa"/>
            <w:tcBorders>
              <w:bottom w:val="nil"/>
            </w:tcBorders>
            <w:shd w:val="pct5" w:color="auto" w:fill="FFFFFF"/>
          </w:tcPr>
          <w:p w14:paraId="6DEE020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5ED1593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059023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1B7441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EBBD1B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09" w:type="dxa"/>
            <w:tcBorders>
              <w:bottom w:val="nil"/>
            </w:tcBorders>
            <w:shd w:val="pct5" w:color="auto" w:fill="FFFFFF"/>
            <w:vAlign w:val="center"/>
          </w:tcPr>
          <w:p w14:paraId="466A200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05B29E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74640ED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3D9AFCB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1C349A" w14:paraId="48B5F0D7" w14:textId="77777777" w:rsidTr="009D03F0">
        <w:tc>
          <w:tcPr>
            <w:tcW w:w="568" w:type="dxa"/>
            <w:shd w:val="pct5" w:color="auto" w:fill="FFFFFF"/>
          </w:tcPr>
          <w:p w14:paraId="68132D3C" w14:textId="77777777" w:rsidR="00900905" w:rsidRPr="001C349A" w:rsidRDefault="00900905" w:rsidP="004E0799">
            <w:pPr>
              <w:pStyle w:val="Tekstpodstawowywcity2"/>
              <w:spacing w:after="0" w:line="240" w:lineRule="auto"/>
              <w:ind w:left="0"/>
              <w:jc w:val="center"/>
              <w:rPr>
                <w:rFonts w:asciiTheme="minorHAnsi" w:hAnsiTheme="minorHAnsi"/>
                <w:sz w:val="18"/>
                <w:szCs w:val="18"/>
              </w:rPr>
            </w:pPr>
            <w:r w:rsidRPr="001C349A">
              <w:rPr>
                <w:rFonts w:asciiTheme="minorHAnsi" w:hAnsiTheme="minorHAnsi"/>
                <w:sz w:val="18"/>
                <w:szCs w:val="18"/>
              </w:rPr>
              <w:t>1</w:t>
            </w:r>
          </w:p>
        </w:tc>
        <w:tc>
          <w:tcPr>
            <w:tcW w:w="4678" w:type="dxa"/>
            <w:shd w:val="pct5" w:color="auto" w:fill="FFFFFF"/>
          </w:tcPr>
          <w:p w14:paraId="42BB3D13" w14:textId="77777777" w:rsidR="00900905" w:rsidRPr="001C349A" w:rsidRDefault="00900905" w:rsidP="004E0799">
            <w:pPr>
              <w:pStyle w:val="Tekstpodstawowywcity2"/>
              <w:spacing w:after="0" w:line="240" w:lineRule="auto"/>
              <w:ind w:left="0"/>
              <w:jc w:val="center"/>
              <w:rPr>
                <w:rFonts w:asciiTheme="minorHAnsi" w:hAnsiTheme="minorHAnsi"/>
                <w:b/>
                <w:sz w:val="18"/>
                <w:szCs w:val="18"/>
              </w:rPr>
            </w:pPr>
            <w:r w:rsidRPr="001C349A">
              <w:rPr>
                <w:rFonts w:asciiTheme="minorHAnsi" w:hAnsiTheme="minorHAnsi"/>
                <w:b/>
                <w:sz w:val="18"/>
                <w:szCs w:val="18"/>
              </w:rPr>
              <w:t>2</w:t>
            </w:r>
          </w:p>
        </w:tc>
        <w:tc>
          <w:tcPr>
            <w:tcW w:w="992" w:type="dxa"/>
            <w:shd w:val="pct5" w:color="auto" w:fill="FFFFFF"/>
          </w:tcPr>
          <w:p w14:paraId="2422D96C" w14:textId="77777777" w:rsidR="00900905" w:rsidRPr="001C349A" w:rsidRDefault="00900905" w:rsidP="004E0799">
            <w:pPr>
              <w:pStyle w:val="Tekstpodstawowywcity2"/>
              <w:spacing w:after="0" w:line="240" w:lineRule="auto"/>
              <w:ind w:left="0"/>
              <w:jc w:val="center"/>
              <w:rPr>
                <w:rFonts w:asciiTheme="minorHAnsi" w:hAnsiTheme="minorHAnsi"/>
                <w:b/>
                <w:sz w:val="18"/>
                <w:szCs w:val="18"/>
              </w:rPr>
            </w:pPr>
            <w:r w:rsidRPr="001C349A">
              <w:rPr>
                <w:rFonts w:asciiTheme="minorHAnsi" w:hAnsiTheme="minorHAnsi"/>
                <w:b/>
                <w:sz w:val="18"/>
                <w:szCs w:val="18"/>
              </w:rPr>
              <w:t>3</w:t>
            </w:r>
          </w:p>
        </w:tc>
        <w:tc>
          <w:tcPr>
            <w:tcW w:w="1418" w:type="dxa"/>
            <w:shd w:val="pct5" w:color="auto" w:fill="FFFFFF"/>
          </w:tcPr>
          <w:p w14:paraId="67FBBDB4" w14:textId="77777777" w:rsidR="00900905" w:rsidRPr="001C349A" w:rsidRDefault="00900905" w:rsidP="004E0799">
            <w:pPr>
              <w:pStyle w:val="Tekstpodstawowywcity2"/>
              <w:spacing w:after="0" w:line="240" w:lineRule="auto"/>
              <w:ind w:left="0"/>
              <w:jc w:val="center"/>
              <w:rPr>
                <w:rFonts w:asciiTheme="minorHAnsi" w:hAnsiTheme="minorHAnsi"/>
                <w:b/>
                <w:sz w:val="18"/>
                <w:szCs w:val="18"/>
              </w:rPr>
            </w:pPr>
            <w:r w:rsidRPr="001C349A">
              <w:rPr>
                <w:rFonts w:asciiTheme="minorHAnsi" w:hAnsiTheme="minorHAnsi"/>
                <w:b/>
                <w:sz w:val="18"/>
                <w:szCs w:val="18"/>
              </w:rPr>
              <w:t>4</w:t>
            </w:r>
          </w:p>
        </w:tc>
        <w:tc>
          <w:tcPr>
            <w:tcW w:w="1435" w:type="dxa"/>
            <w:shd w:val="pct5" w:color="auto" w:fill="FFFFFF"/>
          </w:tcPr>
          <w:p w14:paraId="3FA98871"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5</w:t>
            </w:r>
          </w:p>
        </w:tc>
        <w:tc>
          <w:tcPr>
            <w:tcW w:w="709" w:type="dxa"/>
            <w:shd w:val="pct5" w:color="auto" w:fill="FFFFFF"/>
          </w:tcPr>
          <w:p w14:paraId="65E44006"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6</w:t>
            </w:r>
          </w:p>
        </w:tc>
        <w:tc>
          <w:tcPr>
            <w:tcW w:w="1417" w:type="dxa"/>
            <w:shd w:val="pct5" w:color="auto" w:fill="FFFFFF"/>
          </w:tcPr>
          <w:p w14:paraId="00791261"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7</w:t>
            </w:r>
          </w:p>
        </w:tc>
        <w:tc>
          <w:tcPr>
            <w:tcW w:w="2109" w:type="dxa"/>
            <w:shd w:val="pct5" w:color="auto" w:fill="FFFFFF"/>
          </w:tcPr>
          <w:p w14:paraId="3FC2D1CE"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8</w:t>
            </w:r>
          </w:p>
        </w:tc>
        <w:tc>
          <w:tcPr>
            <w:tcW w:w="1559" w:type="dxa"/>
            <w:shd w:val="pct5" w:color="auto" w:fill="FFFFFF"/>
          </w:tcPr>
          <w:p w14:paraId="2FF79904"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9</w:t>
            </w:r>
          </w:p>
        </w:tc>
      </w:tr>
      <w:tr w:rsidR="00900905" w:rsidRPr="004423E9" w14:paraId="0D804E6F" w14:textId="77777777" w:rsidTr="009D03F0">
        <w:trPr>
          <w:trHeight w:val="1453"/>
        </w:trPr>
        <w:tc>
          <w:tcPr>
            <w:tcW w:w="568" w:type="dxa"/>
            <w:vAlign w:val="center"/>
          </w:tcPr>
          <w:p w14:paraId="06E53F6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678" w:type="dxa"/>
          </w:tcPr>
          <w:p w14:paraId="23BDF6FC"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sterylne</w:t>
            </w:r>
            <w:r w:rsidRPr="004423E9">
              <w:rPr>
                <w:rFonts w:asciiTheme="minorHAnsi" w:hAnsiTheme="minorHAnsi" w:cs="Tahoma"/>
                <w:sz w:val="20"/>
                <w:szCs w:val="20"/>
              </w:rPr>
              <w:t xml:space="preserve"> – </w:t>
            </w:r>
            <w:r w:rsidRPr="004423E9">
              <w:rPr>
                <w:rFonts w:asciiTheme="minorHAnsi" w:hAnsiTheme="minorHAnsi" w:cs="Tahoma"/>
                <w:b/>
                <w:sz w:val="20"/>
                <w:szCs w:val="20"/>
              </w:rPr>
              <w:t>2 ml</w:t>
            </w:r>
          </w:p>
          <w:p w14:paraId="567FEE6E" w14:textId="2D34161A" w:rsidR="00900905" w:rsidRPr="004423E9" w:rsidRDefault="00900905" w:rsidP="001C349A">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luer</w:t>
            </w:r>
            <w:r w:rsidRPr="004423E9">
              <w:rPr>
                <w:rFonts w:asciiTheme="minorHAnsi" w:hAnsiTheme="minorHAnsi" w:cs="Tahoma"/>
                <w:sz w:val="20"/>
                <w:szCs w:val="20"/>
              </w:rPr>
              <w:t>, przezroczyste, szczelnie pasujące do igieł, z czytelną skalą umieszczoną na cylindrze strzykawki, idealne dopasowanie tłoka pozwalające na zachowanie płynności pod</w:t>
            </w:r>
            <w:r w:rsidR="0046226C">
              <w:rPr>
                <w:rFonts w:asciiTheme="minorHAnsi" w:hAnsiTheme="minorHAnsi" w:cs="Tahoma"/>
                <w:sz w:val="20"/>
                <w:szCs w:val="20"/>
              </w:rPr>
              <w:t>awania leku, pakowane</w:t>
            </w:r>
            <w:r w:rsidRPr="004423E9">
              <w:rPr>
                <w:rFonts w:asciiTheme="minorHAnsi" w:hAnsiTheme="minorHAnsi" w:cs="Tahoma"/>
                <w:sz w:val="20"/>
                <w:szCs w:val="20"/>
              </w:rPr>
              <w:t xml:space="preserve"> pojedynczo</w:t>
            </w:r>
            <w:r w:rsidR="001C349A">
              <w:rPr>
                <w:rFonts w:asciiTheme="minorHAnsi" w:hAnsiTheme="minorHAnsi" w:cs="Tahoma"/>
                <w:sz w:val="20"/>
                <w:szCs w:val="20"/>
              </w:rPr>
              <w:t>, op.</w:t>
            </w:r>
            <w:r w:rsidRPr="004423E9">
              <w:rPr>
                <w:rFonts w:asciiTheme="minorHAnsi" w:hAnsiTheme="minorHAnsi" w:cs="Tahoma"/>
                <w:sz w:val="20"/>
                <w:szCs w:val="20"/>
              </w:rPr>
              <w:t xml:space="preserve"> zbiorcze - 100 szt. </w:t>
            </w:r>
          </w:p>
        </w:tc>
        <w:tc>
          <w:tcPr>
            <w:tcW w:w="992" w:type="dxa"/>
            <w:vAlign w:val="center"/>
          </w:tcPr>
          <w:p w14:paraId="04EAE8BA" w14:textId="2BE41D55"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153</w:t>
            </w:r>
          </w:p>
        </w:tc>
        <w:tc>
          <w:tcPr>
            <w:tcW w:w="1418" w:type="dxa"/>
          </w:tcPr>
          <w:p w14:paraId="42EED7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5FC393A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6D034CD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2A8E87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14EC0FC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F251AC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66F910CB" w14:textId="77777777" w:rsidTr="009D03F0">
        <w:trPr>
          <w:trHeight w:val="457"/>
        </w:trPr>
        <w:tc>
          <w:tcPr>
            <w:tcW w:w="568" w:type="dxa"/>
            <w:vAlign w:val="center"/>
          </w:tcPr>
          <w:p w14:paraId="0E4DB68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678" w:type="dxa"/>
          </w:tcPr>
          <w:p w14:paraId="565FB6A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sterylne</w:t>
            </w:r>
            <w:r w:rsidRPr="004423E9">
              <w:rPr>
                <w:rFonts w:asciiTheme="minorHAnsi" w:hAnsiTheme="minorHAnsi" w:cs="Tahoma"/>
                <w:sz w:val="20"/>
                <w:szCs w:val="20"/>
              </w:rPr>
              <w:t xml:space="preserve">  j.w.</w:t>
            </w:r>
          </w:p>
          <w:p w14:paraId="30EEF032" w14:textId="57743DB1"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w:t>
            </w:r>
            <w:r w:rsidRPr="004423E9">
              <w:rPr>
                <w:rFonts w:asciiTheme="minorHAnsi" w:hAnsiTheme="minorHAnsi" w:cs="Tahoma"/>
                <w:b/>
                <w:bCs/>
                <w:sz w:val="20"/>
                <w:szCs w:val="20"/>
              </w:rPr>
              <w:t>5 ml</w:t>
            </w:r>
            <w:r w:rsidR="001C349A">
              <w:rPr>
                <w:rFonts w:asciiTheme="minorHAnsi" w:hAnsiTheme="minorHAnsi" w:cs="Tahoma"/>
                <w:sz w:val="20"/>
                <w:szCs w:val="20"/>
              </w:rPr>
              <w:t>, o</w:t>
            </w:r>
            <w:r w:rsidR="00D21059" w:rsidRPr="004423E9">
              <w:rPr>
                <w:rFonts w:asciiTheme="minorHAnsi" w:hAnsiTheme="minorHAnsi" w:cs="Tahoma"/>
                <w:sz w:val="20"/>
                <w:szCs w:val="20"/>
              </w:rPr>
              <w:t>pakowanie zbiorcze - 100 szt.</w:t>
            </w:r>
          </w:p>
        </w:tc>
        <w:tc>
          <w:tcPr>
            <w:tcW w:w="992" w:type="dxa"/>
            <w:vAlign w:val="center"/>
          </w:tcPr>
          <w:p w14:paraId="59818B99" w14:textId="200378AC"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22</w:t>
            </w:r>
            <w:r w:rsidR="0046226C">
              <w:rPr>
                <w:rFonts w:asciiTheme="minorHAnsi" w:hAnsiTheme="minorHAnsi" w:cs="Tahoma"/>
                <w:b/>
                <w:bCs/>
                <w:sz w:val="20"/>
                <w:szCs w:val="20"/>
              </w:rPr>
              <w:t>0</w:t>
            </w:r>
          </w:p>
        </w:tc>
        <w:tc>
          <w:tcPr>
            <w:tcW w:w="1418" w:type="dxa"/>
          </w:tcPr>
          <w:p w14:paraId="59D559D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68E3ED6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0B17B55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795203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1F02257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06327C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D1312A9" w14:textId="77777777" w:rsidTr="009D03F0">
        <w:trPr>
          <w:trHeight w:val="465"/>
        </w:trPr>
        <w:tc>
          <w:tcPr>
            <w:tcW w:w="568" w:type="dxa"/>
            <w:vAlign w:val="center"/>
          </w:tcPr>
          <w:p w14:paraId="7C063B5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678" w:type="dxa"/>
          </w:tcPr>
          <w:p w14:paraId="161FABFD"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 xml:space="preserve">sterylne </w:t>
            </w:r>
            <w:r w:rsidRPr="004423E9">
              <w:rPr>
                <w:rFonts w:asciiTheme="minorHAnsi" w:hAnsiTheme="minorHAnsi" w:cs="Tahoma"/>
                <w:bCs/>
                <w:sz w:val="20"/>
                <w:szCs w:val="20"/>
              </w:rPr>
              <w:t>j.w.</w:t>
            </w:r>
          </w:p>
          <w:p w14:paraId="5815B68A" w14:textId="30403340"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-10 ml</w:t>
            </w:r>
            <w:r w:rsidR="001C349A">
              <w:rPr>
                <w:rFonts w:asciiTheme="minorHAnsi" w:hAnsiTheme="minorHAnsi" w:cs="Tahoma"/>
                <w:sz w:val="20"/>
                <w:szCs w:val="20"/>
              </w:rPr>
              <w:t>, o</w:t>
            </w:r>
            <w:r w:rsidR="00D21059" w:rsidRPr="004423E9">
              <w:rPr>
                <w:rFonts w:asciiTheme="minorHAnsi" w:hAnsiTheme="minorHAnsi" w:cs="Tahoma"/>
                <w:sz w:val="20"/>
                <w:szCs w:val="20"/>
              </w:rPr>
              <w:t xml:space="preserve">pakowanie zbiorcze - 100 szt. </w:t>
            </w:r>
            <w:r w:rsidRPr="004423E9">
              <w:rPr>
                <w:rFonts w:asciiTheme="minorHAnsi" w:hAnsiTheme="minorHAnsi" w:cs="Tahoma"/>
                <w:sz w:val="20"/>
                <w:szCs w:val="20"/>
              </w:rPr>
              <w:t xml:space="preserve">              </w:t>
            </w:r>
          </w:p>
        </w:tc>
        <w:tc>
          <w:tcPr>
            <w:tcW w:w="992" w:type="dxa"/>
            <w:vAlign w:val="center"/>
          </w:tcPr>
          <w:p w14:paraId="5408BDB9" w14:textId="6AA362D1"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7</w:t>
            </w:r>
            <w:r w:rsidR="0046226C">
              <w:rPr>
                <w:rFonts w:asciiTheme="minorHAnsi" w:hAnsiTheme="minorHAnsi" w:cs="Tahoma"/>
                <w:b/>
                <w:bCs/>
                <w:sz w:val="20"/>
                <w:szCs w:val="20"/>
              </w:rPr>
              <w:t>5</w:t>
            </w:r>
          </w:p>
        </w:tc>
        <w:tc>
          <w:tcPr>
            <w:tcW w:w="1418" w:type="dxa"/>
          </w:tcPr>
          <w:p w14:paraId="6E634A2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721FD1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9BD51B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EF5AE0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322231B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64DAE86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178EAD0" w14:textId="77777777" w:rsidTr="009D03F0">
        <w:trPr>
          <w:trHeight w:val="401"/>
        </w:trPr>
        <w:tc>
          <w:tcPr>
            <w:tcW w:w="568" w:type="dxa"/>
            <w:vAlign w:val="center"/>
          </w:tcPr>
          <w:p w14:paraId="1FBFA34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678" w:type="dxa"/>
          </w:tcPr>
          <w:p w14:paraId="15E8ACDF"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 xml:space="preserve">sterylne </w:t>
            </w:r>
            <w:r w:rsidRPr="004423E9">
              <w:rPr>
                <w:rFonts w:asciiTheme="minorHAnsi" w:hAnsiTheme="minorHAnsi" w:cs="Tahoma"/>
                <w:bCs/>
                <w:sz w:val="20"/>
                <w:szCs w:val="20"/>
              </w:rPr>
              <w:t>j.w.</w:t>
            </w:r>
          </w:p>
          <w:p w14:paraId="1A3CB012" w14:textId="1937C040"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w:t>
            </w:r>
            <w:r w:rsidRPr="004423E9">
              <w:rPr>
                <w:rFonts w:asciiTheme="minorHAnsi" w:hAnsiTheme="minorHAnsi" w:cs="Tahoma"/>
                <w:b/>
                <w:bCs/>
                <w:sz w:val="20"/>
                <w:szCs w:val="20"/>
              </w:rPr>
              <w:t>20 ml</w:t>
            </w:r>
            <w:r w:rsidR="001C349A">
              <w:rPr>
                <w:rFonts w:asciiTheme="minorHAnsi" w:hAnsiTheme="minorHAnsi" w:cs="Tahoma"/>
                <w:b/>
                <w:bCs/>
                <w:sz w:val="20"/>
                <w:szCs w:val="20"/>
              </w:rPr>
              <w:t xml:space="preserve">, </w:t>
            </w:r>
            <w:r w:rsidR="001C349A" w:rsidRPr="001C349A">
              <w:rPr>
                <w:rFonts w:asciiTheme="minorHAnsi" w:hAnsiTheme="minorHAnsi" w:cs="Tahoma"/>
                <w:bCs/>
                <w:sz w:val="20"/>
                <w:szCs w:val="20"/>
              </w:rPr>
              <w:t>o</w:t>
            </w:r>
            <w:r w:rsidR="00D21059" w:rsidRPr="001C349A">
              <w:rPr>
                <w:rFonts w:asciiTheme="minorHAnsi" w:hAnsiTheme="minorHAnsi" w:cs="Tahoma"/>
                <w:sz w:val="20"/>
                <w:szCs w:val="20"/>
              </w:rPr>
              <w:t>p</w:t>
            </w:r>
            <w:r w:rsidR="00D21059" w:rsidRPr="004423E9">
              <w:rPr>
                <w:rFonts w:asciiTheme="minorHAnsi" w:hAnsiTheme="minorHAnsi" w:cs="Tahoma"/>
                <w:sz w:val="20"/>
                <w:szCs w:val="20"/>
              </w:rPr>
              <w:t>akowanie zbiorcze - 100 szt.</w:t>
            </w:r>
          </w:p>
        </w:tc>
        <w:tc>
          <w:tcPr>
            <w:tcW w:w="992" w:type="dxa"/>
            <w:vAlign w:val="center"/>
          </w:tcPr>
          <w:p w14:paraId="253B59D7" w14:textId="5B69FF7D"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163</w:t>
            </w:r>
          </w:p>
        </w:tc>
        <w:tc>
          <w:tcPr>
            <w:tcW w:w="1418" w:type="dxa"/>
          </w:tcPr>
          <w:p w14:paraId="70F242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18EF227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2909040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9EC0BC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4F8CDAF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69B7F68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BC63BDB" w14:textId="77777777" w:rsidTr="009D03F0">
        <w:tc>
          <w:tcPr>
            <w:tcW w:w="568" w:type="dxa"/>
            <w:vAlign w:val="center"/>
          </w:tcPr>
          <w:p w14:paraId="26D504A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5</w:t>
            </w:r>
          </w:p>
        </w:tc>
        <w:tc>
          <w:tcPr>
            <w:tcW w:w="4678" w:type="dxa"/>
          </w:tcPr>
          <w:p w14:paraId="520048BB" w14:textId="77777777" w:rsidR="001C349A" w:rsidRDefault="00900905" w:rsidP="001C349A">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Strzykawki jednorazowe sterylne do insuliny</w:t>
            </w:r>
            <w:r w:rsidRPr="004423E9">
              <w:rPr>
                <w:rFonts w:asciiTheme="minorHAnsi" w:hAnsiTheme="minorHAnsi" w:cs="Tahoma"/>
                <w:bCs/>
                <w:sz w:val="20"/>
                <w:szCs w:val="20"/>
              </w:rPr>
              <w:t xml:space="preserve"> </w:t>
            </w:r>
          </w:p>
          <w:p w14:paraId="323A19CB" w14:textId="0C43ABF8" w:rsidR="00900905" w:rsidRPr="004423E9" w:rsidRDefault="00900905" w:rsidP="001C349A">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Cs/>
                <w:sz w:val="20"/>
                <w:szCs w:val="20"/>
              </w:rPr>
              <w:t xml:space="preserve">1 ml, U-40, luer, przezroczyste, z osobną (nie wtopioną) igłą, z czytelną skalą umieszczoną na cylindrze strzykawki, </w:t>
            </w:r>
            <w:r w:rsidRPr="004423E9">
              <w:rPr>
                <w:rFonts w:asciiTheme="minorHAnsi" w:hAnsiTheme="minorHAnsi" w:cs="Tahoma"/>
                <w:sz w:val="20"/>
                <w:szCs w:val="20"/>
              </w:rPr>
              <w:t>idealne dopasowanie tłoka pozwalające na płynność podaw</w:t>
            </w:r>
            <w:r w:rsidR="001C349A">
              <w:rPr>
                <w:rFonts w:asciiTheme="minorHAnsi" w:hAnsiTheme="minorHAnsi" w:cs="Tahoma"/>
                <w:sz w:val="20"/>
                <w:szCs w:val="20"/>
              </w:rPr>
              <w:t>ania leku, pakowane pojedynczo op.</w:t>
            </w:r>
            <w:r w:rsidRPr="004423E9">
              <w:rPr>
                <w:rFonts w:asciiTheme="minorHAnsi" w:hAnsiTheme="minorHAnsi" w:cs="Tahoma"/>
                <w:sz w:val="20"/>
                <w:szCs w:val="20"/>
              </w:rPr>
              <w:t xml:space="preserve"> zbiorcze – 100 szt.</w:t>
            </w:r>
          </w:p>
        </w:tc>
        <w:tc>
          <w:tcPr>
            <w:tcW w:w="992" w:type="dxa"/>
            <w:vAlign w:val="center"/>
          </w:tcPr>
          <w:p w14:paraId="79FC411B" w14:textId="2E8B60D3"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54</w:t>
            </w:r>
          </w:p>
        </w:tc>
        <w:tc>
          <w:tcPr>
            <w:tcW w:w="1418" w:type="dxa"/>
          </w:tcPr>
          <w:p w14:paraId="5D5AAA2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7A3DC7D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2F27AB9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1FEE93B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1EA51DA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F708C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06E8E1C3" w14:textId="77777777" w:rsidTr="009D03F0">
        <w:tc>
          <w:tcPr>
            <w:tcW w:w="568" w:type="dxa"/>
            <w:vAlign w:val="center"/>
          </w:tcPr>
          <w:p w14:paraId="5EF3197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6</w:t>
            </w:r>
          </w:p>
        </w:tc>
        <w:tc>
          <w:tcPr>
            <w:tcW w:w="4678" w:type="dxa"/>
          </w:tcPr>
          <w:p w14:paraId="61FE9E45" w14:textId="0B41DBB9" w:rsidR="00900905" w:rsidRPr="004423E9" w:rsidRDefault="00900905" w:rsidP="001C349A">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sterylne</w:t>
            </w:r>
            <w:r w:rsidRPr="004423E9">
              <w:rPr>
                <w:rFonts w:asciiTheme="minorHAnsi" w:hAnsiTheme="minorHAnsi" w:cs="Tahoma"/>
                <w:sz w:val="20"/>
                <w:szCs w:val="20"/>
              </w:rPr>
              <w:t xml:space="preserve"> – </w:t>
            </w:r>
            <w:r w:rsidRPr="004423E9">
              <w:rPr>
                <w:rFonts w:asciiTheme="minorHAnsi" w:hAnsiTheme="minorHAnsi" w:cs="Tahoma"/>
                <w:b/>
                <w:sz w:val="20"/>
                <w:szCs w:val="20"/>
              </w:rPr>
              <w:t xml:space="preserve">3 ml </w:t>
            </w:r>
            <w:r w:rsidRPr="004423E9">
              <w:rPr>
                <w:rFonts w:asciiTheme="minorHAnsi" w:hAnsiTheme="minorHAnsi" w:cs="Tahoma"/>
                <w:sz w:val="20"/>
                <w:szCs w:val="20"/>
              </w:rPr>
              <w:t>(</w:t>
            </w:r>
            <w:r w:rsidRPr="004423E9">
              <w:rPr>
                <w:rFonts w:asciiTheme="minorHAnsi" w:hAnsiTheme="minorHAnsi" w:cs="Tahoma"/>
                <w:sz w:val="20"/>
                <w:szCs w:val="20"/>
                <w:u w:val="single"/>
              </w:rPr>
              <w:t>nie większe</w:t>
            </w:r>
            <w:r w:rsidRPr="004423E9">
              <w:rPr>
                <w:rFonts w:asciiTheme="minorHAnsi" w:hAnsiTheme="minorHAnsi" w:cs="Tahoma"/>
                <w:sz w:val="20"/>
                <w:szCs w:val="20"/>
              </w:rPr>
              <w:t>)</w:t>
            </w:r>
            <w:r w:rsidRPr="004423E9">
              <w:rPr>
                <w:rFonts w:asciiTheme="minorHAnsi" w:hAnsiTheme="minorHAnsi" w:cs="Tahoma"/>
                <w:b/>
                <w:sz w:val="20"/>
                <w:szCs w:val="20"/>
              </w:rPr>
              <w:t xml:space="preserve"> luer - lock</w:t>
            </w:r>
            <w:r w:rsidRPr="004423E9">
              <w:rPr>
                <w:rFonts w:asciiTheme="minorHAnsi" w:hAnsiTheme="minorHAnsi" w:cs="Tahoma"/>
                <w:sz w:val="20"/>
                <w:szCs w:val="20"/>
              </w:rPr>
              <w:t>, przezroczyste, szczelnie pasujące do igieł, z czytelną skalą umieszczoną na cylindrze strzykawki, idealne dopasowanie tłoka pozwalające na zachowanie płynności podawania lek</w:t>
            </w:r>
            <w:r w:rsidR="001C349A">
              <w:rPr>
                <w:rFonts w:asciiTheme="minorHAnsi" w:hAnsiTheme="minorHAnsi" w:cs="Tahoma"/>
                <w:sz w:val="20"/>
                <w:szCs w:val="20"/>
              </w:rPr>
              <w:t>u, pakow.</w:t>
            </w:r>
            <w:r w:rsidRPr="004423E9">
              <w:rPr>
                <w:rFonts w:asciiTheme="minorHAnsi" w:hAnsiTheme="minorHAnsi" w:cs="Tahoma"/>
                <w:sz w:val="20"/>
                <w:szCs w:val="20"/>
              </w:rPr>
              <w:t xml:space="preserve"> pojedynczo</w:t>
            </w:r>
            <w:r w:rsidR="001C349A">
              <w:rPr>
                <w:rFonts w:asciiTheme="minorHAnsi" w:hAnsiTheme="minorHAnsi" w:cs="Tahoma"/>
                <w:sz w:val="20"/>
                <w:szCs w:val="20"/>
              </w:rPr>
              <w:t>, opak. zbiorcze - 1</w:t>
            </w:r>
            <w:r w:rsidRPr="004423E9">
              <w:rPr>
                <w:rFonts w:asciiTheme="minorHAnsi" w:hAnsiTheme="minorHAnsi" w:cs="Tahoma"/>
                <w:sz w:val="20"/>
                <w:szCs w:val="20"/>
              </w:rPr>
              <w:t>00 szt.</w:t>
            </w:r>
          </w:p>
        </w:tc>
        <w:tc>
          <w:tcPr>
            <w:tcW w:w="992" w:type="dxa"/>
            <w:vAlign w:val="center"/>
          </w:tcPr>
          <w:p w14:paraId="000AAD2A" w14:textId="23F89BDF"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w:t>
            </w:r>
            <w:r w:rsidR="00BE1B2F">
              <w:rPr>
                <w:rFonts w:asciiTheme="minorHAnsi" w:hAnsiTheme="minorHAnsi" w:cs="Tahoma"/>
                <w:b/>
                <w:bCs/>
                <w:sz w:val="20"/>
                <w:szCs w:val="20"/>
              </w:rPr>
              <w:t>0</w:t>
            </w:r>
          </w:p>
        </w:tc>
        <w:tc>
          <w:tcPr>
            <w:tcW w:w="1418" w:type="dxa"/>
          </w:tcPr>
          <w:p w14:paraId="34A1CD8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3E572A8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310887F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F55DF2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0C5EF11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15437A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832D5A7" w14:textId="77777777" w:rsidTr="009D03F0">
        <w:trPr>
          <w:trHeight w:val="502"/>
        </w:trPr>
        <w:tc>
          <w:tcPr>
            <w:tcW w:w="568" w:type="dxa"/>
            <w:tcBorders>
              <w:bottom w:val="single" w:sz="4" w:space="0" w:color="auto"/>
            </w:tcBorders>
            <w:shd w:val="pct5" w:color="auto" w:fill="FFFFFF"/>
          </w:tcPr>
          <w:p w14:paraId="2F29974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678" w:type="dxa"/>
            <w:tcBorders>
              <w:bottom w:val="single" w:sz="4" w:space="0" w:color="auto"/>
            </w:tcBorders>
            <w:shd w:val="pct5" w:color="auto" w:fill="FFFFFF"/>
          </w:tcPr>
          <w:p w14:paraId="699C9943"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37B09AD3"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D305152"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418" w:type="dxa"/>
            <w:tcBorders>
              <w:bottom w:val="single" w:sz="4" w:space="0" w:color="auto"/>
            </w:tcBorders>
            <w:shd w:val="pct5" w:color="auto" w:fill="FFFFFF"/>
          </w:tcPr>
          <w:p w14:paraId="11AC60E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Borders>
              <w:bottom w:val="single" w:sz="4" w:space="0" w:color="auto"/>
            </w:tcBorders>
            <w:shd w:val="pct5" w:color="auto" w:fill="FFFFFF"/>
          </w:tcPr>
          <w:p w14:paraId="1D0E348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45027BE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B59459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Borders>
              <w:bottom w:val="single" w:sz="4" w:space="0" w:color="auto"/>
            </w:tcBorders>
            <w:shd w:val="pct5" w:color="auto" w:fill="FFFFFF"/>
          </w:tcPr>
          <w:p w14:paraId="7ACF431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7C4D9AA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613B518A"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3BB40E39" w14:textId="77777777" w:rsidR="00900905" w:rsidRPr="004423E9" w:rsidRDefault="00900905" w:rsidP="004E0799">
      <w:pPr>
        <w:jc w:val="center"/>
        <w:rPr>
          <w:rFonts w:asciiTheme="minorHAnsi" w:hAnsiTheme="minorHAnsi" w:cs="Tahoma"/>
          <w:sz w:val="20"/>
          <w:szCs w:val="20"/>
        </w:rPr>
      </w:pPr>
    </w:p>
    <w:p w14:paraId="6F6D1D6F"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480F1DBD"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6F4C397"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70028DB"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732B005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B8AEFE" w14:textId="2BDC1DE3"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r w:rsidR="009D03F0">
        <w:rPr>
          <w:rFonts w:asciiTheme="minorHAnsi" w:hAnsiTheme="minorHAnsi" w:cs="Tahoma"/>
          <w:b/>
          <w:sz w:val="20"/>
          <w:szCs w:val="20"/>
        </w:rPr>
        <w:t xml:space="preserve">                                                                               </w:t>
      </w:r>
      <w:r w:rsidRPr="004423E9">
        <w:rPr>
          <w:rFonts w:asciiTheme="minorHAnsi" w:hAnsiTheme="minorHAnsi" w:cs="Tahoma"/>
          <w:b/>
          <w:sz w:val="20"/>
          <w:szCs w:val="20"/>
        </w:rPr>
        <w:t xml:space="preserve">         Załącznik nr 1 </w:t>
      </w:r>
    </w:p>
    <w:p w14:paraId="6F1E38B0"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75719FC9"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230BD8C8"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188846C0"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3F0F0246" w14:textId="77777777" w:rsidR="00900905" w:rsidRPr="004423E9" w:rsidRDefault="00900905" w:rsidP="004E0799">
      <w:pPr>
        <w:pStyle w:val="Tekstpodstawowywcity2"/>
        <w:tabs>
          <w:tab w:val="left" w:pos="9639"/>
        </w:tabs>
        <w:spacing w:after="0" w:line="240" w:lineRule="auto"/>
        <w:rPr>
          <w:rFonts w:asciiTheme="minorHAnsi" w:hAnsiTheme="minorHAnsi" w:cs="Tahoma"/>
          <w:b/>
          <w:sz w:val="20"/>
          <w:szCs w:val="20"/>
        </w:rPr>
      </w:pPr>
    </w:p>
    <w:p w14:paraId="3DD71F0E" w14:textId="07427762"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Pakiet nr 5</w:t>
      </w:r>
      <w:r w:rsidR="00053B4F">
        <w:rPr>
          <w:rFonts w:asciiTheme="minorHAnsi" w:hAnsiTheme="minorHAnsi" w:cs="Tahoma"/>
          <w:b/>
          <w:sz w:val="20"/>
          <w:szCs w:val="20"/>
        </w:rPr>
        <w:t xml:space="preserve"> – Strzykawki jednorazowe do insuliny </w:t>
      </w:r>
    </w:p>
    <w:p w14:paraId="00CF3DF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850"/>
        <w:gridCol w:w="1276"/>
        <w:gridCol w:w="1417"/>
        <w:gridCol w:w="709"/>
        <w:gridCol w:w="1417"/>
        <w:gridCol w:w="2127"/>
        <w:gridCol w:w="1701"/>
      </w:tblGrid>
      <w:tr w:rsidR="00900905" w:rsidRPr="004423E9" w14:paraId="08D7C563" w14:textId="77777777" w:rsidTr="009D03F0">
        <w:trPr>
          <w:trHeight w:val="737"/>
        </w:trPr>
        <w:tc>
          <w:tcPr>
            <w:tcW w:w="567" w:type="dxa"/>
            <w:tcBorders>
              <w:bottom w:val="nil"/>
            </w:tcBorders>
            <w:shd w:val="pct5" w:color="auto" w:fill="FFFFFF"/>
            <w:vAlign w:val="center"/>
          </w:tcPr>
          <w:p w14:paraId="298828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253" w:type="dxa"/>
            <w:tcBorders>
              <w:bottom w:val="nil"/>
            </w:tcBorders>
            <w:shd w:val="pct5" w:color="auto" w:fill="FFFFFF"/>
            <w:vAlign w:val="center"/>
          </w:tcPr>
          <w:p w14:paraId="67971F4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850" w:type="dxa"/>
            <w:tcBorders>
              <w:bottom w:val="nil"/>
            </w:tcBorders>
            <w:shd w:val="pct5" w:color="auto" w:fill="FFFFFF"/>
            <w:vAlign w:val="center"/>
          </w:tcPr>
          <w:p w14:paraId="2B97026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w:t>
            </w:r>
          </w:p>
          <w:p w14:paraId="5B44F0D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OP. </w:t>
            </w:r>
          </w:p>
        </w:tc>
        <w:tc>
          <w:tcPr>
            <w:tcW w:w="1276" w:type="dxa"/>
            <w:tcBorders>
              <w:bottom w:val="nil"/>
            </w:tcBorders>
            <w:shd w:val="pct5" w:color="auto" w:fill="FFFFFF"/>
            <w:vAlign w:val="center"/>
          </w:tcPr>
          <w:p w14:paraId="7ED8D2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NETTO</w:t>
            </w:r>
          </w:p>
        </w:tc>
        <w:tc>
          <w:tcPr>
            <w:tcW w:w="1417" w:type="dxa"/>
            <w:tcBorders>
              <w:bottom w:val="nil"/>
            </w:tcBorders>
            <w:shd w:val="pct5" w:color="auto" w:fill="FFFFFF"/>
            <w:vAlign w:val="center"/>
          </w:tcPr>
          <w:p w14:paraId="5F1278F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62B84ED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53B63CA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114231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36F237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9B0C2F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D34F1D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132EE36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069764F" w14:textId="77777777" w:rsidTr="009D03F0">
        <w:tc>
          <w:tcPr>
            <w:tcW w:w="567" w:type="dxa"/>
            <w:shd w:val="pct5" w:color="auto" w:fill="FFFFFF"/>
          </w:tcPr>
          <w:p w14:paraId="58BC12F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3" w:type="dxa"/>
            <w:shd w:val="pct5" w:color="auto" w:fill="FFFFFF"/>
          </w:tcPr>
          <w:p w14:paraId="422FBFA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850" w:type="dxa"/>
            <w:shd w:val="pct5" w:color="auto" w:fill="FFFFFF"/>
          </w:tcPr>
          <w:p w14:paraId="3CD85F8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3D5B38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48553B0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8C748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0475D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2CE7AB5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EA5F9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4828B0CA" w14:textId="77777777" w:rsidTr="009D03F0">
        <w:trPr>
          <w:trHeight w:val="2130"/>
        </w:trPr>
        <w:tc>
          <w:tcPr>
            <w:tcW w:w="567" w:type="dxa"/>
            <w:vAlign w:val="center"/>
          </w:tcPr>
          <w:p w14:paraId="78ECA19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3" w:type="dxa"/>
            <w:vAlign w:val="center"/>
          </w:tcPr>
          <w:p w14:paraId="28FF34F5"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Strzykawki jednorazowe sterylne </w:t>
            </w:r>
          </w:p>
          <w:p w14:paraId="619F6974"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do insuliny U-40; 1ML 29G x ½; 0,33x12 mm</w:t>
            </w:r>
          </w:p>
          <w:p w14:paraId="3B9D67CC"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Cs/>
                <w:sz w:val="20"/>
                <w:szCs w:val="20"/>
              </w:rPr>
              <w:t xml:space="preserve">przezroczyste, z wtopioną igłą, z czytelną skalą umieszczoną na cylindrze strzykawki, </w:t>
            </w:r>
            <w:r w:rsidRPr="004423E9">
              <w:rPr>
                <w:rFonts w:asciiTheme="minorHAnsi" w:hAnsiTheme="minorHAnsi" w:cs="Tahoma"/>
                <w:sz w:val="20"/>
                <w:szCs w:val="20"/>
              </w:rPr>
              <w:t xml:space="preserve">idealne dopasowanie tłoka pozwalające na płynność podawania leku, </w:t>
            </w:r>
          </w:p>
          <w:p w14:paraId="20A3E31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opakowanie zbiorcze - 100 szt.</w:t>
            </w:r>
          </w:p>
        </w:tc>
        <w:tc>
          <w:tcPr>
            <w:tcW w:w="850" w:type="dxa"/>
            <w:vAlign w:val="center"/>
          </w:tcPr>
          <w:p w14:paraId="4A4BA500" w14:textId="3396C3D5"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w:t>
            </w:r>
            <w:r w:rsidR="00B20755">
              <w:rPr>
                <w:rFonts w:asciiTheme="minorHAnsi" w:hAnsiTheme="minorHAnsi" w:cs="Tahoma"/>
                <w:b/>
                <w:bCs/>
                <w:sz w:val="20"/>
                <w:szCs w:val="20"/>
              </w:rPr>
              <w:t>0</w:t>
            </w:r>
          </w:p>
        </w:tc>
        <w:tc>
          <w:tcPr>
            <w:tcW w:w="1276" w:type="dxa"/>
          </w:tcPr>
          <w:p w14:paraId="5305BAF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DE2073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033AD9D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03C4BED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2DD90F0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7B2150E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0E08FCF" w14:textId="77777777" w:rsidTr="009D03F0">
        <w:trPr>
          <w:trHeight w:val="748"/>
        </w:trPr>
        <w:tc>
          <w:tcPr>
            <w:tcW w:w="567" w:type="dxa"/>
            <w:tcBorders>
              <w:bottom w:val="single" w:sz="4" w:space="0" w:color="auto"/>
            </w:tcBorders>
            <w:shd w:val="pct5" w:color="auto" w:fill="FFFFFF"/>
          </w:tcPr>
          <w:p w14:paraId="5C13022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253" w:type="dxa"/>
            <w:tcBorders>
              <w:bottom w:val="single" w:sz="4" w:space="0" w:color="auto"/>
            </w:tcBorders>
            <w:shd w:val="pct5" w:color="auto" w:fill="FFFFFF"/>
            <w:vAlign w:val="center"/>
          </w:tcPr>
          <w:p w14:paraId="6047A5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850" w:type="dxa"/>
            <w:tcBorders>
              <w:bottom w:val="single" w:sz="4" w:space="0" w:color="auto"/>
            </w:tcBorders>
            <w:shd w:val="pct5" w:color="auto" w:fill="FFFFFF"/>
          </w:tcPr>
          <w:p w14:paraId="37B39CA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08D8C7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151490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366B6F0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290456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03C347A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5A187B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51F9DCAD"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7993C8F0" w14:textId="77777777" w:rsidR="00900905" w:rsidRPr="004423E9" w:rsidRDefault="00900905" w:rsidP="004E0799">
      <w:pPr>
        <w:pStyle w:val="Tekstpodstawowywcity"/>
        <w:spacing w:after="0"/>
        <w:ind w:left="-142"/>
        <w:jc w:val="center"/>
        <w:rPr>
          <w:rFonts w:asciiTheme="minorHAnsi" w:hAnsiTheme="minorHAnsi" w:cs="Tahoma"/>
          <w:sz w:val="20"/>
          <w:szCs w:val="20"/>
        </w:rPr>
      </w:pPr>
    </w:p>
    <w:p w14:paraId="35909533" w14:textId="77777777" w:rsidR="00900905" w:rsidRPr="004423E9" w:rsidRDefault="00900905" w:rsidP="004E0799">
      <w:pPr>
        <w:jc w:val="center"/>
        <w:rPr>
          <w:rFonts w:asciiTheme="minorHAnsi" w:hAnsiTheme="minorHAnsi" w:cs="Tahoma"/>
          <w:sz w:val="20"/>
          <w:szCs w:val="20"/>
        </w:rPr>
      </w:pPr>
    </w:p>
    <w:p w14:paraId="06B8A2AB" w14:textId="77777777" w:rsidR="00900905" w:rsidRPr="004423E9" w:rsidRDefault="00900905" w:rsidP="004E0799">
      <w:pPr>
        <w:jc w:val="center"/>
        <w:rPr>
          <w:rFonts w:asciiTheme="minorHAnsi" w:hAnsiTheme="minorHAnsi" w:cs="Tahoma"/>
          <w:sz w:val="20"/>
          <w:szCs w:val="20"/>
        </w:rPr>
      </w:pPr>
    </w:p>
    <w:p w14:paraId="74452521" w14:textId="77777777" w:rsidR="00900905" w:rsidRPr="004423E9" w:rsidRDefault="00900905" w:rsidP="004E0799">
      <w:pPr>
        <w:jc w:val="center"/>
        <w:rPr>
          <w:rFonts w:asciiTheme="minorHAnsi" w:hAnsiTheme="minorHAnsi" w:cs="Tahoma"/>
          <w:sz w:val="20"/>
          <w:szCs w:val="20"/>
        </w:rPr>
      </w:pPr>
    </w:p>
    <w:p w14:paraId="1BAE46DF" w14:textId="77777777" w:rsidR="00900905" w:rsidRPr="004423E9" w:rsidRDefault="00900905" w:rsidP="004E0799">
      <w:pPr>
        <w:jc w:val="center"/>
        <w:rPr>
          <w:rFonts w:asciiTheme="minorHAnsi" w:hAnsiTheme="minorHAnsi" w:cs="Tahoma"/>
          <w:sz w:val="20"/>
          <w:szCs w:val="20"/>
        </w:rPr>
      </w:pPr>
    </w:p>
    <w:p w14:paraId="5C2C51D1"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2B4BAD4C"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1440571"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99188CE"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0A98B1FA"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1EF07A7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0A962ADA"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r w:rsidRPr="00E47E5D">
        <w:rPr>
          <w:rFonts w:asciiTheme="minorHAnsi" w:hAnsiTheme="minorHAnsi" w:cs="Tahoma"/>
          <w:b/>
          <w:sz w:val="22"/>
          <w:szCs w:val="22"/>
        </w:rPr>
        <w:t xml:space="preserve">                                                                                                                                                                                      Załącznik nr 1 </w:t>
      </w:r>
    </w:p>
    <w:p w14:paraId="3DF6B2F4"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r w:rsidRPr="00E47E5D">
        <w:rPr>
          <w:rFonts w:asciiTheme="minorHAnsi" w:hAnsiTheme="minorHAnsi" w:cs="Tahoma"/>
          <w:b/>
          <w:sz w:val="22"/>
          <w:szCs w:val="22"/>
        </w:rPr>
        <w:t>FORMULARZ ASORTYMENTOWO-CENOWY</w:t>
      </w:r>
    </w:p>
    <w:p w14:paraId="3C3C189A"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p>
    <w:p w14:paraId="68889D3E" w14:textId="2307AB29" w:rsidR="00900905" w:rsidRPr="00E47E5D" w:rsidRDefault="00900905" w:rsidP="004E0799">
      <w:pPr>
        <w:pStyle w:val="Tekstpodstawowywcity2"/>
        <w:spacing w:after="0" w:line="240" w:lineRule="auto"/>
        <w:rPr>
          <w:rFonts w:asciiTheme="minorHAnsi" w:hAnsiTheme="minorHAnsi" w:cs="Tahoma"/>
          <w:b/>
          <w:sz w:val="22"/>
          <w:szCs w:val="22"/>
        </w:rPr>
      </w:pPr>
      <w:r w:rsidRPr="00E47E5D">
        <w:rPr>
          <w:rFonts w:asciiTheme="minorHAnsi" w:hAnsiTheme="minorHAnsi" w:cs="Tahoma"/>
          <w:b/>
          <w:sz w:val="22"/>
          <w:szCs w:val="22"/>
        </w:rPr>
        <w:t xml:space="preserve"> Pakiet nr 6</w:t>
      </w:r>
      <w:r w:rsidR="009B7F80">
        <w:rPr>
          <w:rFonts w:asciiTheme="minorHAnsi" w:hAnsiTheme="minorHAnsi" w:cs="Tahoma"/>
          <w:b/>
          <w:sz w:val="22"/>
          <w:szCs w:val="22"/>
        </w:rPr>
        <w:t>- Igły sterylne jednorazowe</w:t>
      </w:r>
    </w:p>
    <w:p w14:paraId="5C05306F" w14:textId="77777777" w:rsidR="00900905" w:rsidRPr="004423E9" w:rsidRDefault="00900905" w:rsidP="004E0799">
      <w:pPr>
        <w:pStyle w:val="Tekstpodstawowywcity2"/>
        <w:spacing w:after="0" w:line="240" w:lineRule="auto"/>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07107570" w14:textId="77777777" w:rsidTr="00E47E5D">
        <w:trPr>
          <w:trHeight w:val="697"/>
        </w:trPr>
        <w:tc>
          <w:tcPr>
            <w:tcW w:w="567" w:type="dxa"/>
            <w:tcBorders>
              <w:bottom w:val="nil"/>
            </w:tcBorders>
            <w:shd w:val="pct5" w:color="auto" w:fill="FFFFFF"/>
            <w:vAlign w:val="center"/>
          </w:tcPr>
          <w:p w14:paraId="4E1FF52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3B0CC96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74979EB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OP. </w:t>
            </w:r>
          </w:p>
        </w:tc>
        <w:tc>
          <w:tcPr>
            <w:tcW w:w="1276" w:type="dxa"/>
            <w:tcBorders>
              <w:bottom w:val="nil"/>
            </w:tcBorders>
            <w:shd w:val="pct5" w:color="auto" w:fill="FFFFFF"/>
            <w:vAlign w:val="center"/>
          </w:tcPr>
          <w:p w14:paraId="77B140C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660DF74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0D3CCB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8622AC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90EFB8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1ED3C2C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CE4459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1C4F01B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E0151A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33A61F6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01887306" w14:textId="77777777" w:rsidTr="00E47E5D">
        <w:tc>
          <w:tcPr>
            <w:tcW w:w="567" w:type="dxa"/>
            <w:shd w:val="pct5" w:color="auto" w:fill="FFFFFF"/>
          </w:tcPr>
          <w:p w14:paraId="1D75FF3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52CBA27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69237FE5"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11EE72E6"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417" w:type="dxa"/>
            <w:shd w:val="pct5" w:color="auto" w:fill="FFFFFF"/>
          </w:tcPr>
          <w:p w14:paraId="03BA9AF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28D73B5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40D258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676524C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E40A86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5BD08A1" w14:textId="77777777" w:rsidTr="00E47E5D">
        <w:trPr>
          <w:trHeight w:val="692"/>
        </w:trPr>
        <w:tc>
          <w:tcPr>
            <w:tcW w:w="567" w:type="dxa"/>
            <w:vAlign w:val="center"/>
          </w:tcPr>
          <w:p w14:paraId="6AB162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tcPr>
          <w:p w14:paraId="009433F4" w14:textId="14818582"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pojedynczo pakowane</w:t>
            </w:r>
            <w:r w:rsidR="00E47E5D">
              <w:rPr>
                <w:rFonts w:asciiTheme="minorHAnsi" w:hAnsiTheme="minorHAnsi" w:cs="Tahoma"/>
                <w:sz w:val="20"/>
                <w:szCs w:val="20"/>
              </w:rPr>
              <w:t xml:space="preserve">; 0,5x25 mm </w:t>
            </w:r>
            <w:r w:rsidRPr="004423E9">
              <w:rPr>
                <w:rFonts w:asciiTheme="minorHAnsi" w:hAnsiTheme="minorHAnsi" w:cs="Tahoma"/>
                <w:sz w:val="20"/>
                <w:szCs w:val="20"/>
              </w:rPr>
              <w:t>-   („</w:t>
            </w:r>
            <w:r w:rsidRPr="004423E9">
              <w:rPr>
                <w:rFonts w:asciiTheme="minorHAnsi" w:hAnsiTheme="minorHAnsi" w:cs="Tahoma"/>
                <w:b/>
                <w:bCs/>
                <w:sz w:val="20"/>
                <w:szCs w:val="20"/>
              </w:rPr>
              <w:t>5”</w:t>
            </w:r>
            <w:r w:rsidRPr="004423E9">
              <w:rPr>
                <w:rFonts w:asciiTheme="minorHAnsi" w:hAnsiTheme="minorHAnsi" w:cs="Tahoma"/>
                <w:sz w:val="20"/>
                <w:szCs w:val="20"/>
              </w:rPr>
              <w:t>)  op.= 100 szt.</w:t>
            </w:r>
          </w:p>
        </w:tc>
        <w:tc>
          <w:tcPr>
            <w:tcW w:w="992" w:type="dxa"/>
            <w:vAlign w:val="center"/>
          </w:tcPr>
          <w:p w14:paraId="5099BF5A" w14:textId="5F4FD5A7"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135</w:t>
            </w:r>
          </w:p>
        </w:tc>
        <w:tc>
          <w:tcPr>
            <w:tcW w:w="1276" w:type="dxa"/>
          </w:tcPr>
          <w:p w14:paraId="354EC3E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9BD480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D823F9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8CD688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2B2FEE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68DD1D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7A7317A" w14:textId="77777777" w:rsidTr="00E47E5D">
        <w:trPr>
          <w:trHeight w:val="706"/>
        </w:trPr>
        <w:tc>
          <w:tcPr>
            <w:tcW w:w="567" w:type="dxa"/>
            <w:vAlign w:val="center"/>
          </w:tcPr>
          <w:p w14:paraId="4000BBA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111" w:type="dxa"/>
          </w:tcPr>
          <w:p w14:paraId="785CD53E" w14:textId="6C94A219"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 pojedynczo pakowane</w:t>
            </w:r>
            <w:r w:rsidR="00E47E5D">
              <w:rPr>
                <w:rFonts w:asciiTheme="minorHAnsi" w:hAnsiTheme="minorHAnsi" w:cs="Tahoma"/>
                <w:sz w:val="20"/>
                <w:szCs w:val="20"/>
              </w:rPr>
              <w:t xml:space="preserve">, 0,7x40 mm  </w:t>
            </w:r>
            <w:r w:rsidR="00E47E5D">
              <w:rPr>
                <w:rFonts w:asciiTheme="minorHAnsi" w:hAnsiTheme="minorHAnsi" w:cs="Tahoma"/>
                <w:b/>
                <w:bCs/>
                <w:sz w:val="20"/>
                <w:szCs w:val="20"/>
              </w:rPr>
              <w:t xml:space="preserve">-  </w:t>
            </w:r>
            <w:r w:rsidRPr="004423E9">
              <w:rPr>
                <w:rFonts w:asciiTheme="minorHAnsi" w:hAnsiTheme="minorHAnsi" w:cs="Tahoma"/>
                <w:sz w:val="20"/>
                <w:szCs w:val="20"/>
              </w:rPr>
              <w:t>(</w:t>
            </w:r>
            <w:r w:rsidRPr="004423E9">
              <w:rPr>
                <w:rFonts w:asciiTheme="minorHAnsi" w:hAnsiTheme="minorHAnsi" w:cs="Tahoma"/>
                <w:b/>
                <w:bCs/>
                <w:sz w:val="20"/>
                <w:szCs w:val="20"/>
              </w:rPr>
              <w:t>„7</w:t>
            </w:r>
            <w:r w:rsidRPr="004423E9">
              <w:rPr>
                <w:rFonts w:asciiTheme="minorHAnsi" w:hAnsiTheme="minorHAnsi" w:cs="Tahoma"/>
                <w:bCs/>
                <w:sz w:val="20"/>
                <w:szCs w:val="20"/>
              </w:rPr>
              <w:t xml:space="preserve">”)  </w:t>
            </w:r>
            <w:r w:rsidRPr="004423E9">
              <w:rPr>
                <w:rFonts w:asciiTheme="minorHAnsi" w:hAnsiTheme="minorHAnsi" w:cs="Tahoma"/>
                <w:sz w:val="20"/>
                <w:szCs w:val="20"/>
              </w:rPr>
              <w:t>op.= 100 szt.</w:t>
            </w:r>
          </w:p>
        </w:tc>
        <w:tc>
          <w:tcPr>
            <w:tcW w:w="992" w:type="dxa"/>
            <w:vAlign w:val="center"/>
          </w:tcPr>
          <w:p w14:paraId="1C6D9EB1" w14:textId="22CC2466"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17</w:t>
            </w:r>
          </w:p>
        </w:tc>
        <w:tc>
          <w:tcPr>
            <w:tcW w:w="1276" w:type="dxa"/>
          </w:tcPr>
          <w:p w14:paraId="346DA6D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DA59AC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0530CCD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C2F459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C8EC5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0C43FF5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B0EE20C" w14:textId="77777777" w:rsidTr="00E47E5D">
        <w:trPr>
          <w:trHeight w:val="716"/>
        </w:trPr>
        <w:tc>
          <w:tcPr>
            <w:tcW w:w="567" w:type="dxa"/>
            <w:vAlign w:val="center"/>
          </w:tcPr>
          <w:p w14:paraId="5421E7B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111" w:type="dxa"/>
            <w:vAlign w:val="center"/>
          </w:tcPr>
          <w:p w14:paraId="0966A5E5" w14:textId="40C5B0EE"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 pojedynczo pakowane</w:t>
            </w:r>
            <w:r w:rsidR="00E47E5D">
              <w:rPr>
                <w:rFonts w:asciiTheme="minorHAnsi" w:hAnsiTheme="minorHAnsi" w:cs="Tahoma"/>
                <w:sz w:val="20"/>
                <w:szCs w:val="20"/>
              </w:rPr>
              <w:t xml:space="preserve">, 0,8x40 mm  -  </w:t>
            </w:r>
            <w:r w:rsidRPr="004423E9">
              <w:rPr>
                <w:rFonts w:asciiTheme="minorHAnsi" w:hAnsiTheme="minorHAnsi" w:cs="Tahoma"/>
                <w:sz w:val="20"/>
                <w:szCs w:val="20"/>
              </w:rPr>
              <w:t xml:space="preserve"> (</w:t>
            </w:r>
            <w:r w:rsidRPr="004423E9">
              <w:rPr>
                <w:rFonts w:asciiTheme="minorHAnsi" w:hAnsiTheme="minorHAnsi" w:cs="Tahoma"/>
                <w:b/>
                <w:bCs/>
                <w:sz w:val="20"/>
                <w:szCs w:val="20"/>
              </w:rPr>
              <w:t>„8”</w:t>
            </w:r>
            <w:r w:rsidRPr="004423E9">
              <w:rPr>
                <w:rFonts w:asciiTheme="minorHAnsi" w:hAnsiTheme="minorHAnsi" w:cs="Tahoma"/>
                <w:sz w:val="20"/>
                <w:szCs w:val="20"/>
              </w:rPr>
              <w:t>)  op.= 100 szt.</w:t>
            </w:r>
          </w:p>
        </w:tc>
        <w:tc>
          <w:tcPr>
            <w:tcW w:w="992" w:type="dxa"/>
            <w:vAlign w:val="center"/>
          </w:tcPr>
          <w:p w14:paraId="41F6EB54" w14:textId="374F62CE"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140</w:t>
            </w:r>
          </w:p>
        </w:tc>
        <w:tc>
          <w:tcPr>
            <w:tcW w:w="1276" w:type="dxa"/>
          </w:tcPr>
          <w:p w14:paraId="38AEC4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3BA9A3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8BB63F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7F693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2980E73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13360A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8BFB50A" w14:textId="77777777" w:rsidTr="00E47E5D">
        <w:trPr>
          <w:trHeight w:val="769"/>
        </w:trPr>
        <w:tc>
          <w:tcPr>
            <w:tcW w:w="567" w:type="dxa"/>
            <w:vAlign w:val="center"/>
          </w:tcPr>
          <w:p w14:paraId="4502ACD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111" w:type="dxa"/>
            <w:vAlign w:val="center"/>
          </w:tcPr>
          <w:p w14:paraId="4EF96420" w14:textId="35399406"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Igły sterylne jednorazowe </w:t>
            </w:r>
            <w:r w:rsidRPr="004423E9">
              <w:rPr>
                <w:rFonts w:asciiTheme="minorHAnsi" w:hAnsiTheme="minorHAnsi" w:cs="Tahoma"/>
                <w:sz w:val="20"/>
                <w:szCs w:val="20"/>
              </w:rPr>
              <w:t>ostre, idealnie pasujące do strzykawek , pojedynczo pakowane</w:t>
            </w:r>
            <w:r w:rsidR="00E47E5D">
              <w:rPr>
                <w:rFonts w:asciiTheme="minorHAnsi" w:hAnsiTheme="minorHAnsi" w:cs="Tahoma"/>
                <w:sz w:val="20"/>
                <w:szCs w:val="20"/>
              </w:rPr>
              <w:t xml:space="preserve">, 0,9x40 mm  </w:t>
            </w:r>
            <w:r w:rsidR="00E47E5D">
              <w:rPr>
                <w:rFonts w:asciiTheme="minorHAnsi" w:hAnsiTheme="minorHAnsi" w:cs="Tahoma"/>
                <w:b/>
                <w:bCs/>
                <w:sz w:val="20"/>
                <w:szCs w:val="20"/>
              </w:rPr>
              <w:t xml:space="preserve">-  </w:t>
            </w:r>
            <w:r w:rsidRPr="004423E9">
              <w:rPr>
                <w:rFonts w:asciiTheme="minorHAnsi" w:hAnsiTheme="minorHAnsi" w:cs="Tahoma"/>
                <w:sz w:val="20"/>
                <w:szCs w:val="20"/>
              </w:rPr>
              <w:t>(</w:t>
            </w:r>
            <w:r w:rsidRPr="004423E9">
              <w:rPr>
                <w:rFonts w:asciiTheme="minorHAnsi" w:hAnsiTheme="minorHAnsi" w:cs="Tahoma"/>
                <w:b/>
                <w:bCs/>
                <w:sz w:val="20"/>
                <w:szCs w:val="20"/>
              </w:rPr>
              <w:t>„9”</w:t>
            </w:r>
            <w:r w:rsidRPr="004423E9">
              <w:rPr>
                <w:rFonts w:asciiTheme="minorHAnsi" w:hAnsiTheme="minorHAnsi" w:cs="Tahoma"/>
                <w:sz w:val="20"/>
                <w:szCs w:val="20"/>
              </w:rPr>
              <w:t>)   op.= 100 szt.</w:t>
            </w:r>
          </w:p>
        </w:tc>
        <w:tc>
          <w:tcPr>
            <w:tcW w:w="992" w:type="dxa"/>
            <w:vAlign w:val="center"/>
          </w:tcPr>
          <w:p w14:paraId="50830048" w14:textId="46473ABB"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12</w:t>
            </w:r>
            <w:r w:rsidR="00900905" w:rsidRPr="004423E9">
              <w:rPr>
                <w:rFonts w:asciiTheme="minorHAnsi" w:hAnsiTheme="minorHAnsi" w:cs="Tahoma"/>
                <w:b/>
                <w:bCs/>
                <w:sz w:val="20"/>
                <w:szCs w:val="20"/>
              </w:rPr>
              <w:t>0</w:t>
            </w:r>
          </w:p>
        </w:tc>
        <w:tc>
          <w:tcPr>
            <w:tcW w:w="1276" w:type="dxa"/>
          </w:tcPr>
          <w:p w14:paraId="4CAEB02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4A7EA5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18D695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B2D686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180C14A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2281630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E731ABC" w14:textId="77777777" w:rsidTr="00E47E5D">
        <w:trPr>
          <w:trHeight w:val="820"/>
        </w:trPr>
        <w:tc>
          <w:tcPr>
            <w:tcW w:w="567" w:type="dxa"/>
            <w:vAlign w:val="center"/>
          </w:tcPr>
          <w:p w14:paraId="4D9129C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5</w:t>
            </w:r>
          </w:p>
        </w:tc>
        <w:tc>
          <w:tcPr>
            <w:tcW w:w="4111" w:type="dxa"/>
            <w:vAlign w:val="center"/>
          </w:tcPr>
          <w:p w14:paraId="5AB10C92" w14:textId="540CF177"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 pojedynczo pakowane</w:t>
            </w:r>
            <w:r w:rsidR="00E47E5D">
              <w:rPr>
                <w:rFonts w:asciiTheme="minorHAnsi" w:hAnsiTheme="minorHAnsi" w:cs="Tahoma"/>
                <w:sz w:val="20"/>
                <w:szCs w:val="20"/>
              </w:rPr>
              <w:t xml:space="preserve"> 1,2x40 mm  -  </w:t>
            </w:r>
            <w:r w:rsidRPr="004423E9">
              <w:rPr>
                <w:rFonts w:asciiTheme="minorHAnsi" w:hAnsiTheme="minorHAnsi" w:cs="Tahoma"/>
                <w:sz w:val="20"/>
                <w:szCs w:val="20"/>
              </w:rPr>
              <w:t>(</w:t>
            </w:r>
            <w:r w:rsidRPr="004423E9">
              <w:rPr>
                <w:rFonts w:asciiTheme="minorHAnsi" w:hAnsiTheme="minorHAnsi" w:cs="Tahoma"/>
                <w:b/>
                <w:bCs/>
                <w:sz w:val="20"/>
                <w:szCs w:val="20"/>
              </w:rPr>
              <w:t>„12”</w:t>
            </w:r>
            <w:r w:rsidRPr="004423E9">
              <w:rPr>
                <w:rFonts w:asciiTheme="minorHAnsi" w:hAnsiTheme="minorHAnsi" w:cs="Tahoma"/>
                <w:sz w:val="20"/>
                <w:szCs w:val="20"/>
              </w:rPr>
              <w:t>)   op.= 100 szt.</w:t>
            </w:r>
          </w:p>
        </w:tc>
        <w:tc>
          <w:tcPr>
            <w:tcW w:w="992" w:type="dxa"/>
            <w:vAlign w:val="center"/>
          </w:tcPr>
          <w:p w14:paraId="553C3154" w14:textId="74131C2F"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10</w:t>
            </w:r>
            <w:r w:rsidR="00900905" w:rsidRPr="004423E9">
              <w:rPr>
                <w:rFonts w:asciiTheme="minorHAnsi" w:hAnsiTheme="minorHAnsi" w:cs="Tahoma"/>
                <w:b/>
                <w:bCs/>
                <w:sz w:val="20"/>
                <w:szCs w:val="20"/>
              </w:rPr>
              <w:t>0</w:t>
            </w:r>
          </w:p>
        </w:tc>
        <w:tc>
          <w:tcPr>
            <w:tcW w:w="1276" w:type="dxa"/>
          </w:tcPr>
          <w:p w14:paraId="013D39C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4DDA3F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65E70D9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C00882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B73DD7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703F8F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07C694E5" w14:textId="77777777" w:rsidTr="00E47E5D">
        <w:trPr>
          <w:trHeight w:val="832"/>
        </w:trPr>
        <w:tc>
          <w:tcPr>
            <w:tcW w:w="567" w:type="dxa"/>
            <w:vAlign w:val="center"/>
          </w:tcPr>
          <w:p w14:paraId="30D5739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6</w:t>
            </w:r>
          </w:p>
        </w:tc>
        <w:tc>
          <w:tcPr>
            <w:tcW w:w="4111" w:type="dxa"/>
            <w:vAlign w:val="center"/>
          </w:tcPr>
          <w:p w14:paraId="07BF5048" w14:textId="4D8057A8"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Igły sterylne do jednorazowego użytku, </w:t>
            </w:r>
            <w:r w:rsidR="00270E32">
              <w:rPr>
                <w:rFonts w:asciiTheme="minorHAnsi" w:hAnsiTheme="minorHAnsi" w:cs="Tahoma"/>
                <w:bCs/>
                <w:sz w:val="20"/>
                <w:szCs w:val="20"/>
              </w:rPr>
              <w:t>ostre 30Gx½  0,3x13</w:t>
            </w:r>
            <w:r w:rsidRPr="004423E9">
              <w:rPr>
                <w:rFonts w:asciiTheme="minorHAnsi" w:hAnsiTheme="minorHAnsi" w:cs="Tahoma"/>
                <w:bCs/>
                <w:sz w:val="20"/>
                <w:szCs w:val="20"/>
              </w:rPr>
              <w:t xml:space="preserve"> mm</w:t>
            </w:r>
            <w:r w:rsidRPr="004423E9">
              <w:rPr>
                <w:rFonts w:asciiTheme="minorHAnsi" w:hAnsiTheme="minorHAnsi" w:cs="Tahoma"/>
                <w:b/>
                <w:bCs/>
                <w:sz w:val="20"/>
                <w:szCs w:val="20"/>
              </w:rPr>
              <w:t xml:space="preserve"> </w:t>
            </w:r>
            <w:r w:rsidRPr="004423E9">
              <w:rPr>
                <w:rFonts w:asciiTheme="minorHAnsi" w:hAnsiTheme="minorHAnsi" w:cs="Tahoma"/>
                <w:sz w:val="20"/>
                <w:szCs w:val="20"/>
              </w:rPr>
              <w:t>- („</w:t>
            </w:r>
            <w:r w:rsidRPr="004423E9">
              <w:rPr>
                <w:rFonts w:asciiTheme="minorHAnsi" w:hAnsiTheme="minorHAnsi" w:cs="Tahoma"/>
                <w:b/>
                <w:bCs/>
                <w:sz w:val="20"/>
                <w:szCs w:val="20"/>
              </w:rPr>
              <w:t>3”</w:t>
            </w:r>
            <w:r w:rsidRPr="004423E9">
              <w:rPr>
                <w:rFonts w:asciiTheme="minorHAnsi" w:hAnsiTheme="minorHAnsi" w:cs="Tahoma"/>
                <w:sz w:val="20"/>
                <w:szCs w:val="20"/>
              </w:rPr>
              <w:t xml:space="preserve">)  </w:t>
            </w:r>
          </w:p>
          <w:p w14:paraId="51777C06"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sz w:val="20"/>
                <w:szCs w:val="20"/>
              </w:rPr>
              <w:t>pojedynczo pakowane  op.= 100 szt.</w:t>
            </w:r>
          </w:p>
        </w:tc>
        <w:tc>
          <w:tcPr>
            <w:tcW w:w="992" w:type="dxa"/>
            <w:vAlign w:val="center"/>
          </w:tcPr>
          <w:p w14:paraId="6FDDCFEA" w14:textId="0BB4874E"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w:t>
            </w:r>
          </w:p>
        </w:tc>
        <w:tc>
          <w:tcPr>
            <w:tcW w:w="1276" w:type="dxa"/>
          </w:tcPr>
          <w:p w14:paraId="2B7E26C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1A1F01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C856A3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0549A0F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4B118C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9100CC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4AEAB49" w14:textId="77777777" w:rsidTr="00E47E5D">
        <w:trPr>
          <w:trHeight w:val="452"/>
        </w:trPr>
        <w:tc>
          <w:tcPr>
            <w:tcW w:w="567" w:type="dxa"/>
            <w:tcBorders>
              <w:bottom w:val="single" w:sz="4" w:space="0" w:color="auto"/>
            </w:tcBorders>
            <w:shd w:val="pct5" w:color="auto" w:fill="FFFFFF"/>
          </w:tcPr>
          <w:p w14:paraId="684AD8E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1A70DDBB"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76F71C68"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109BAF2"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6D557E7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03E0E5E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65DFE7E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59CFF90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1A9194A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5DFFAD7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2BEDEF6E"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6207159E"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421C0AD2" w14:textId="77777777" w:rsidR="00900905" w:rsidRPr="004423E9" w:rsidRDefault="00900905" w:rsidP="004E0799">
      <w:pPr>
        <w:jc w:val="center"/>
        <w:rPr>
          <w:rFonts w:asciiTheme="minorHAnsi" w:hAnsiTheme="minorHAnsi" w:cs="Tahoma"/>
          <w:sz w:val="20"/>
          <w:szCs w:val="20"/>
        </w:rPr>
      </w:pPr>
    </w:p>
    <w:p w14:paraId="5F3A2EF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62965D1"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D33EED3"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C5DDDB6"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55196970"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sz w:val="22"/>
          <w:szCs w:val="22"/>
        </w:rPr>
        <w:t xml:space="preserve">                                                                                                                                                                                                   </w:t>
      </w:r>
      <w:r w:rsidRPr="00492EC2">
        <w:rPr>
          <w:rFonts w:asciiTheme="minorHAnsi" w:hAnsiTheme="minorHAnsi" w:cs="Tahoma"/>
          <w:b/>
          <w:sz w:val="22"/>
          <w:szCs w:val="22"/>
        </w:rPr>
        <w:t>Załącznik nr 1</w:t>
      </w:r>
    </w:p>
    <w:p w14:paraId="4AEEE0DA"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p>
    <w:p w14:paraId="4934EC01"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cs="Tahoma"/>
          <w:b/>
          <w:sz w:val="22"/>
          <w:szCs w:val="22"/>
        </w:rPr>
        <w:t>FORMULARZ ASORTYMENTOWO-CENOWY</w:t>
      </w:r>
    </w:p>
    <w:p w14:paraId="6FAA782E" w14:textId="77777777" w:rsidR="00A64940" w:rsidRPr="00492EC2" w:rsidRDefault="00A64940" w:rsidP="004E0799">
      <w:pPr>
        <w:pStyle w:val="Tekstpodstawowywcity2"/>
        <w:spacing w:after="0" w:line="240" w:lineRule="auto"/>
        <w:jc w:val="center"/>
        <w:rPr>
          <w:rFonts w:asciiTheme="minorHAnsi" w:hAnsiTheme="minorHAnsi" w:cs="Tahoma"/>
          <w:b/>
          <w:sz w:val="22"/>
          <w:szCs w:val="22"/>
        </w:rPr>
      </w:pPr>
    </w:p>
    <w:p w14:paraId="0E4EAFEB"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p>
    <w:p w14:paraId="7BBF7DC5" w14:textId="06D246E0" w:rsidR="00900905" w:rsidRPr="00492EC2" w:rsidRDefault="00900905" w:rsidP="004E0799">
      <w:pPr>
        <w:pStyle w:val="Tekstpodstawowywcity2"/>
        <w:spacing w:after="0" w:line="240" w:lineRule="auto"/>
        <w:ind w:left="0"/>
        <w:rPr>
          <w:rFonts w:asciiTheme="minorHAnsi" w:hAnsiTheme="minorHAnsi" w:cs="Tahoma"/>
          <w:b/>
          <w:sz w:val="22"/>
          <w:szCs w:val="22"/>
        </w:rPr>
      </w:pPr>
      <w:r w:rsidRPr="00492EC2">
        <w:rPr>
          <w:rFonts w:asciiTheme="minorHAnsi" w:hAnsiTheme="minorHAnsi" w:cs="Tahoma"/>
          <w:b/>
          <w:sz w:val="22"/>
          <w:szCs w:val="22"/>
        </w:rPr>
        <w:t xml:space="preserve">    </w:t>
      </w:r>
      <w:r w:rsidR="008B6923">
        <w:rPr>
          <w:rFonts w:asciiTheme="minorHAnsi" w:hAnsiTheme="minorHAnsi" w:cs="Tahoma"/>
          <w:b/>
          <w:sz w:val="22"/>
          <w:szCs w:val="22"/>
        </w:rPr>
        <w:t>Pakiet nr 7</w:t>
      </w:r>
      <w:r w:rsidR="00A64940">
        <w:rPr>
          <w:rFonts w:asciiTheme="minorHAnsi" w:hAnsiTheme="minorHAnsi" w:cs="Tahoma"/>
          <w:b/>
          <w:sz w:val="22"/>
          <w:szCs w:val="22"/>
        </w:rPr>
        <w:t xml:space="preserve"> – Pojemniki plastikowe i kieliszki do leków</w:t>
      </w:r>
    </w:p>
    <w:p w14:paraId="7C48DFA1"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1134"/>
        <w:gridCol w:w="1276"/>
        <w:gridCol w:w="1275"/>
        <w:gridCol w:w="709"/>
        <w:gridCol w:w="1417"/>
        <w:gridCol w:w="2127"/>
        <w:gridCol w:w="1701"/>
      </w:tblGrid>
      <w:tr w:rsidR="00900905" w:rsidRPr="004423E9" w14:paraId="405CEA9C" w14:textId="77777777" w:rsidTr="00492EC2">
        <w:trPr>
          <w:trHeight w:val="733"/>
        </w:trPr>
        <w:tc>
          <w:tcPr>
            <w:tcW w:w="568" w:type="dxa"/>
            <w:tcBorders>
              <w:bottom w:val="nil"/>
            </w:tcBorders>
            <w:shd w:val="pct5" w:color="auto" w:fill="FFFFFF"/>
            <w:vAlign w:val="center"/>
          </w:tcPr>
          <w:p w14:paraId="12B8277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3DCDC89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1A94CE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9B94A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275" w:type="dxa"/>
            <w:tcBorders>
              <w:bottom w:val="nil"/>
            </w:tcBorders>
            <w:shd w:val="pct5" w:color="auto" w:fill="FFFFFF"/>
          </w:tcPr>
          <w:p w14:paraId="345C09D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9F2E48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06371F2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BB3403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76B41D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76DEAF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5806204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7E11A9B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6A9EFB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199FE2A9" w14:textId="77777777" w:rsidTr="00492EC2">
        <w:tc>
          <w:tcPr>
            <w:tcW w:w="568" w:type="dxa"/>
            <w:shd w:val="pct5" w:color="auto" w:fill="FFFFFF"/>
          </w:tcPr>
          <w:p w14:paraId="47A13AF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0F5EE1FB"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46101706"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72502DE6"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275" w:type="dxa"/>
            <w:shd w:val="pct5" w:color="auto" w:fill="FFFFFF"/>
          </w:tcPr>
          <w:p w14:paraId="08FDBFE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9B7B14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7179DC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00D61C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6C6C810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67B151E" w14:textId="77777777" w:rsidTr="00492EC2">
        <w:trPr>
          <w:trHeight w:val="666"/>
        </w:trPr>
        <w:tc>
          <w:tcPr>
            <w:tcW w:w="568" w:type="dxa"/>
            <w:vAlign w:val="center"/>
          </w:tcPr>
          <w:p w14:paraId="25C7288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646A0F7E"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sz w:val="20"/>
                <w:szCs w:val="20"/>
              </w:rPr>
              <w:t xml:space="preserve">Pojemniki plastikowe zamykane twarde z otworem </w:t>
            </w:r>
            <w:r w:rsidRPr="004423E9">
              <w:rPr>
                <w:rFonts w:asciiTheme="minorHAnsi" w:hAnsiTheme="minorHAnsi" w:cs="Tahoma"/>
                <w:bCs/>
                <w:sz w:val="20"/>
                <w:szCs w:val="20"/>
              </w:rPr>
              <w:t xml:space="preserve">na zużyty sprzęt jednorazowy do utylizacji, wysokość nie mniejsza niż 15 cm, </w:t>
            </w:r>
          </w:p>
          <w:p w14:paraId="53E12FCF"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Cs/>
                <w:sz w:val="20"/>
                <w:szCs w:val="20"/>
              </w:rPr>
              <w:t>pojemność – 1 litr (1000 ml)</w:t>
            </w:r>
          </w:p>
        </w:tc>
        <w:tc>
          <w:tcPr>
            <w:tcW w:w="1134" w:type="dxa"/>
            <w:vAlign w:val="center"/>
          </w:tcPr>
          <w:p w14:paraId="00F40CA4" w14:textId="034600AA" w:rsidR="00900905" w:rsidRPr="004423E9" w:rsidRDefault="00122B66"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47</w:t>
            </w:r>
            <w:r w:rsidR="00A64940">
              <w:rPr>
                <w:rFonts w:asciiTheme="minorHAnsi" w:hAnsiTheme="minorHAnsi" w:cs="Tahoma"/>
                <w:b/>
                <w:sz w:val="20"/>
                <w:szCs w:val="20"/>
              </w:rPr>
              <w:t>00</w:t>
            </w:r>
          </w:p>
        </w:tc>
        <w:tc>
          <w:tcPr>
            <w:tcW w:w="1276" w:type="dxa"/>
          </w:tcPr>
          <w:p w14:paraId="2D95AD6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6229CFE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791A094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6E2D30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6C7163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EAB8E3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B455974" w14:textId="77777777" w:rsidTr="00492EC2">
        <w:trPr>
          <w:trHeight w:val="804"/>
        </w:trPr>
        <w:tc>
          <w:tcPr>
            <w:tcW w:w="568" w:type="dxa"/>
            <w:vAlign w:val="center"/>
          </w:tcPr>
          <w:p w14:paraId="5AE5EA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536" w:type="dxa"/>
            <w:vAlign w:val="center"/>
          </w:tcPr>
          <w:p w14:paraId="4163139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Pojemniki plastikowe zamykane twarde z otworem </w:t>
            </w:r>
            <w:r w:rsidRPr="004423E9">
              <w:rPr>
                <w:rFonts w:asciiTheme="minorHAnsi" w:hAnsiTheme="minorHAnsi" w:cs="Tahoma"/>
                <w:bCs/>
                <w:sz w:val="20"/>
                <w:szCs w:val="20"/>
              </w:rPr>
              <w:t>na zużyty sprzęt jednorazowy do utylizacji, pojemność od 0,5l do 0,7l</w:t>
            </w:r>
          </w:p>
        </w:tc>
        <w:tc>
          <w:tcPr>
            <w:tcW w:w="1134" w:type="dxa"/>
            <w:vAlign w:val="center"/>
          </w:tcPr>
          <w:p w14:paraId="10F33378" w14:textId="2DD49E96" w:rsidR="00900905" w:rsidRPr="004423E9" w:rsidRDefault="00122B6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15</w:t>
            </w:r>
            <w:r w:rsidR="00A64940">
              <w:rPr>
                <w:rFonts w:asciiTheme="minorHAnsi" w:hAnsiTheme="minorHAnsi" w:cs="Tahoma"/>
                <w:b/>
                <w:bCs/>
                <w:sz w:val="20"/>
                <w:szCs w:val="20"/>
              </w:rPr>
              <w:t>0</w:t>
            </w:r>
          </w:p>
        </w:tc>
        <w:tc>
          <w:tcPr>
            <w:tcW w:w="1276" w:type="dxa"/>
          </w:tcPr>
          <w:p w14:paraId="5D0A2B2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6A25751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3A09E6F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8EE9C5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4F0DD8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076F13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8086963" w14:textId="77777777" w:rsidTr="00492EC2">
        <w:trPr>
          <w:trHeight w:val="874"/>
        </w:trPr>
        <w:tc>
          <w:tcPr>
            <w:tcW w:w="568" w:type="dxa"/>
            <w:vAlign w:val="center"/>
          </w:tcPr>
          <w:p w14:paraId="3E858C1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536" w:type="dxa"/>
            <w:vAlign w:val="center"/>
          </w:tcPr>
          <w:p w14:paraId="245CE743"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sz w:val="20"/>
                <w:szCs w:val="20"/>
              </w:rPr>
              <w:t xml:space="preserve">Pojemniki plastikowe zamykane twarde z otworem </w:t>
            </w:r>
            <w:r w:rsidRPr="004423E9">
              <w:rPr>
                <w:rFonts w:asciiTheme="minorHAnsi" w:hAnsiTheme="minorHAnsi" w:cs="Tahoma"/>
                <w:bCs/>
                <w:sz w:val="20"/>
                <w:szCs w:val="20"/>
              </w:rPr>
              <w:t xml:space="preserve">na zużyty sprzęt jednorazowy do utylizacji, wysokość nie mniejsza niż 15 cm, </w:t>
            </w:r>
          </w:p>
          <w:p w14:paraId="1B20CE0F"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Cs/>
                <w:sz w:val="20"/>
                <w:szCs w:val="20"/>
              </w:rPr>
              <w:t>pojemność – 2 litry (2000 ml)</w:t>
            </w:r>
          </w:p>
        </w:tc>
        <w:tc>
          <w:tcPr>
            <w:tcW w:w="1134" w:type="dxa"/>
            <w:vAlign w:val="center"/>
          </w:tcPr>
          <w:p w14:paraId="548DCB52" w14:textId="32A92DB1" w:rsidR="00900905" w:rsidRPr="004423E9" w:rsidRDefault="00A6494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800</w:t>
            </w:r>
          </w:p>
        </w:tc>
        <w:tc>
          <w:tcPr>
            <w:tcW w:w="1276" w:type="dxa"/>
          </w:tcPr>
          <w:p w14:paraId="5EBDF9A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391E847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62CC56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4279EF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0F0B616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2A53C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72535E48" w14:textId="77777777" w:rsidTr="00492EC2">
        <w:trPr>
          <w:trHeight w:val="612"/>
        </w:trPr>
        <w:tc>
          <w:tcPr>
            <w:tcW w:w="568" w:type="dxa"/>
            <w:vAlign w:val="center"/>
          </w:tcPr>
          <w:p w14:paraId="55BFD30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536" w:type="dxa"/>
            <w:vAlign w:val="center"/>
          </w:tcPr>
          <w:p w14:paraId="3B0EB79D" w14:textId="195EC0F9"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
                <w:sz w:val="20"/>
                <w:szCs w:val="20"/>
              </w:rPr>
              <w:t xml:space="preserve">Pojemniki plastikowe z podziałką </w:t>
            </w:r>
            <w:r w:rsidR="00A64940">
              <w:rPr>
                <w:rFonts w:asciiTheme="minorHAnsi" w:hAnsiTheme="minorHAnsi" w:cs="Tahoma"/>
                <w:b/>
                <w:sz w:val="20"/>
                <w:szCs w:val="20"/>
              </w:rPr>
              <w:t>do transportu moczu do badania ogólnego</w:t>
            </w:r>
            <w:r w:rsidRPr="004423E9">
              <w:rPr>
                <w:rFonts w:asciiTheme="minorHAnsi" w:hAnsiTheme="minorHAnsi" w:cs="Tahoma"/>
                <w:b/>
                <w:sz w:val="20"/>
                <w:szCs w:val="20"/>
              </w:rPr>
              <w:t xml:space="preserve">, </w:t>
            </w:r>
            <w:r w:rsidRPr="004423E9">
              <w:rPr>
                <w:rFonts w:asciiTheme="minorHAnsi" w:hAnsiTheme="minorHAnsi" w:cs="Tahoma"/>
                <w:sz w:val="20"/>
                <w:szCs w:val="20"/>
              </w:rPr>
              <w:t>z zakrętką, poj. 100-120 ml, niesterylne</w:t>
            </w:r>
          </w:p>
        </w:tc>
        <w:tc>
          <w:tcPr>
            <w:tcW w:w="1134" w:type="dxa"/>
            <w:vAlign w:val="center"/>
          </w:tcPr>
          <w:p w14:paraId="3EA6CB3E" w14:textId="58420260" w:rsidR="00900905" w:rsidRPr="004423E9" w:rsidRDefault="00122B6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50</w:t>
            </w:r>
            <w:r w:rsidR="00A64940">
              <w:rPr>
                <w:rFonts w:asciiTheme="minorHAnsi" w:hAnsiTheme="minorHAnsi" w:cs="Tahoma"/>
                <w:b/>
                <w:bCs/>
                <w:sz w:val="20"/>
                <w:szCs w:val="20"/>
              </w:rPr>
              <w:t>0</w:t>
            </w:r>
          </w:p>
        </w:tc>
        <w:tc>
          <w:tcPr>
            <w:tcW w:w="1276" w:type="dxa"/>
          </w:tcPr>
          <w:p w14:paraId="1FCFCEC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023BBC0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8A8F9F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158A2CA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0E0152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F98572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8B6F5A" w:rsidRPr="004423E9" w14:paraId="3839CC45" w14:textId="77777777" w:rsidTr="00A64940">
        <w:trPr>
          <w:trHeight w:val="611"/>
        </w:trPr>
        <w:tc>
          <w:tcPr>
            <w:tcW w:w="568" w:type="dxa"/>
            <w:vAlign w:val="center"/>
          </w:tcPr>
          <w:p w14:paraId="042E0527" w14:textId="0C1729C7" w:rsidR="008B6F5A" w:rsidRPr="004423E9" w:rsidRDefault="00A64940" w:rsidP="004E079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5</w:t>
            </w:r>
          </w:p>
        </w:tc>
        <w:tc>
          <w:tcPr>
            <w:tcW w:w="4536" w:type="dxa"/>
            <w:vAlign w:val="center"/>
          </w:tcPr>
          <w:p w14:paraId="7488664E" w14:textId="6A292166" w:rsidR="008B6F5A" w:rsidRPr="004423E9" w:rsidRDefault="008B6F5A" w:rsidP="004E0799">
            <w:pPr>
              <w:pStyle w:val="Tekstpodstawowywcity2"/>
              <w:spacing w:after="0" w:line="240" w:lineRule="auto"/>
              <w:ind w:left="0"/>
              <w:rPr>
                <w:rFonts w:asciiTheme="minorHAnsi" w:hAnsiTheme="minorHAnsi" w:cs="Tahoma"/>
                <w:b/>
                <w:sz w:val="20"/>
                <w:szCs w:val="20"/>
              </w:rPr>
            </w:pPr>
            <w:r>
              <w:rPr>
                <w:rFonts w:asciiTheme="minorHAnsi" w:hAnsiTheme="minorHAnsi" w:cs="Tahoma"/>
                <w:b/>
                <w:sz w:val="20"/>
                <w:szCs w:val="20"/>
              </w:rPr>
              <w:t xml:space="preserve">Kieliszki plastikowe </w:t>
            </w:r>
            <w:r w:rsidRPr="008B6F5A">
              <w:rPr>
                <w:rFonts w:asciiTheme="minorHAnsi" w:hAnsiTheme="minorHAnsi" w:cs="Tahoma"/>
                <w:sz w:val="20"/>
                <w:szCs w:val="20"/>
              </w:rPr>
              <w:t>do podawania leków doustnych</w:t>
            </w:r>
          </w:p>
        </w:tc>
        <w:tc>
          <w:tcPr>
            <w:tcW w:w="1134" w:type="dxa"/>
            <w:vAlign w:val="center"/>
          </w:tcPr>
          <w:p w14:paraId="2FC9C6EE" w14:textId="04C3F656" w:rsidR="008B6F5A" w:rsidRDefault="00122B6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w:t>
            </w:r>
            <w:r w:rsidR="00A64940">
              <w:rPr>
                <w:rFonts w:asciiTheme="minorHAnsi" w:hAnsiTheme="minorHAnsi" w:cs="Tahoma"/>
                <w:b/>
                <w:bCs/>
                <w:sz w:val="20"/>
                <w:szCs w:val="20"/>
              </w:rPr>
              <w:t>000</w:t>
            </w:r>
          </w:p>
        </w:tc>
        <w:tc>
          <w:tcPr>
            <w:tcW w:w="1276" w:type="dxa"/>
          </w:tcPr>
          <w:p w14:paraId="6AE17765" w14:textId="77777777" w:rsidR="008B6F5A" w:rsidRPr="004423E9" w:rsidRDefault="008B6F5A" w:rsidP="004E0799">
            <w:pPr>
              <w:pStyle w:val="Tekstpodstawowywcity2"/>
              <w:spacing w:after="0" w:line="240" w:lineRule="auto"/>
              <w:ind w:left="0"/>
              <w:jc w:val="center"/>
              <w:rPr>
                <w:rFonts w:asciiTheme="minorHAnsi" w:hAnsiTheme="minorHAnsi" w:cs="Tahoma"/>
                <w:sz w:val="20"/>
                <w:szCs w:val="20"/>
              </w:rPr>
            </w:pPr>
          </w:p>
        </w:tc>
        <w:tc>
          <w:tcPr>
            <w:tcW w:w="1275" w:type="dxa"/>
          </w:tcPr>
          <w:p w14:paraId="66AE3CD9"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709" w:type="dxa"/>
          </w:tcPr>
          <w:p w14:paraId="456144E5"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1417" w:type="dxa"/>
          </w:tcPr>
          <w:p w14:paraId="3F9CECE4"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2127" w:type="dxa"/>
          </w:tcPr>
          <w:p w14:paraId="0238CFA8"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1701" w:type="dxa"/>
          </w:tcPr>
          <w:p w14:paraId="588317ED"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r>
      <w:tr w:rsidR="00900905" w:rsidRPr="004423E9" w14:paraId="2858C628" w14:textId="77777777" w:rsidTr="00492EC2">
        <w:trPr>
          <w:trHeight w:val="424"/>
        </w:trPr>
        <w:tc>
          <w:tcPr>
            <w:tcW w:w="568" w:type="dxa"/>
            <w:tcBorders>
              <w:bottom w:val="single" w:sz="4" w:space="0" w:color="auto"/>
            </w:tcBorders>
            <w:shd w:val="pct5" w:color="auto" w:fill="FFFFFF"/>
          </w:tcPr>
          <w:p w14:paraId="539838A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11C21D16"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5EE2943B"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355D80F6"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F293BE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4BECD5C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57D2159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3193746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00E5B43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073F742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70B6A96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A8DFE2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E50AD0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92DADB6"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086DD525"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78969E7E"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22478BCB" w14:textId="77777777" w:rsidR="00492EC2" w:rsidRDefault="00900905" w:rsidP="004E0799">
      <w:pPr>
        <w:pStyle w:val="Tekstpodstawowywcity2"/>
        <w:spacing w:after="0" w:line="240" w:lineRule="auto"/>
        <w:jc w:val="center"/>
        <w:rPr>
          <w:rFonts w:asciiTheme="minorHAnsi" w:hAnsiTheme="minorHAnsi"/>
          <w:sz w:val="22"/>
          <w:szCs w:val="22"/>
        </w:rPr>
      </w:pPr>
      <w:r w:rsidRPr="00492EC2">
        <w:rPr>
          <w:rFonts w:asciiTheme="minorHAnsi" w:hAnsiTheme="minorHAnsi"/>
          <w:sz w:val="22"/>
          <w:szCs w:val="22"/>
        </w:rPr>
        <w:t xml:space="preserve">                                                                                                                                                                                                                                 </w:t>
      </w:r>
    </w:p>
    <w:p w14:paraId="75AE1D62" w14:textId="56186958" w:rsidR="00900905" w:rsidRPr="00492EC2" w:rsidRDefault="00492EC2" w:rsidP="004E0799">
      <w:pPr>
        <w:pStyle w:val="Tekstpodstawowywcity2"/>
        <w:spacing w:after="0" w:line="240" w:lineRule="auto"/>
        <w:jc w:val="center"/>
        <w:rPr>
          <w:rFonts w:asciiTheme="minorHAnsi" w:hAnsiTheme="minorHAnsi" w:cs="Tahoma"/>
          <w:b/>
          <w:sz w:val="22"/>
          <w:szCs w:val="22"/>
        </w:rPr>
      </w:pPr>
      <w:r>
        <w:rPr>
          <w:rFonts w:asciiTheme="minorHAnsi" w:hAnsiTheme="minorHAnsi"/>
          <w:sz w:val="22"/>
          <w:szCs w:val="22"/>
        </w:rPr>
        <w:t xml:space="preserve">                                                                                                                                                                                                            </w:t>
      </w:r>
      <w:r w:rsidR="00900905" w:rsidRPr="00492EC2">
        <w:rPr>
          <w:rFonts w:asciiTheme="minorHAnsi" w:hAnsiTheme="minorHAnsi"/>
          <w:sz w:val="22"/>
          <w:szCs w:val="22"/>
        </w:rPr>
        <w:t xml:space="preserve"> </w:t>
      </w:r>
      <w:r w:rsidR="00900905" w:rsidRPr="00492EC2">
        <w:rPr>
          <w:rFonts w:asciiTheme="minorHAnsi" w:hAnsiTheme="minorHAnsi" w:cs="Tahoma"/>
          <w:b/>
          <w:sz w:val="22"/>
          <w:szCs w:val="22"/>
        </w:rPr>
        <w:t>Załącznik nr 1</w:t>
      </w:r>
    </w:p>
    <w:p w14:paraId="4A0998FA" w14:textId="77777777" w:rsidR="00492EC2" w:rsidRDefault="00492EC2" w:rsidP="004E0799">
      <w:pPr>
        <w:pStyle w:val="Tekstpodstawowywcity2"/>
        <w:spacing w:after="0" w:line="240" w:lineRule="auto"/>
        <w:jc w:val="center"/>
        <w:rPr>
          <w:rFonts w:asciiTheme="minorHAnsi" w:hAnsiTheme="minorHAnsi" w:cs="Tahoma"/>
          <w:b/>
          <w:sz w:val="22"/>
          <w:szCs w:val="22"/>
        </w:rPr>
      </w:pPr>
    </w:p>
    <w:p w14:paraId="6D3E9C23" w14:textId="77777777" w:rsidR="00492EC2" w:rsidRDefault="00492EC2" w:rsidP="004E0799">
      <w:pPr>
        <w:pStyle w:val="Tekstpodstawowywcity2"/>
        <w:spacing w:after="0" w:line="240" w:lineRule="auto"/>
        <w:jc w:val="center"/>
        <w:rPr>
          <w:rFonts w:asciiTheme="minorHAnsi" w:hAnsiTheme="minorHAnsi" w:cs="Tahoma"/>
          <w:b/>
          <w:sz w:val="22"/>
          <w:szCs w:val="22"/>
        </w:rPr>
      </w:pPr>
    </w:p>
    <w:p w14:paraId="33AA39DB"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cs="Tahoma"/>
          <w:b/>
          <w:sz w:val="22"/>
          <w:szCs w:val="22"/>
        </w:rPr>
        <w:t>FORMULARZ ASORTYMENTOWO-CENOWY</w:t>
      </w:r>
    </w:p>
    <w:p w14:paraId="247A46C6" w14:textId="77777777" w:rsidR="00900905" w:rsidRPr="00492EC2" w:rsidRDefault="00900905" w:rsidP="004E0799">
      <w:pPr>
        <w:pStyle w:val="Tekstpodstawowywcity2"/>
        <w:spacing w:after="0" w:line="240" w:lineRule="auto"/>
        <w:ind w:left="0"/>
        <w:rPr>
          <w:rFonts w:asciiTheme="minorHAnsi" w:hAnsiTheme="minorHAnsi" w:cs="Tahoma"/>
          <w:b/>
          <w:sz w:val="22"/>
          <w:szCs w:val="22"/>
        </w:rPr>
      </w:pPr>
    </w:p>
    <w:p w14:paraId="01F9E6F6" w14:textId="0C965324" w:rsidR="00900905" w:rsidRPr="00492EC2" w:rsidRDefault="00900905" w:rsidP="004E0799">
      <w:pPr>
        <w:pStyle w:val="Tekstpodstawowywcity2"/>
        <w:spacing w:after="0" w:line="240" w:lineRule="auto"/>
        <w:ind w:left="-142"/>
        <w:rPr>
          <w:rFonts w:asciiTheme="minorHAnsi" w:hAnsiTheme="minorHAnsi" w:cs="Tahoma"/>
          <w:b/>
          <w:sz w:val="22"/>
          <w:szCs w:val="22"/>
        </w:rPr>
      </w:pPr>
      <w:r w:rsidRPr="00492EC2">
        <w:rPr>
          <w:rFonts w:asciiTheme="minorHAnsi" w:hAnsiTheme="minorHAnsi" w:cs="Tahoma"/>
          <w:b/>
          <w:sz w:val="22"/>
          <w:szCs w:val="22"/>
        </w:rPr>
        <w:t xml:space="preserve">        </w:t>
      </w:r>
      <w:r w:rsidR="00EC60AE">
        <w:rPr>
          <w:rFonts w:asciiTheme="minorHAnsi" w:hAnsiTheme="minorHAnsi" w:cs="Tahoma"/>
          <w:b/>
          <w:sz w:val="22"/>
          <w:szCs w:val="22"/>
        </w:rPr>
        <w:t>Pakiet nr 8</w:t>
      </w:r>
      <w:r w:rsidR="00C227D6">
        <w:rPr>
          <w:rFonts w:asciiTheme="minorHAnsi" w:hAnsiTheme="minorHAnsi" w:cs="Tahoma"/>
          <w:b/>
          <w:sz w:val="22"/>
          <w:szCs w:val="22"/>
        </w:rPr>
        <w:t xml:space="preserve"> – Rękawiczki chirurgiczne</w:t>
      </w:r>
    </w:p>
    <w:p w14:paraId="6B1E145A"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17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559"/>
      </w:tblGrid>
      <w:tr w:rsidR="00900905" w:rsidRPr="004423E9" w14:paraId="5EE0EF5A" w14:textId="77777777" w:rsidTr="00C53368">
        <w:trPr>
          <w:trHeight w:val="884"/>
        </w:trPr>
        <w:tc>
          <w:tcPr>
            <w:tcW w:w="567" w:type="dxa"/>
            <w:tcBorders>
              <w:bottom w:val="nil"/>
            </w:tcBorders>
            <w:shd w:val="pct5" w:color="auto" w:fill="FFFFFF"/>
            <w:vAlign w:val="center"/>
          </w:tcPr>
          <w:p w14:paraId="7BFFA8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19E66A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79851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w:t>
            </w:r>
          </w:p>
        </w:tc>
        <w:tc>
          <w:tcPr>
            <w:tcW w:w="1276" w:type="dxa"/>
            <w:tcBorders>
              <w:bottom w:val="nil"/>
            </w:tcBorders>
            <w:shd w:val="pct5" w:color="auto" w:fill="FFFFFF"/>
            <w:vAlign w:val="center"/>
          </w:tcPr>
          <w:p w14:paraId="698C0FC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3D46D40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614034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77379CA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B80B0B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309443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58AA7A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34DA7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551CEC9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51AC6D1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2514BC6F" w14:textId="77777777" w:rsidTr="00C53368">
        <w:tc>
          <w:tcPr>
            <w:tcW w:w="567" w:type="dxa"/>
            <w:shd w:val="pct5" w:color="auto" w:fill="FFFFFF"/>
          </w:tcPr>
          <w:p w14:paraId="764B492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414247D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26CBDC4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75CF48D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2C2A5C4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0224F6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F4E07A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F8954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726B9A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4854774" w14:textId="77777777" w:rsidTr="00C53368">
        <w:trPr>
          <w:trHeight w:val="2746"/>
        </w:trPr>
        <w:tc>
          <w:tcPr>
            <w:tcW w:w="567" w:type="dxa"/>
            <w:vAlign w:val="center"/>
          </w:tcPr>
          <w:p w14:paraId="278DC46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04B50B6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Rękawiczki chirurgiczne, sterylne, </w:t>
            </w:r>
            <w:r w:rsidRPr="004423E9">
              <w:rPr>
                <w:rFonts w:asciiTheme="minorHAnsi" w:hAnsiTheme="minorHAnsi" w:cs="Tahoma"/>
                <w:b/>
                <w:sz w:val="20"/>
                <w:szCs w:val="20"/>
              </w:rPr>
              <w:t>lateksowe,</w:t>
            </w:r>
            <w:r w:rsidRPr="004423E9">
              <w:rPr>
                <w:rFonts w:asciiTheme="minorHAnsi" w:hAnsiTheme="minorHAnsi" w:cs="Tahoma"/>
                <w:sz w:val="20"/>
                <w:szCs w:val="20"/>
              </w:rPr>
              <w:t xml:space="preserve"> bezpudrowe, mankiet z rantem/ prosty, kształt anatomiczny, powierzchnia zewnętrzna mikro teksturowana, AQL&lt;1,5 pakowane parami na prawą i lewą dłoń, </w:t>
            </w:r>
          </w:p>
          <w:p w14:paraId="018E466A" w14:textId="4A6C7308" w:rsidR="00492EC2"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na opakowa</w:t>
            </w:r>
            <w:r w:rsidR="00EC60AE">
              <w:rPr>
                <w:rFonts w:asciiTheme="minorHAnsi" w:hAnsiTheme="minorHAnsi" w:cs="Tahoma"/>
                <w:sz w:val="20"/>
                <w:szCs w:val="20"/>
              </w:rPr>
              <w:t xml:space="preserve">niu powinny być umieszczone: </w:t>
            </w:r>
            <w:r w:rsidRPr="004423E9">
              <w:rPr>
                <w:rFonts w:asciiTheme="minorHAnsi" w:hAnsiTheme="minorHAnsi" w:cs="Tahoma"/>
                <w:sz w:val="20"/>
                <w:szCs w:val="20"/>
              </w:rPr>
              <w:t xml:space="preserve">termin ważności, numer serii, nazwa producenta, informacje w języku polskim oraz znak CE. Rękawice zgodne z normą EN 455 część 1, 2, 3.   </w:t>
            </w:r>
          </w:p>
          <w:p w14:paraId="30830952" w14:textId="3682B4E7" w:rsidR="00900905" w:rsidRPr="004423E9" w:rsidRDefault="00EC60AE" w:rsidP="004E0799">
            <w:pPr>
              <w:pStyle w:val="Tekstpodstawowywcity2"/>
              <w:spacing w:after="0" w:line="240" w:lineRule="auto"/>
              <w:ind w:left="0"/>
              <w:rPr>
                <w:rFonts w:asciiTheme="minorHAnsi" w:hAnsiTheme="minorHAnsi" w:cs="Tahoma"/>
                <w:b/>
                <w:sz w:val="20"/>
                <w:szCs w:val="20"/>
              </w:rPr>
            </w:pPr>
            <w:r>
              <w:rPr>
                <w:rFonts w:asciiTheme="minorHAnsi" w:hAnsiTheme="minorHAnsi" w:cs="Tahoma"/>
                <w:sz w:val="20"/>
                <w:szCs w:val="20"/>
              </w:rPr>
              <w:t>Rozmiary 6,0 – 8,5</w:t>
            </w:r>
          </w:p>
        </w:tc>
        <w:tc>
          <w:tcPr>
            <w:tcW w:w="992" w:type="dxa"/>
            <w:vAlign w:val="center"/>
          </w:tcPr>
          <w:p w14:paraId="2E094A49" w14:textId="71402787" w:rsidR="00900905" w:rsidRPr="004423E9" w:rsidRDefault="00C227D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23</w:t>
            </w:r>
            <w:r w:rsidR="00900905" w:rsidRPr="004423E9">
              <w:rPr>
                <w:rFonts w:asciiTheme="minorHAnsi" w:hAnsiTheme="minorHAnsi" w:cs="Tahoma"/>
                <w:b/>
                <w:bCs/>
                <w:sz w:val="20"/>
                <w:szCs w:val="20"/>
              </w:rPr>
              <w:t>000</w:t>
            </w:r>
          </w:p>
          <w:p w14:paraId="35738E8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bCs/>
                <w:sz w:val="20"/>
                <w:szCs w:val="20"/>
              </w:rPr>
              <w:t>par</w:t>
            </w:r>
          </w:p>
        </w:tc>
        <w:tc>
          <w:tcPr>
            <w:tcW w:w="1276" w:type="dxa"/>
          </w:tcPr>
          <w:p w14:paraId="2D300A9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27122CA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7F46C8B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98E34F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F92117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61B5BFA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2D35332" w14:textId="77777777" w:rsidTr="00C53368">
        <w:trPr>
          <w:trHeight w:val="711"/>
        </w:trPr>
        <w:tc>
          <w:tcPr>
            <w:tcW w:w="567" w:type="dxa"/>
            <w:tcBorders>
              <w:bottom w:val="single" w:sz="4" w:space="0" w:color="auto"/>
            </w:tcBorders>
            <w:shd w:val="pct5" w:color="auto" w:fill="FFFFFF"/>
          </w:tcPr>
          <w:p w14:paraId="0A988B9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192FBF7A"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57D177D2"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9EE9E9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246BE8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1F08195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14BFC4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1BE1D29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4159BDC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2AD1847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402B851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09CF08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FC582C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737DF0B"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DC7B22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10A12CE"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4A8028C0"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EED090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680E5A7" w14:textId="77777777" w:rsidR="00900905" w:rsidRDefault="00900905" w:rsidP="004E0799">
      <w:pPr>
        <w:pStyle w:val="Tekstpodstawowywcity2"/>
        <w:spacing w:after="0" w:line="240" w:lineRule="auto"/>
        <w:rPr>
          <w:rFonts w:asciiTheme="minorHAnsi" w:hAnsiTheme="minorHAnsi" w:cs="Tahoma"/>
          <w:sz w:val="20"/>
          <w:szCs w:val="20"/>
        </w:rPr>
      </w:pPr>
    </w:p>
    <w:p w14:paraId="31A82544" w14:textId="77777777" w:rsidR="00492EC2" w:rsidRDefault="00492EC2" w:rsidP="004E0799">
      <w:pPr>
        <w:pStyle w:val="Tekstpodstawowywcity2"/>
        <w:spacing w:after="0" w:line="240" w:lineRule="auto"/>
        <w:rPr>
          <w:rFonts w:asciiTheme="minorHAnsi" w:hAnsiTheme="minorHAnsi" w:cs="Tahoma"/>
          <w:sz w:val="20"/>
          <w:szCs w:val="20"/>
        </w:rPr>
      </w:pPr>
    </w:p>
    <w:p w14:paraId="1AAA818A" w14:textId="77777777" w:rsidR="00492EC2" w:rsidRPr="004423E9" w:rsidRDefault="00492EC2" w:rsidP="004E0799">
      <w:pPr>
        <w:pStyle w:val="Tekstpodstawowywcity2"/>
        <w:spacing w:after="0" w:line="240" w:lineRule="auto"/>
        <w:rPr>
          <w:rFonts w:asciiTheme="minorHAnsi" w:hAnsiTheme="minorHAnsi" w:cs="Tahoma"/>
          <w:sz w:val="20"/>
          <w:szCs w:val="20"/>
        </w:rPr>
      </w:pPr>
    </w:p>
    <w:p w14:paraId="79F71ED7"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sz w:val="20"/>
          <w:szCs w:val="20"/>
        </w:rPr>
        <w:t xml:space="preserve">                                                                                                                                                                                                                                  </w:t>
      </w:r>
      <w:r w:rsidRPr="004423E9">
        <w:rPr>
          <w:rFonts w:asciiTheme="minorHAnsi" w:hAnsiTheme="minorHAnsi" w:cs="Tahoma"/>
          <w:b/>
          <w:sz w:val="20"/>
          <w:szCs w:val="20"/>
        </w:rPr>
        <w:t>Załącznik nr 1</w:t>
      </w:r>
    </w:p>
    <w:p w14:paraId="186722E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47B1E67B"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0EE3E73C"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582AA783"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776927B3" w14:textId="5850D6D8" w:rsidR="00900905" w:rsidRPr="004423E9" w:rsidRDefault="00900905" w:rsidP="004E0799">
      <w:pPr>
        <w:pStyle w:val="Tekstpodstawowywcity2"/>
        <w:spacing w:after="0" w:line="240" w:lineRule="auto"/>
        <w:ind w:left="-142"/>
        <w:rPr>
          <w:rFonts w:asciiTheme="minorHAnsi" w:hAnsiTheme="minorHAnsi" w:cs="Tahoma"/>
          <w:b/>
          <w:sz w:val="20"/>
          <w:szCs w:val="20"/>
        </w:rPr>
      </w:pPr>
      <w:r w:rsidRPr="004423E9">
        <w:rPr>
          <w:rFonts w:asciiTheme="minorHAnsi" w:hAnsiTheme="minorHAnsi" w:cs="Tahoma"/>
          <w:b/>
          <w:sz w:val="20"/>
          <w:szCs w:val="20"/>
        </w:rPr>
        <w:t xml:space="preserve">        </w:t>
      </w:r>
      <w:r w:rsidR="00B75DF6">
        <w:rPr>
          <w:rFonts w:asciiTheme="minorHAnsi" w:hAnsiTheme="minorHAnsi" w:cs="Tahoma"/>
          <w:b/>
          <w:sz w:val="20"/>
          <w:szCs w:val="20"/>
        </w:rPr>
        <w:t>Pakiet nr 9</w:t>
      </w:r>
      <w:r w:rsidR="00C227D6">
        <w:rPr>
          <w:rFonts w:asciiTheme="minorHAnsi" w:hAnsiTheme="minorHAnsi" w:cs="Tahoma"/>
          <w:b/>
          <w:sz w:val="20"/>
          <w:szCs w:val="20"/>
        </w:rPr>
        <w:t xml:space="preserve"> – Rękawiczki do mikrochirurgii</w:t>
      </w:r>
    </w:p>
    <w:p w14:paraId="1824F970"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252"/>
        <w:gridCol w:w="1134"/>
        <w:gridCol w:w="1276"/>
        <w:gridCol w:w="1312"/>
        <w:gridCol w:w="814"/>
        <w:gridCol w:w="1417"/>
        <w:gridCol w:w="2127"/>
        <w:gridCol w:w="1559"/>
      </w:tblGrid>
      <w:tr w:rsidR="00900905" w:rsidRPr="004423E9" w14:paraId="26E16D05" w14:textId="77777777" w:rsidTr="00C53368">
        <w:trPr>
          <w:trHeight w:val="884"/>
        </w:trPr>
        <w:tc>
          <w:tcPr>
            <w:tcW w:w="568" w:type="dxa"/>
            <w:tcBorders>
              <w:bottom w:val="nil"/>
            </w:tcBorders>
            <w:shd w:val="pct5" w:color="auto" w:fill="FFFFFF"/>
            <w:vAlign w:val="center"/>
          </w:tcPr>
          <w:p w14:paraId="5D81F77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252" w:type="dxa"/>
            <w:tcBorders>
              <w:bottom w:val="nil"/>
            </w:tcBorders>
            <w:shd w:val="pct5" w:color="auto" w:fill="FFFFFF"/>
            <w:vAlign w:val="center"/>
          </w:tcPr>
          <w:p w14:paraId="5DFF1F1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1F57A7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w:t>
            </w:r>
          </w:p>
        </w:tc>
        <w:tc>
          <w:tcPr>
            <w:tcW w:w="1276" w:type="dxa"/>
            <w:tcBorders>
              <w:bottom w:val="nil"/>
            </w:tcBorders>
            <w:shd w:val="pct5" w:color="auto" w:fill="FFFFFF"/>
            <w:vAlign w:val="center"/>
          </w:tcPr>
          <w:p w14:paraId="00C8127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1678C2F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31DD050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0716CD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0E2E5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B8CC51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27135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1C146A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5650692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5DE940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2D77313" w14:textId="77777777" w:rsidTr="00C53368">
        <w:tc>
          <w:tcPr>
            <w:tcW w:w="568" w:type="dxa"/>
            <w:shd w:val="pct5" w:color="auto" w:fill="FFFFFF"/>
          </w:tcPr>
          <w:p w14:paraId="31200D3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252" w:type="dxa"/>
            <w:shd w:val="pct5" w:color="auto" w:fill="FFFFFF"/>
          </w:tcPr>
          <w:p w14:paraId="35A6E95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5F538972"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2CCD38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26DA9D5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2BD38D5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DE12D6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72986FA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5CFF8D2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6CE63C71" w14:textId="77777777" w:rsidTr="00C53368">
        <w:trPr>
          <w:trHeight w:val="1593"/>
        </w:trPr>
        <w:tc>
          <w:tcPr>
            <w:tcW w:w="568" w:type="dxa"/>
            <w:vAlign w:val="center"/>
          </w:tcPr>
          <w:p w14:paraId="2E66928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2" w:type="dxa"/>
            <w:vAlign w:val="center"/>
          </w:tcPr>
          <w:p w14:paraId="3010B4E4"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p>
          <w:p w14:paraId="508FBF6D" w14:textId="2335B012"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Rękawiczki chirurgiczne </w:t>
            </w:r>
            <w:r w:rsidRPr="004423E9">
              <w:rPr>
                <w:rFonts w:asciiTheme="minorHAnsi" w:hAnsiTheme="minorHAnsi" w:cs="Tahoma"/>
                <w:b/>
                <w:sz w:val="20"/>
                <w:szCs w:val="20"/>
              </w:rPr>
              <w:t>lateksowe</w:t>
            </w:r>
            <w:r w:rsidRPr="004423E9">
              <w:rPr>
                <w:rFonts w:asciiTheme="minorHAnsi" w:hAnsiTheme="minorHAnsi" w:cs="Tahoma"/>
                <w:sz w:val="20"/>
                <w:szCs w:val="20"/>
              </w:rPr>
              <w:t xml:space="preserve">, </w:t>
            </w:r>
            <w:r w:rsidRPr="004423E9">
              <w:rPr>
                <w:rFonts w:asciiTheme="minorHAnsi" w:hAnsiTheme="minorHAnsi" w:cs="Tahoma"/>
                <w:b/>
                <w:sz w:val="20"/>
                <w:szCs w:val="20"/>
              </w:rPr>
              <w:t>sterylne, przeznaczone do mikrochirurgii</w:t>
            </w:r>
            <w:r w:rsidRPr="004423E9">
              <w:rPr>
                <w:rFonts w:asciiTheme="minorHAnsi" w:hAnsiTheme="minorHAnsi" w:cs="Tahoma"/>
                <w:sz w:val="20"/>
                <w:szCs w:val="20"/>
              </w:rPr>
              <w:t>, bezpudrowe, kolor nie powodujący refleksu przy dodatkowym oświetleniu, powierzchnia zewnętrzna mikroteksturowana, kształt anatomiczny, zróżnicowane na prawą i lew</w:t>
            </w:r>
            <w:r w:rsidR="00EC60AE">
              <w:rPr>
                <w:rFonts w:asciiTheme="minorHAnsi" w:hAnsiTheme="minorHAnsi" w:cs="Tahoma"/>
                <w:sz w:val="20"/>
                <w:szCs w:val="20"/>
              </w:rPr>
              <w:t>ą dłoń, AQL &lt; 1.5.  Rozmiary 6,0-8,5</w:t>
            </w:r>
          </w:p>
          <w:p w14:paraId="35AF9BF4"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Szczelnie pakowane parami</w:t>
            </w:r>
          </w:p>
          <w:p w14:paraId="2CFEB3F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Wielkość opakowania - 100 szt.</w:t>
            </w:r>
          </w:p>
        </w:tc>
        <w:tc>
          <w:tcPr>
            <w:tcW w:w="1134" w:type="dxa"/>
            <w:vAlign w:val="center"/>
          </w:tcPr>
          <w:p w14:paraId="4249BEED" w14:textId="690368ED" w:rsidR="00900905" w:rsidRPr="004423E9" w:rsidRDefault="00C227D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6</w:t>
            </w:r>
            <w:r w:rsidR="00900905" w:rsidRPr="004423E9">
              <w:rPr>
                <w:rFonts w:asciiTheme="minorHAnsi" w:hAnsiTheme="minorHAnsi" w:cs="Tahoma"/>
                <w:b/>
                <w:bCs/>
                <w:sz w:val="20"/>
                <w:szCs w:val="20"/>
              </w:rPr>
              <w:t>000</w:t>
            </w:r>
          </w:p>
          <w:p w14:paraId="222E61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bCs/>
                <w:sz w:val="20"/>
                <w:szCs w:val="20"/>
              </w:rPr>
              <w:t>par</w:t>
            </w:r>
          </w:p>
        </w:tc>
        <w:tc>
          <w:tcPr>
            <w:tcW w:w="1276" w:type="dxa"/>
          </w:tcPr>
          <w:p w14:paraId="6860C3F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634BF7C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746EA8C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44E89D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40A5D4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CA8A59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19D047E" w14:textId="77777777" w:rsidTr="00C53368">
        <w:trPr>
          <w:trHeight w:val="711"/>
        </w:trPr>
        <w:tc>
          <w:tcPr>
            <w:tcW w:w="568" w:type="dxa"/>
            <w:tcBorders>
              <w:bottom w:val="single" w:sz="4" w:space="0" w:color="auto"/>
            </w:tcBorders>
            <w:shd w:val="pct5" w:color="auto" w:fill="FFFFFF"/>
          </w:tcPr>
          <w:p w14:paraId="57A9B51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252" w:type="dxa"/>
            <w:tcBorders>
              <w:bottom w:val="single" w:sz="4" w:space="0" w:color="auto"/>
            </w:tcBorders>
            <w:shd w:val="pct5" w:color="auto" w:fill="FFFFFF"/>
          </w:tcPr>
          <w:p w14:paraId="2495C8F7"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214B84BF"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69306522"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0A4A9B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480F753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1410D7D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653500A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3D673E0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3CC30B8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1FC22B32"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6FFD35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F5B709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1FB55B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213B61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93DE9D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A384AD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C9B4343"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B704D89"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638FDA8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0BF9C27" w14:textId="77777777"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71D64A99" w14:textId="77777777"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44F8C5E5" w14:textId="77777777" w:rsidR="00900905" w:rsidRPr="004423E9" w:rsidRDefault="00900905" w:rsidP="004E0799">
      <w:pPr>
        <w:pStyle w:val="Tekstpodstawowywcity2"/>
        <w:spacing w:after="0" w:line="240" w:lineRule="auto"/>
        <w:jc w:val="center"/>
        <w:rPr>
          <w:rFonts w:asciiTheme="minorHAnsi" w:hAnsiTheme="minorHAnsi"/>
          <w:sz w:val="20"/>
          <w:szCs w:val="20"/>
        </w:rPr>
      </w:pPr>
    </w:p>
    <w:p w14:paraId="16CCB4D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t xml:space="preserve">                                                                                                                                                                                                                          </w:t>
      </w:r>
      <w:r w:rsidRPr="00C53368">
        <w:rPr>
          <w:rFonts w:asciiTheme="minorHAnsi" w:hAnsiTheme="minorHAnsi" w:cs="Tahoma"/>
          <w:b/>
          <w:sz w:val="22"/>
          <w:szCs w:val="22"/>
        </w:rPr>
        <w:t>Załącznik nr 1</w:t>
      </w:r>
    </w:p>
    <w:p w14:paraId="46425CFE" w14:textId="77777777" w:rsidR="00900905" w:rsidRPr="004871C8" w:rsidRDefault="00900905" w:rsidP="004E0799">
      <w:pPr>
        <w:pStyle w:val="Tekstpodstawowywcity2"/>
        <w:spacing w:after="0" w:line="240" w:lineRule="auto"/>
        <w:jc w:val="center"/>
        <w:rPr>
          <w:rFonts w:asciiTheme="minorHAnsi" w:hAnsiTheme="minorHAnsi" w:cs="Tahoma"/>
          <w:b/>
          <w:sz w:val="22"/>
          <w:szCs w:val="22"/>
        </w:rPr>
      </w:pPr>
      <w:r w:rsidRPr="004871C8">
        <w:rPr>
          <w:rFonts w:asciiTheme="minorHAnsi" w:hAnsiTheme="minorHAnsi" w:cs="Tahoma"/>
          <w:b/>
          <w:sz w:val="22"/>
          <w:szCs w:val="22"/>
        </w:rPr>
        <w:t xml:space="preserve"> FORMULARZ ASORTYMENTOWO-CENOWY</w:t>
      </w:r>
    </w:p>
    <w:p w14:paraId="7AF661A6" w14:textId="77777777" w:rsidR="00900905" w:rsidRPr="004871C8" w:rsidRDefault="00900905" w:rsidP="004E0799">
      <w:pPr>
        <w:pStyle w:val="Tekstpodstawowywcity2"/>
        <w:spacing w:after="0" w:line="240" w:lineRule="auto"/>
        <w:ind w:left="-142"/>
        <w:rPr>
          <w:rFonts w:asciiTheme="minorHAnsi" w:hAnsiTheme="minorHAnsi" w:cs="Tahoma"/>
          <w:b/>
          <w:sz w:val="22"/>
          <w:szCs w:val="22"/>
        </w:rPr>
      </w:pPr>
      <w:r w:rsidRPr="004871C8">
        <w:rPr>
          <w:rFonts w:asciiTheme="minorHAnsi" w:hAnsiTheme="minorHAnsi" w:cs="Tahoma"/>
          <w:b/>
          <w:sz w:val="22"/>
          <w:szCs w:val="22"/>
        </w:rPr>
        <w:t xml:space="preserve">         </w:t>
      </w:r>
    </w:p>
    <w:p w14:paraId="590D144A" w14:textId="7175F71D" w:rsidR="00900905" w:rsidRPr="004871C8" w:rsidRDefault="00900905" w:rsidP="004E0799">
      <w:pPr>
        <w:pStyle w:val="Tekstpodstawowywcity2"/>
        <w:spacing w:after="0" w:line="240" w:lineRule="auto"/>
        <w:ind w:left="-142"/>
        <w:rPr>
          <w:rFonts w:asciiTheme="minorHAnsi" w:hAnsiTheme="minorHAnsi" w:cs="Tahoma"/>
          <w:b/>
          <w:sz w:val="22"/>
          <w:szCs w:val="22"/>
        </w:rPr>
      </w:pPr>
      <w:r w:rsidRPr="004871C8">
        <w:rPr>
          <w:rFonts w:asciiTheme="minorHAnsi" w:hAnsiTheme="minorHAnsi" w:cs="Tahoma"/>
          <w:b/>
          <w:sz w:val="22"/>
          <w:szCs w:val="22"/>
        </w:rPr>
        <w:t xml:space="preserve">        </w:t>
      </w:r>
      <w:r w:rsidR="00B75DF6">
        <w:rPr>
          <w:rFonts w:asciiTheme="minorHAnsi" w:hAnsiTheme="minorHAnsi" w:cs="Tahoma"/>
          <w:b/>
          <w:sz w:val="22"/>
          <w:szCs w:val="22"/>
        </w:rPr>
        <w:t>Pakiet nr 10</w:t>
      </w:r>
      <w:r w:rsidR="00F5044D">
        <w:rPr>
          <w:rFonts w:asciiTheme="minorHAnsi" w:hAnsiTheme="minorHAnsi" w:cs="Tahoma"/>
          <w:b/>
          <w:sz w:val="22"/>
          <w:szCs w:val="22"/>
        </w:rPr>
        <w:t xml:space="preserve"> – Rękawiczki diagnostyczne i ochronne</w:t>
      </w:r>
    </w:p>
    <w:p w14:paraId="65D045CE"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60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992"/>
        <w:gridCol w:w="1276"/>
        <w:gridCol w:w="1312"/>
        <w:gridCol w:w="814"/>
        <w:gridCol w:w="1417"/>
        <w:gridCol w:w="2127"/>
        <w:gridCol w:w="1559"/>
      </w:tblGrid>
      <w:tr w:rsidR="00900905" w:rsidRPr="004423E9" w14:paraId="4501009A" w14:textId="77777777" w:rsidTr="00C53368">
        <w:trPr>
          <w:trHeight w:val="884"/>
        </w:trPr>
        <w:tc>
          <w:tcPr>
            <w:tcW w:w="568" w:type="dxa"/>
            <w:tcBorders>
              <w:bottom w:val="nil"/>
            </w:tcBorders>
            <w:shd w:val="pct5" w:color="auto" w:fill="FFFFFF"/>
            <w:vAlign w:val="center"/>
          </w:tcPr>
          <w:p w14:paraId="0212D1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26F7D63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0CE1397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OPAK. </w:t>
            </w:r>
          </w:p>
        </w:tc>
        <w:tc>
          <w:tcPr>
            <w:tcW w:w="1276" w:type="dxa"/>
            <w:tcBorders>
              <w:bottom w:val="nil"/>
            </w:tcBorders>
            <w:shd w:val="pct5" w:color="auto" w:fill="FFFFFF"/>
            <w:vAlign w:val="center"/>
          </w:tcPr>
          <w:p w14:paraId="3765AFD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5318AF3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5079DF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4043C8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367F5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63023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FD0A46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240B90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4806E3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B4C310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7B385360" w14:textId="77777777" w:rsidTr="00C53368">
        <w:tc>
          <w:tcPr>
            <w:tcW w:w="568" w:type="dxa"/>
            <w:shd w:val="pct5" w:color="auto" w:fill="FFFFFF"/>
          </w:tcPr>
          <w:p w14:paraId="5280FCD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3970CFB3"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37DCC8B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C0CE149"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052B67F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6D403C4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54556FE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6CB37B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3C93553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0DDDA62" w14:textId="77777777" w:rsidTr="00C53368">
        <w:trPr>
          <w:trHeight w:val="2094"/>
        </w:trPr>
        <w:tc>
          <w:tcPr>
            <w:tcW w:w="568" w:type="dxa"/>
            <w:vAlign w:val="center"/>
          </w:tcPr>
          <w:p w14:paraId="3AE37F8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5F7235FD" w14:textId="77777777" w:rsidR="00C53368"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Rękawiczki niesterylne jednorazowe diagnostyczne i ochronne</w:t>
            </w:r>
            <w:r w:rsidR="00C53368">
              <w:rPr>
                <w:rFonts w:asciiTheme="minorHAnsi" w:hAnsiTheme="minorHAnsi" w:cs="Tahoma"/>
                <w:b/>
                <w:bCs/>
                <w:sz w:val="20"/>
                <w:szCs w:val="20"/>
              </w:rPr>
              <w:t>,</w:t>
            </w:r>
            <w:r w:rsidRPr="004423E9">
              <w:rPr>
                <w:rFonts w:asciiTheme="minorHAnsi" w:hAnsiTheme="minorHAnsi" w:cs="Tahoma"/>
                <w:b/>
                <w:bCs/>
                <w:sz w:val="20"/>
                <w:szCs w:val="20"/>
              </w:rPr>
              <w:t xml:space="preserve"> </w:t>
            </w:r>
            <w:r w:rsidRPr="004423E9">
              <w:rPr>
                <w:rFonts w:asciiTheme="minorHAnsi" w:hAnsiTheme="minorHAnsi" w:cs="Tahoma"/>
                <w:bCs/>
                <w:sz w:val="20"/>
                <w:szCs w:val="20"/>
              </w:rPr>
              <w:t xml:space="preserve">bezpudrowe, </w:t>
            </w:r>
          </w:p>
          <w:p w14:paraId="3B9067FE" w14:textId="3B8E0679" w:rsidR="00900905" w:rsidRPr="004423E9" w:rsidRDefault="00900905" w:rsidP="004E0799">
            <w:pPr>
              <w:pStyle w:val="Tekstpodstawowywcity2"/>
              <w:spacing w:after="0" w:line="240" w:lineRule="auto"/>
              <w:ind w:left="0"/>
              <w:rPr>
                <w:rFonts w:asciiTheme="minorHAnsi" w:hAnsiTheme="minorHAnsi" w:cs="Tahoma"/>
                <w:sz w:val="20"/>
                <w:szCs w:val="20"/>
              </w:rPr>
            </w:pPr>
            <w:r w:rsidRPr="00C53368">
              <w:rPr>
                <w:rFonts w:asciiTheme="minorHAnsi" w:hAnsiTheme="minorHAnsi" w:cs="Tahoma"/>
                <w:b/>
                <w:bCs/>
                <w:sz w:val="20"/>
                <w:szCs w:val="20"/>
              </w:rPr>
              <w:t>z kauczuku nitrylowego</w:t>
            </w:r>
            <w:r w:rsidRPr="004423E9">
              <w:rPr>
                <w:rFonts w:asciiTheme="minorHAnsi" w:hAnsiTheme="minorHAnsi" w:cs="Tahoma"/>
                <w:bCs/>
                <w:sz w:val="20"/>
                <w:szCs w:val="20"/>
              </w:rPr>
              <w:t>, odporne na przenikanie krwiopochodnych patogenów oraz chroniące przed działaniem związków chemicznych, dopuszczone do bezpośredniego kontaktu z żywnością pasujące na obie dłonie</w:t>
            </w:r>
            <w:r w:rsidRPr="004423E9">
              <w:rPr>
                <w:rFonts w:asciiTheme="minorHAnsi" w:hAnsiTheme="minorHAnsi" w:cs="Tahoma"/>
                <w:sz w:val="20"/>
                <w:szCs w:val="20"/>
              </w:rPr>
              <w:t xml:space="preserve">, pełna numeracja S, M, L, XL </w:t>
            </w:r>
          </w:p>
          <w:p w14:paraId="2DF26167"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rPr>
              <w:t>1 opakowanie - 100 szt.</w:t>
            </w:r>
          </w:p>
        </w:tc>
        <w:tc>
          <w:tcPr>
            <w:tcW w:w="992" w:type="dxa"/>
            <w:vAlign w:val="center"/>
          </w:tcPr>
          <w:p w14:paraId="468F75FF" w14:textId="28093B71" w:rsidR="00900905" w:rsidRPr="004423E9" w:rsidRDefault="00B75DF6"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bCs/>
                <w:sz w:val="20"/>
                <w:szCs w:val="20"/>
              </w:rPr>
              <w:t>120</w:t>
            </w:r>
            <w:r w:rsidR="00900905" w:rsidRPr="004423E9">
              <w:rPr>
                <w:rFonts w:asciiTheme="minorHAnsi" w:hAnsiTheme="minorHAnsi" w:cs="Tahoma"/>
                <w:b/>
                <w:bCs/>
                <w:sz w:val="20"/>
                <w:szCs w:val="20"/>
              </w:rPr>
              <w:t>0</w:t>
            </w:r>
          </w:p>
        </w:tc>
        <w:tc>
          <w:tcPr>
            <w:tcW w:w="1276" w:type="dxa"/>
          </w:tcPr>
          <w:p w14:paraId="08AE9FB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2E31EE6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C946EE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56EE98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B01016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09FE34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EAC8392" w14:textId="77777777" w:rsidTr="00C53368">
        <w:trPr>
          <w:trHeight w:val="1685"/>
        </w:trPr>
        <w:tc>
          <w:tcPr>
            <w:tcW w:w="568" w:type="dxa"/>
            <w:vAlign w:val="center"/>
          </w:tcPr>
          <w:p w14:paraId="5A0F83B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536" w:type="dxa"/>
            <w:vAlign w:val="center"/>
          </w:tcPr>
          <w:p w14:paraId="203C0FF2"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Rękawiczki lateksowe niesterylne jednorazowe, diagnostyczne i ochronne </w:t>
            </w:r>
            <w:r w:rsidRPr="004423E9">
              <w:rPr>
                <w:rFonts w:asciiTheme="minorHAnsi" w:hAnsiTheme="minorHAnsi" w:cs="Tahoma"/>
                <w:bCs/>
                <w:sz w:val="20"/>
                <w:szCs w:val="20"/>
              </w:rPr>
              <w:t>odporne na przenikanie krwiopochodnych patogenów oraz chroniące przed działaniem związków chemicznych, bezpudrowe, pasujące na obie dłonie</w:t>
            </w:r>
            <w:r w:rsidRPr="004423E9">
              <w:rPr>
                <w:rFonts w:asciiTheme="minorHAnsi" w:hAnsiTheme="minorHAnsi" w:cs="Tahoma"/>
                <w:sz w:val="20"/>
                <w:szCs w:val="20"/>
              </w:rPr>
              <w:t xml:space="preserve">, pełna numeracja S, M, L, XL </w:t>
            </w:r>
          </w:p>
          <w:p w14:paraId="3B3C7268"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sz w:val="20"/>
                <w:szCs w:val="20"/>
              </w:rPr>
              <w:t>1 opakowanie - 100 szt.</w:t>
            </w:r>
          </w:p>
        </w:tc>
        <w:tc>
          <w:tcPr>
            <w:tcW w:w="992" w:type="dxa"/>
            <w:vAlign w:val="center"/>
          </w:tcPr>
          <w:p w14:paraId="18FDE22A" w14:textId="43CA8675" w:rsidR="00900905" w:rsidRPr="004423E9" w:rsidRDefault="00B75DF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1000</w:t>
            </w:r>
          </w:p>
        </w:tc>
        <w:tc>
          <w:tcPr>
            <w:tcW w:w="1276" w:type="dxa"/>
          </w:tcPr>
          <w:p w14:paraId="5EDA2BB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72CAF53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6F2F6AD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0921DA9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2CAFC9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049EA4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95B00FB" w14:textId="77777777" w:rsidTr="00C53368">
        <w:trPr>
          <w:trHeight w:val="711"/>
        </w:trPr>
        <w:tc>
          <w:tcPr>
            <w:tcW w:w="568" w:type="dxa"/>
            <w:tcBorders>
              <w:bottom w:val="single" w:sz="4" w:space="0" w:color="auto"/>
            </w:tcBorders>
            <w:shd w:val="pct5" w:color="auto" w:fill="FFFFFF"/>
          </w:tcPr>
          <w:p w14:paraId="1B406EA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11E1C4C1"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D45C98D"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951EADC"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6ABBC1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355B5A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0CA7128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07EB65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1825CD4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7D419E1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134181D1"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1DE03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3C2FFED7"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8505BE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E5B65B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23595148"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348FF50C" w14:textId="77777777" w:rsidR="00492EC2"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29C48804" w14:textId="77777777" w:rsidR="00C53368" w:rsidRDefault="00C53368" w:rsidP="00492EC2">
      <w:pPr>
        <w:pStyle w:val="Tekstpodstawowywcity2"/>
        <w:spacing w:after="0" w:line="240" w:lineRule="auto"/>
        <w:rPr>
          <w:rFonts w:asciiTheme="minorHAnsi" w:hAnsiTheme="minorHAnsi" w:cs="Tahoma"/>
          <w:sz w:val="20"/>
          <w:szCs w:val="20"/>
        </w:rPr>
      </w:pPr>
    </w:p>
    <w:p w14:paraId="73A2C8EF" w14:textId="77777777" w:rsidR="00C53368" w:rsidRPr="004E0799" w:rsidRDefault="00C53368" w:rsidP="00492EC2">
      <w:pPr>
        <w:pStyle w:val="Tekstpodstawowywcity2"/>
        <w:spacing w:after="0" w:line="240" w:lineRule="auto"/>
        <w:rPr>
          <w:rFonts w:asciiTheme="minorHAnsi" w:hAnsiTheme="minorHAnsi" w:cs="Tahoma"/>
          <w:sz w:val="20"/>
          <w:szCs w:val="20"/>
        </w:rPr>
      </w:pPr>
    </w:p>
    <w:p w14:paraId="15FAF21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t xml:space="preserve">                                                                                                                                                                                                         </w:t>
      </w:r>
      <w:r w:rsidRPr="00C53368">
        <w:rPr>
          <w:rFonts w:asciiTheme="minorHAnsi" w:hAnsiTheme="minorHAnsi" w:cs="Tahoma"/>
          <w:b/>
          <w:sz w:val="22"/>
          <w:szCs w:val="22"/>
        </w:rPr>
        <w:t>Załącznik nr 1</w:t>
      </w:r>
    </w:p>
    <w:p w14:paraId="57260710"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68E9DF2E"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6F23D6E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4CF84B09"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cs="Tahoma"/>
          <w:b/>
          <w:sz w:val="22"/>
          <w:szCs w:val="22"/>
        </w:rPr>
        <w:t>FORMULARZ ASORTYMENTOWO-CENOWY</w:t>
      </w:r>
    </w:p>
    <w:p w14:paraId="6C63807E" w14:textId="77777777" w:rsidR="00900905" w:rsidRPr="00C53368" w:rsidRDefault="00900905" w:rsidP="004E0799">
      <w:pPr>
        <w:pStyle w:val="Tekstpodstawowywcity2"/>
        <w:spacing w:after="0" w:line="240" w:lineRule="auto"/>
        <w:ind w:left="0"/>
        <w:rPr>
          <w:rFonts w:asciiTheme="minorHAnsi" w:hAnsiTheme="minorHAnsi" w:cs="Tahoma"/>
          <w:b/>
          <w:sz w:val="22"/>
          <w:szCs w:val="22"/>
        </w:rPr>
      </w:pPr>
    </w:p>
    <w:p w14:paraId="40455503" w14:textId="77777777" w:rsidR="00900905" w:rsidRPr="00C53368" w:rsidRDefault="00900905" w:rsidP="004E0799">
      <w:pPr>
        <w:pStyle w:val="Tekstpodstawowywcity2"/>
        <w:spacing w:after="0" w:line="240" w:lineRule="auto"/>
        <w:ind w:left="0"/>
        <w:rPr>
          <w:rFonts w:asciiTheme="minorHAnsi" w:hAnsiTheme="minorHAnsi" w:cs="Tahoma"/>
          <w:b/>
          <w:sz w:val="22"/>
          <w:szCs w:val="22"/>
        </w:rPr>
      </w:pPr>
    </w:p>
    <w:p w14:paraId="3EDB3BDE" w14:textId="61ACC051" w:rsidR="00900905" w:rsidRPr="00C53368" w:rsidRDefault="00900905" w:rsidP="004E0799">
      <w:pPr>
        <w:pStyle w:val="Tekstpodstawowywcity2"/>
        <w:spacing w:after="0" w:line="240" w:lineRule="auto"/>
        <w:ind w:left="-142"/>
        <w:rPr>
          <w:rFonts w:asciiTheme="minorHAnsi" w:hAnsiTheme="minorHAnsi" w:cs="Tahoma"/>
          <w:b/>
          <w:sz w:val="22"/>
          <w:szCs w:val="22"/>
        </w:rPr>
      </w:pPr>
      <w:r w:rsidRPr="00C53368">
        <w:rPr>
          <w:rFonts w:asciiTheme="minorHAnsi" w:hAnsiTheme="minorHAnsi" w:cs="Tahoma"/>
          <w:b/>
          <w:sz w:val="22"/>
          <w:szCs w:val="22"/>
        </w:rPr>
        <w:t xml:space="preserve">       </w:t>
      </w:r>
      <w:r w:rsidR="00B75DF6">
        <w:rPr>
          <w:rFonts w:asciiTheme="minorHAnsi" w:hAnsiTheme="minorHAnsi" w:cs="Tahoma"/>
          <w:b/>
          <w:sz w:val="22"/>
          <w:szCs w:val="22"/>
        </w:rPr>
        <w:t>Pakiet nr 11</w:t>
      </w:r>
      <w:r w:rsidR="0043699D">
        <w:rPr>
          <w:rFonts w:asciiTheme="minorHAnsi" w:hAnsiTheme="minorHAnsi" w:cs="Tahoma"/>
          <w:b/>
          <w:sz w:val="22"/>
          <w:szCs w:val="22"/>
        </w:rPr>
        <w:t xml:space="preserve"> – Cewniki do podawania tlenu</w:t>
      </w:r>
    </w:p>
    <w:p w14:paraId="7B947D13"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5596985B" w14:textId="77777777" w:rsidTr="00F42EFE">
        <w:trPr>
          <w:trHeight w:val="884"/>
        </w:trPr>
        <w:tc>
          <w:tcPr>
            <w:tcW w:w="567" w:type="dxa"/>
            <w:tcBorders>
              <w:bottom w:val="nil"/>
            </w:tcBorders>
            <w:shd w:val="pct5" w:color="auto" w:fill="FFFFFF"/>
            <w:vAlign w:val="center"/>
          </w:tcPr>
          <w:p w14:paraId="0A8F426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34F357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765EEA8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325748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5991D17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A1EBED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188D1A4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836B2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5713AE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43ECFE8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5EDD9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0BB675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07863B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2D7B8D4D" w14:textId="77777777" w:rsidTr="00F42EFE">
        <w:trPr>
          <w:trHeight w:val="341"/>
        </w:trPr>
        <w:tc>
          <w:tcPr>
            <w:tcW w:w="567" w:type="dxa"/>
            <w:shd w:val="pct5" w:color="auto" w:fill="FFFFFF"/>
          </w:tcPr>
          <w:p w14:paraId="0D5FC7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2E6ECD6A"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6BCB249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6B4685F8"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0B8E7D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467A0F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698189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3F393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264BB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B2178D2" w14:textId="77777777" w:rsidTr="00F42EFE">
        <w:trPr>
          <w:trHeight w:val="1543"/>
        </w:trPr>
        <w:tc>
          <w:tcPr>
            <w:tcW w:w="567" w:type="dxa"/>
            <w:vAlign w:val="center"/>
          </w:tcPr>
          <w:p w14:paraId="77E8999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31590ECC"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Cewnik do podawania tlenu przez nos (wąsy tlenowe)</w:t>
            </w:r>
          </w:p>
          <w:p w14:paraId="409972F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miękkie – dopasowujące się do anatomicznej budowy twarzy, elastyczne – nie zginające się</w:t>
            </w:r>
          </w:p>
          <w:p w14:paraId="59DC32D0" w14:textId="1FF53BBD"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rPr>
              <w:t>długość</w:t>
            </w:r>
            <w:r w:rsidR="0043699D">
              <w:rPr>
                <w:rFonts w:asciiTheme="minorHAnsi" w:hAnsiTheme="minorHAnsi" w:cs="Tahoma"/>
                <w:sz w:val="20"/>
                <w:szCs w:val="20"/>
              </w:rPr>
              <w:t xml:space="preserve"> drenu liczona od miejsca rozwidlenia (bez okularów tlenowych</w:t>
            </w:r>
            <w:r w:rsidRPr="004423E9">
              <w:rPr>
                <w:rFonts w:asciiTheme="minorHAnsi" w:hAnsiTheme="minorHAnsi" w:cs="Tahoma"/>
                <w:sz w:val="20"/>
                <w:szCs w:val="20"/>
              </w:rPr>
              <w:t xml:space="preserve"> 150 – 180 cm</w:t>
            </w:r>
          </w:p>
        </w:tc>
        <w:tc>
          <w:tcPr>
            <w:tcW w:w="992" w:type="dxa"/>
            <w:vAlign w:val="center"/>
          </w:tcPr>
          <w:p w14:paraId="6F964188" w14:textId="5B6DD79B" w:rsidR="00900905" w:rsidRPr="004423E9" w:rsidRDefault="0043699D"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65</w:t>
            </w:r>
            <w:r w:rsidR="00900905" w:rsidRPr="004423E9">
              <w:rPr>
                <w:rFonts w:asciiTheme="minorHAnsi" w:hAnsiTheme="minorHAnsi" w:cs="Tahoma"/>
                <w:b/>
                <w:sz w:val="20"/>
                <w:szCs w:val="20"/>
              </w:rPr>
              <w:t xml:space="preserve">00 </w:t>
            </w:r>
          </w:p>
        </w:tc>
        <w:tc>
          <w:tcPr>
            <w:tcW w:w="1276" w:type="dxa"/>
          </w:tcPr>
          <w:p w14:paraId="725CF4C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7327E94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5D2D71C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371EA0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42C047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17B4B8C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4D29B5C" w14:textId="77777777" w:rsidTr="00F42EFE">
        <w:trPr>
          <w:trHeight w:val="711"/>
        </w:trPr>
        <w:tc>
          <w:tcPr>
            <w:tcW w:w="567" w:type="dxa"/>
            <w:tcBorders>
              <w:bottom w:val="single" w:sz="4" w:space="0" w:color="auto"/>
            </w:tcBorders>
            <w:shd w:val="pct5" w:color="auto" w:fill="FFFFFF"/>
          </w:tcPr>
          <w:p w14:paraId="1E24D18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0587F015"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4B1211A5"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F3BD3BE"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536C99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21E1383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583782C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64A202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36406D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60B542D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3E9EDD0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F934A9C"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0A22B6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868A58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1A2F6F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1B8A88D"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426DEDE"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240ECF4"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4C9E8ECC"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9D9144D"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17ECD94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457D2F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6844BEE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305C3261"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t xml:space="preserve">                                                                                                                                                                                                          </w:t>
      </w:r>
      <w:r w:rsidRPr="00C53368">
        <w:rPr>
          <w:rFonts w:asciiTheme="minorHAnsi" w:hAnsiTheme="minorHAnsi" w:cs="Tahoma"/>
          <w:b/>
          <w:sz w:val="22"/>
          <w:szCs w:val="22"/>
        </w:rPr>
        <w:t>Załącznik nr 1</w:t>
      </w:r>
    </w:p>
    <w:p w14:paraId="5C058F40"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5C556630"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cs="Tahoma"/>
          <w:b/>
          <w:sz w:val="22"/>
          <w:szCs w:val="22"/>
        </w:rPr>
        <w:t>FORMULARZ ASORTYMENTOWO-CENOWY</w:t>
      </w:r>
    </w:p>
    <w:p w14:paraId="536BBDA5" w14:textId="77777777" w:rsidR="00A50726" w:rsidRDefault="00A50726" w:rsidP="004E0799">
      <w:pPr>
        <w:pStyle w:val="Tekstpodstawowywcity2"/>
        <w:spacing w:after="0" w:line="240" w:lineRule="auto"/>
        <w:jc w:val="center"/>
        <w:rPr>
          <w:rFonts w:asciiTheme="minorHAnsi" w:hAnsiTheme="minorHAnsi" w:cs="Tahoma"/>
          <w:b/>
          <w:sz w:val="22"/>
          <w:szCs w:val="22"/>
        </w:rPr>
      </w:pPr>
    </w:p>
    <w:p w14:paraId="7CD5CF89" w14:textId="77777777" w:rsidR="00A50726" w:rsidRPr="00C53368" w:rsidRDefault="00A50726" w:rsidP="004E0799">
      <w:pPr>
        <w:pStyle w:val="Tekstpodstawowywcity2"/>
        <w:spacing w:after="0" w:line="240" w:lineRule="auto"/>
        <w:jc w:val="center"/>
        <w:rPr>
          <w:rFonts w:asciiTheme="minorHAnsi" w:hAnsiTheme="minorHAnsi" w:cs="Tahoma"/>
          <w:b/>
          <w:sz w:val="22"/>
          <w:szCs w:val="22"/>
        </w:rPr>
      </w:pPr>
    </w:p>
    <w:p w14:paraId="533E1468" w14:textId="3F36E3C9" w:rsidR="00900905" w:rsidRPr="00C53368" w:rsidRDefault="00900905" w:rsidP="00A50726">
      <w:pPr>
        <w:pStyle w:val="Tekstpodstawowywcity2"/>
        <w:spacing w:after="0" w:line="360" w:lineRule="auto"/>
        <w:ind w:left="-142"/>
        <w:rPr>
          <w:rFonts w:asciiTheme="minorHAnsi" w:hAnsiTheme="minorHAnsi" w:cs="Tahoma"/>
          <w:b/>
          <w:sz w:val="22"/>
          <w:szCs w:val="22"/>
        </w:rPr>
      </w:pPr>
      <w:r w:rsidRPr="00C53368">
        <w:rPr>
          <w:rFonts w:asciiTheme="minorHAnsi" w:hAnsiTheme="minorHAnsi" w:cs="Tahoma"/>
          <w:b/>
          <w:sz w:val="22"/>
          <w:szCs w:val="22"/>
        </w:rPr>
        <w:t xml:space="preserve">     </w:t>
      </w:r>
      <w:r w:rsidR="00B75DF6">
        <w:rPr>
          <w:rFonts w:asciiTheme="minorHAnsi" w:hAnsiTheme="minorHAnsi" w:cs="Tahoma"/>
          <w:b/>
          <w:sz w:val="22"/>
          <w:szCs w:val="22"/>
        </w:rPr>
        <w:t>Pakiet nr 12</w:t>
      </w:r>
      <w:r w:rsidR="00A50726">
        <w:rPr>
          <w:rFonts w:asciiTheme="minorHAnsi" w:hAnsiTheme="minorHAnsi" w:cs="Tahoma"/>
          <w:b/>
          <w:sz w:val="22"/>
          <w:szCs w:val="22"/>
        </w:rPr>
        <w:t xml:space="preserve"> – Rurki intubacyjne i ustno-gardłowe</w:t>
      </w:r>
      <w:r w:rsidR="002A4100">
        <w:rPr>
          <w:rFonts w:asciiTheme="minorHAnsi" w:hAnsiTheme="minorHAnsi" w:cs="Tahoma"/>
          <w:b/>
          <w:sz w:val="22"/>
          <w:szCs w:val="22"/>
        </w:rPr>
        <w:t>, maski tlenowe</w:t>
      </w: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992"/>
        <w:gridCol w:w="1276"/>
        <w:gridCol w:w="1312"/>
        <w:gridCol w:w="814"/>
        <w:gridCol w:w="1417"/>
        <w:gridCol w:w="2127"/>
        <w:gridCol w:w="1701"/>
      </w:tblGrid>
      <w:tr w:rsidR="00900905" w:rsidRPr="004423E9" w14:paraId="5CD263C1" w14:textId="77777777" w:rsidTr="00F42EFE">
        <w:trPr>
          <w:trHeight w:val="884"/>
        </w:trPr>
        <w:tc>
          <w:tcPr>
            <w:tcW w:w="568" w:type="dxa"/>
            <w:tcBorders>
              <w:bottom w:val="nil"/>
            </w:tcBorders>
            <w:shd w:val="pct5" w:color="auto" w:fill="FFFFFF"/>
            <w:vAlign w:val="center"/>
          </w:tcPr>
          <w:p w14:paraId="4957EDB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4D47D4C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7BBD3A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BB482D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370B66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B5A413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6085393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1F0E97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238748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0ADC69F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4DAF92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F95631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107A1A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7E02F8F" w14:textId="77777777" w:rsidTr="00F42EFE">
        <w:tc>
          <w:tcPr>
            <w:tcW w:w="568" w:type="dxa"/>
            <w:shd w:val="pct5" w:color="auto" w:fill="FFFFFF"/>
          </w:tcPr>
          <w:p w14:paraId="0E49D14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40EDAB4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78D024D2"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6421735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7251BAF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447EC66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E8E8FD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4E3057C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FA494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AA46784" w14:textId="77777777" w:rsidTr="00B75DF6">
        <w:trPr>
          <w:trHeight w:val="2561"/>
        </w:trPr>
        <w:tc>
          <w:tcPr>
            <w:tcW w:w="568" w:type="dxa"/>
            <w:vAlign w:val="center"/>
          </w:tcPr>
          <w:p w14:paraId="4E8D5FB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209E8085" w14:textId="1B1517A4" w:rsidR="00900905" w:rsidRPr="004423E9" w:rsidRDefault="00911B29"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Rurka intubacyjna</w:t>
            </w:r>
            <w:r w:rsidR="00900905" w:rsidRPr="004423E9">
              <w:rPr>
                <w:rFonts w:asciiTheme="minorHAnsi" w:hAnsiTheme="minorHAnsi" w:cs="Tahoma"/>
                <w:b/>
                <w:bCs/>
                <w:sz w:val="20"/>
                <w:szCs w:val="20"/>
              </w:rPr>
              <w:t xml:space="preserve"> z mankietem </w:t>
            </w:r>
          </w:p>
          <w:p w14:paraId="7BB54441"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typu Soft Scal wykonana z termoplastycznego, przezroczystego PCV z mankietem uszczelniającym, niskociśnieniowym, o potwierdzonej klinicznie zmniejszonej przenikliwości dla podtlenku azotu, balonikiem kontrolnym zawierającym rozmiar rurki oraz rozmiar i rodzaj mankietu, z otworem Murphy’ego, o zaoblonych krawędziach, ustno-nosowa, sterylna</w:t>
            </w:r>
          </w:p>
          <w:p w14:paraId="74087EED" w14:textId="069E2A4C"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u w:val="single"/>
              </w:rPr>
              <w:t>Różne rozmiary</w:t>
            </w:r>
            <w:r w:rsidR="00911B29">
              <w:rPr>
                <w:rFonts w:asciiTheme="minorHAnsi" w:hAnsiTheme="minorHAnsi" w:cs="Tahoma"/>
                <w:sz w:val="20"/>
                <w:szCs w:val="20"/>
              </w:rPr>
              <w:t>: 7</w:t>
            </w:r>
            <w:r w:rsidRPr="004423E9">
              <w:rPr>
                <w:rFonts w:asciiTheme="minorHAnsi" w:hAnsiTheme="minorHAnsi" w:cs="Tahoma"/>
                <w:sz w:val="20"/>
                <w:szCs w:val="20"/>
              </w:rPr>
              <w:t>,0 – 9,0</w:t>
            </w:r>
          </w:p>
        </w:tc>
        <w:tc>
          <w:tcPr>
            <w:tcW w:w="992" w:type="dxa"/>
            <w:vAlign w:val="center"/>
          </w:tcPr>
          <w:p w14:paraId="04FA39F8" w14:textId="02A19983" w:rsidR="00900905" w:rsidRPr="004423E9" w:rsidRDefault="002A4100"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15</w:t>
            </w:r>
            <w:r w:rsidR="00A50726">
              <w:rPr>
                <w:rFonts w:asciiTheme="minorHAnsi" w:hAnsiTheme="minorHAnsi" w:cs="Tahoma"/>
                <w:b/>
                <w:sz w:val="20"/>
                <w:szCs w:val="20"/>
              </w:rPr>
              <w:t>0</w:t>
            </w:r>
          </w:p>
        </w:tc>
        <w:tc>
          <w:tcPr>
            <w:tcW w:w="1276" w:type="dxa"/>
          </w:tcPr>
          <w:p w14:paraId="0E8E99E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0FB3700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71DDF4C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B04DC5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485280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735E7B1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126F3372" w14:textId="77777777" w:rsidTr="00F42EFE">
        <w:trPr>
          <w:trHeight w:val="699"/>
        </w:trPr>
        <w:tc>
          <w:tcPr>
            <w:tcW w:w="568" w:type="dxa"/>
            <w:vAlign w:val="center"/>
          </w:tcPr>
          <w:p w14:paraId="6023DDB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536" w:type="dxa"/>
            <w:vAlign w:val="center"/>
          </w:tcPr>
          <w:p w14:paraId="5AFE6AA2"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Rurka ustno-gardłowa typu GUEDEL</w:t>
            </w:r>
          </w:p>
          <w:p w14:paraId="6D4DB3EC" w14:textId="3EE67F29"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Cs/>
                <w:sz w:val="20"/>
                <w:szCs w:val="20"/>
              </w:rPr>
              <w:t>Rozmiar: 80 mm, 90 mm</w:t>
            </w:r>
            <w:r w:rsidR="00C53368">
              <w:rPr>
                <w:rFonts w:asciiTheme="minorHAnsi" w:hAnsiTheme="minorHAnsi" w:cs="Tahoma"/>
                <w:bCs/>
                <w:sz w:val="20"/>
                <w:szCs w:val="20"/>
              </w:rPr>
              <w:t>, 100 mm</w:t>
            </w:r>
          </w:p>
        </w:tc>
        <w:tc>
          <w:tcPr>
            <w:tcW w:w="992" w:type="dxa"/>
            <w:vAlign w:val="center"/>
          </w:tcPr>
          <w:p w14:paraId="58FC543A" w14:textId="53035B22" w:rsidR="00900905" w:rsidRPr="004423E9" w:rsidRDefault="002A4100"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15</w:t>
            </w:r>
            <w:r w:rsidR="00A50726">
              <w:rPr>
                <w:rFonts w:asciiTheme="minorHAnsi" w:hAnsiTheme="minorHAnsi" w:cs="Tahoma"/>
                <w:b/>
                <w:sz w:val="20"/>
                <w:szCs w:val="20"/>
              </w:rPr>
              <w:t>0</w:t>
            </w:r>
          </w:p>
        </w:tc>
        <w:tc>
          <w:tcPr>
            <w:tcW w:w="1276" w:type="dxa"/>
          </w:tcPr>
          <w:p w14:paraId="633819B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7A3EBFB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544CD71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2E3AB6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13343EE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65EEB2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B75DF6" w:rsidRPr="004423E9" w14:paraId="44E06880" w14:textId="77777777" w:rsidTr="00F42EFE">
        <w:trPr>
          <w:trHeight w:val="699"/>
        </w:trPr>
        <w:tc>
          <w:tcPr>
            <w:tcW w:w="568" w:type="dxa"/>
            <w:vAlign w:val="center"/>
          </w:tcPr>
          <w:p w14:paraId="12AB75E1" w14:textId="42CC1918" w:rsidR="00B75DF6" w:rsidRPr="004423E9" w:rsidRDefault="002A4100" w:rsidP="004E079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3</w:t>
            </w:r>
          </w:p>
        </w:tc>
        <w:tc>
          <w:tcPr>
            <w:tcW w:w="4536" w:type="dxa"/>
            <w:vAlign w:val="center"/>
          </w:tcPr>
          <w:p w14:paraId="56D5F01C" w14:textId="4312DFE5" w:rsidR="00B75DF6" w:rsidRPr="002A4100" w:rsidRDefault="002A4100" w:rsidP="004E0799">
            <w:pPr>
              <w:pStyle w:val="Tekstpodstawowywcity2"/>
              <w:spacing w:after="0" w:line="240" w:lineRule="auto"/>
              <w:ind w:left="0"/>
              <w:rPr>
                <w:rFonts w:asciiTheme="minorHAnsi" w:hAnsiTheme="minorHAnsi" w:cs="Tahoma"/>
                <w:bCs/>
                <w:sz w:val="20"/>
                <w:szCs w:val="20"/>
              </w:rPr>
            </w:pPr>
            <w:r>
              <w:rPr>
                <w:rFonts w:asciiTheme="minorHAnsi" w:hAnsiTheme="minorHAnsi" w:cs="Tahoma"/>
                <w:b/>
                <w:bCs/>
                <w:sz w:val="20"/>
                <w:szCs w:val="20"/>
              </w:rPr>
              <w:t xml:space="preserve">Maska tlenowa dla dorosłych </w:t>
            </w:r>
            <w:r>
              <w:rPr>
                <w:rFonts w:asciiTheme="minorHAnsi" w:hAnsiTheme="minorHAnsi" w:cs="Tahoma"/>
                <w:bCs/>
                <w:sz w:val="20"/>
                <w:szCs w:val="20"/>
              </w:rPr>
              <w:t>z wężykiem 2,0-2,2 m, rozmiar „L”</w:t>
            </w:r>
          </w:p>
        </w:tc>
        <w:tc>
          <w:tcPr>
            <w:tcW w:w="992" w:type="dxa"/>
            <w:vAlign w:val="center"/>
          </w:tcPr>
          <w:p w14:paraId="686944ED" w14:textId="462435D3" w:rsidR="00B75DF6" w:rsidRDefault="002A4100"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50</w:t>
            </w:r>
          </w:p>
        </w:tc>
        <w:tc>
          <w:tcPr>
            <w:tcW w:w="1276" w:type="dxa"/>
          </w:tcPr>
          <w:p w14:paraId="29862160" w14:textId="77777777" w:rsidR="00B75DF6" w:rsidRPr="004423E9" w:rsidRDefault="00B75DF6" w:rsidP="004E0799">
            <w:pPr>
              <w:pStyle w:val="Tekstpodstawowywcity2"/>
              <w:spacing w:after="0" w:line="240" w:lineRule="auto"/>
              <w:ind w:left="0"/>
              <w:jc w:val="center"/>
              <w:rPr>
                <w:rFonts w:asciiTheme="minorHAnsi" w:hAnsiTheme="minorHAnsi" w:cs="Tahoma"/>
                <w:sz w:val="20"/>
                <w:szCs w:val="20"/>
              </w:rPr>
            </w:pPr>
          </w:p>
        </w:tc>
        <w:tc>
          <w:tcPr>
            <w:tcW w:w="1312" w:type="dxa"/>
          </w:tcPr>
          <w:p w14:paraId="19BB1B39" w14:textId="77777777" w:rsidR="00B75DF6" w:rsidRPr="004423E9" w:rsidRDefault="00B75DF6" w:rsidP="004E0799">
            <w:pPr>
              <w:pStyle w:val="Tekstpodstawowywcity2"/>
              <w:spacing w:after="0" w:line="240" w:lineRule="auto"/>
              <w:ind w:left="0"/>
              <w:jc w:val="center"/>
              <w:rPr>
                <w:rFonts w:asciiTheme="minorHAnsi" w:hAnsiTheme="minorHAnsi"/>
                <w:sz w:val="20"/>
                <w:szCs w:val="20"/>
              </w:rPr>
            </w:pPr>
          </w:p>
        </w:tc>
        <w:tc>
          <w:tcPr>
            <w:tcW w:w="814" w:type="dxa"/>
          </w:tcPr>
          <w:p w14:paraId="3A1007CA" w14:textId="77777777" w:rsidR="00B75DF6" w:rsidRPr="004423E9" w:rsidRDefault="00B75DF6" w:rsidP="004E0799">
            <w:pPr>
              <w:pStyle w:val="Tekstpodstawowywcity2"/>
              <w:spacing w:after="0" w:line="240" w:lineRule="auto"/>
              <w:ind w:left="0"/>
              <w:jc w:val="center"/>
              <w:rPr>
                <w:rFonts w:asciiTheme="minorHAnsi" w:hAnsiTheme="minorHAnsi"/>
                <w:sz w:val="20"/>
                <w:szCs w:val="20"/>
              </w:rPr>
            </w:pPr>
          </w:p>
        </w:tc>
        <w:tc>
          <w:tcPr>
            <w:tcW w:w="1417" w:type="dxa"/>
          </w:tcPr>
          <w:p w14:paraId="14079F0F" w14:textId="77777777" w:rsidR="00B75DF6" w:rsidRPr="004423E9" w:rsidRDefault="00B75DF6" w:rsidP="004E0799">
            <w:pPr>
              <w:pStyle w:val="Tekstpodstawowywcity2"/>
              <w:spacing w:after="0" w:line="240" w:lineRule="auto"/>
              <w:ind w:left="0"/>
              <w:jc w:val="center"/>
              <w:rPr>
                <w:rFonts w:asciiTheme="minorHAnsi" w:hAnsiTheme="minorHAnsi"/>
                <w:sz w:val="20"/>
                <w:szCs w:val="20"/>
              </w:rPr>
            </w:pPr>
          </w:p>
        </w:tc>
        <w:tc>
          <w:tcPr>
            <w:tcW w:w="2127" w:type="dxa"/>
          </w:tcPr>
          <w:p w14:paraId="036DD1A7" w14:textId="77777777" w:rsidR="00B75DF6" w:rsidRPr="004423E9" w:rsidRDefault="00B75DF6" w:rsidP="004E0799">
            <w:pPr>
              <w:pStyle w:val="Tekstpodstawowywcity2"/>
              <w:spacing w:after="0" w:line="240" w:lineRule="auto"/>
              <w:ind w:left="0"/>
              <w:jc w:val="center"/>
              <w:rPr>
                <w:rFonts w:asciiTheme="minorHAnsi" w:hAnsiTheme="minorHAnsi"/>
                <w:sz w:val="20"/>
                <w:szCs w:val="20"/>
              </w:rPr>
            </w:pPr>
          </w:p>
        </w:tc>
        <w:tc>
          <w:tcPr>
            <w:tcW w:w="1701" w:type="dxa"/>
          </w:tcPr>
          <w:p w14:paraId="2710A6EC" w14:textId="77777777" w:rsidR="00B75DF6" w:rsidRPr="004423E9" w:rsidRDefault="00B75DF6" w:rsidP="004E0799">
            <w:pPr>
              <w:pStyle w:val="Tekstpodstawowywcity2"/>
              <w:spacing w:after="0" w:line="240" w:lineRule="auto"/>
              <w:ind w:left="0"/>
              <w:jc w:val="center"/>
              <w:rPr>
                <w:rFonts w:asciiTheme="minorHAnsi" w:hAnsiTheme="minorHAnsi"/>
                <w:sz w:val="20"/>
                <w:szCs w:val="20"/>
              </w:rPr>
            </w:pPr>
          </w:p>
        </w:tc>
      </w:tr>
      <w:tr w:rsidR="00900905" w:rsidRPr="004423E9" w14:paraId="66841340" w14:textId="77777777" w:rsidTr="00F42EFE">
        <w:trPr>
          <w:trHeight w:val="503"/>
        </w:trPr>
        <w:tc>
          <w:tcPr>
            <w:tcW w:w="568" w:type="dxa"/>
            <w:tcBorders>
              <w:bottom w:val="single" w:sz="4" w:space="0" w:color="auto"/>
            </w:tcBorders>
            <w:shd w:val="pct5" w:color="auto" w:fill="FFFFFF"/>
          </w:tcPr>
          <w:p w14:paraId="6DFCC77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157D7315"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08B4A55A"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538346E"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2840256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3FE8625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5110C59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B784D7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214025B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34F2ED3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73E3732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7C4ED5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C04E532"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2CE85EC4" w14:textId="77777777" w:rsidR="00492EC2" w:rsidRDefault="00900905" w:rsidP="00492EC2">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r w:rsidR="00492EC2">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r w:rsidR="00492EC2">
        <w:rPr>
          <w:rFonts w:asciiTheme="minorHAnsi" w:hAnsiTheme="minorHAnsi" w:cs="Tahoma"/>
          <w:sz w:val="20"/>
          <w:szCs w:val="20"/>
        </w:rPr>
        <w:t xml:space="preserve">                                                      </w:t>
      </w:r>
    </w:p>
    <w:p w14:paraId="228C58D9" w14:textId="2D1A14E6" w:rsidR="00492EC2" w:rsidRPr="004E0799" w:rsidRDefault="00492EC2" w:rsidP="00492EC2">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4E0799">
        <w:rPr>
          <w:rFonts w:asciiTheme="minorHAnsi" w:hAnsiTheme="minorHAnsi" w:cs="Tahoma"/>
          <w:sz w:val="20"/>
          <w:szCs w:val="20"/>
        </w:rPr>
        <w:t>................................................................................................</w:t>
      </w:r>
    </w:p>
    <w:p w14:paraId="7D39516C"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AF59F3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666773CE" w14:textId="5FCEFB52" w:rsidR="00900905" w:rsidRPr="004423E9" w:rsidRDefault="00900905" w:rsidP="00492EC2">
      <w:pPr>
        <w:pStyle w:val="Tekstpodstawowywcity2"/>
        <w:spacing w:after="0" w:line="240" w:lineRule="auto"/>
        <w:rPr>
          <w:rFonts w:asciiTheme="minorHAnsi" w:hAnsiTheme="minorHAnsi"/>
          <w:b/>
          <w:sz w:val="20"/>
          <w:szCs w:val="20"/>
        </w:rPr>
      </w:pPr>
    </w:p>
    <w:p w14:paraId="29D2A2F8" w14:textId="77777777" w:rsidR="00900905" w:rsidRPr="004423E9" w:rsidRDefault="00900905" w:rsidP="004E0799">
      <w:pPr>
        <w:pStyle w:val="Tekstpodstawowywcity2"/>
        <w:spacing w:after="0" w:line="240" w:lineRule="auto"/>
        <w:rPr>
          <w:rFonts w:asciiTheme="minorHAnsi" w:hAnsiTheme="minorHAnsi"/>
          <w:b/>
          <w:sz w:val="20"/>
          <w:szCs w:val="20"/>
        </w:rPr>
      </w:pPr>
    </w:p>
    <w:p w14:paraId="10C2C49C"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sz w:val="22"/>
          <w:szCs w:val="22"/>
        </w:rPr>
        <w:t xml:space="preserve">                                                                                                                                                                                                          </w:t>
      </w:r>
      <w:r w:rsidRPr="00F42EFE">
        <w:rPr>
          <w:rFonts w:asciiTheme="minorHAnsi" w:hAnsiTheme="minorHAnsi" w:cs="Tahoma"/>
          <w:b/>
          <w:sz w:val="22"/>
          <w:szCs w:val="22"/>
        </w:rPr>
        <w:t>Załącznik nr 1</w:t>
      </w:r>
    </w:p>
    <w:p w14:paraId="1AFD5736"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0407717C"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13BA4D1A"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cs="Tahoma"/>
          <w:b/>
          <w:sz w:val="22"/>
          <w:szCs w:val="22"/>
        </w:rPr>
        <w:t>FORMULARZ ASORTYMENTOWO-CENOWY</w:t>
      </w:r>
    </w:p>
    <w:p w14:paraId="660A1981" w14:textId="77777777" w:rsidR="006A22D2" w:rsidRPr="00F42EFE" w:rsidRDefault="006A22D2" w:rsidP="004E0799">
      <w:pPr>
        <w:pStyle w:val="Tekstpodstawowywcity2"/>
        <w:spacing w:after="0" w:line="240" w:lineRule="auto"/>
        <w:jc w:val="center"/>
        <w:rPr>
          <w:rFonts w:asciiTheme="minorHAnsi" w:hAnsiTheme="minorHAnsi" w:cs="Tahoma"/>
          <w:b/>
          <w:sz w:val="22"/>
          <w:szCs w:val="22"/>
        </w:rPr>
      </w:pPr>
    </w:p>
    <w:p w14:paraId="6D2C98E3" w14:textId="77777777" w:rsidR="00900905" w:rsidRPr="00F42EFE" w:rsidRDefault="00900905" w:rsidP="004E0799">
      <w:pPr>
        <w:pStyle w:val="Tekstpodstawowywcity2"/>
        <w:spacing w:after="0" w:line="240" w:lineRule="auto"/>
        <w:ind w:left="0"/>
        <w:rPr>
          <w:rFonts w:asciiTheme="minorHAnsi" w:hAnsiTheme="minorHAnsi" w:cs="Tahoma"/>
          <w:b/>
          <w:sz w:val="22"/>
          <w:szCs w:val="22"/>
        </w:rPr>
      </w:pPr>
    </w:p>
    <w:p w14:paraId="0036D315" w14:textId="2BA60AC8" w:rsidR="00900905" w:rsidRPr="00F42EFE" w:rsidRDefault="00900905" w:rsidP="004E0799">
      <w:pPr>
        <w:pStyle w:val="Tekstpodstawowywcity2"/>
        <w:spacing w:after="0" w:line="240" w:lineRule="auto"/>
        <w:ind w:left="-142"/>
        <w:rPr>
          <w:rFonts w:asciiTheme="minorHAnsi" w:hAnsiTheme="minorHAnsi" w:cs="Tahoma"/>
          <w:b/>
          <w:sz w:val="22"/>
          <w:szCs w:val="22"/>
        </w:rPr>
      </w:pPr>
      <w:r w:rsidRPr="00F42EFE">
        <w:rPr>
          <w:rFonts w:asciiTheme="minorHAnsi" w:hAnsiTheme="minorHAnsi" w:cs="Tahoma"/>
          <w:b/>
          <w:sz w:val="22"/>
          <w:szCs w:val="22"/>
        </w:rPr>
        <w:t xml:space="preserve">       </w:t>
      </w:r>
      <w:r w:rsidR="002A4100">
        <w:rPr>
          <w:rFonts w:asciiTheme="minorHAnsi" w:hAnsiTheme="minorHAnsi" w:cs="Tahoma"/>
          <w:b/>
          <w:sz w:val="22"/>
          <w:szCs w:val="22"/>
        </w:rPr>
        <w:t>Pakiet nr 13</w:t>
      </w:r>
      <w:r w:rsidR="004C6172">
        <w:rPr>
          <w:rFonts w:asciiTheme="minorHAnsi" w:hAnsiTheme="minorHAnsi" w:cs="Tahoma"/>
          <w:b/>
          <w:sz w:val="22"/>
          <w:szCs w:val="22"/>
        </w:rPr>
        <w:t xml:space="preserve"> </w:t>
      </w:r>
      <w:r w:rsidR="006A22D2">
        <w:rPr>
          <w:rFonts w:asciiTheme="minorHAnsi" w:hAnsiTheme="minorHAnsi" w:cs="Tahoma"/>
          <w:b/>
          <w:sz w:val="22"/>
          <w:szCs w:val="22"/>
        </w:rPr>
        <w:t>–</w:t>
      </w:r>
      <w:r w:rsidR="004C6172">
        <w:rPr>
          <w:rFonts w:asciiTheme="minorHAnsi" w:hAnsiTheme="minorHAnsi" w:cs="Tahoma"/>
          <w:b/>
          <w:sz w:val="22"/>
          <w:szCs w:val="22"/>
        </w:rPr>
        <w:t xml:space="preserve"> </w:t>
      </w:r>
      <w:r w:rsidR="003C1A5F">
        <w:rPr>
          <w:rFonts w:asciiTheme="minorHAnsi" w:hAnsiTheme="minorHAnsi" w:cs="Tahoma"/>
          <w:b/>
          <w:sz w:val="22"/>
          <w:szCs w:val="22"/>
        </w:rPr>
        <w:t>Jednorazowe wkłady do odsysania</w:t>
      </w:r>
    </w:p>
    <w:p w14:paraId="524C77F0"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6C6253B1" w14:textId="77777777" w:rsidTr="00F42EFE">
        <w:trPr>
          <w:trHeight w:val="884"/>
        </w:trPr>
        <w:tc>
          <w:tcPr>
            <w:tcW w:w="567" w:type="dxa"/>
            <w:tcBorders>
              <w:bottom w:val="nil"/>
            </w:tcBorders>
            <w:shd w:val="pct5" w:color="auto" w:fill="FFFFFF"/>
            <w:vAlign w:val="center"/>
          </w:tcPr>
          <w:p w14:paraId="5AA20B9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15A3096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2AAB953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1387798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4F4E0C2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003430E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6D44920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AA3631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91D99A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2F9CD1A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2E246E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6BC8F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AD8708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F1C3F3C" w14:textId="77777777" w:rsidTr="00F42EFE">
        <w:tc>
          <w:tcPr>
            <w:tcW w:w="567" w:type="dxa"/>
            <w:shd w:val="pct5" w:color="auto" w:fill="FFFFFF"/>
          </w:tcPr>
          <w:p w14:paraId="1331AD4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73D15FEC"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4259C67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0920768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3D6F55E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33F88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76C896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49DF313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1270092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6C7F377" w14:textId="77777777" w:rsidTr="002A4100">
        <w:trPr>
          <w:trHeight w:val="2714"/>
        </w:trPr>
        <w:tc>
          <w:tcPr>
            <w:tcW w:w="567" w:type="dxa"/>
            <w:vAlign w:val="center"/>
          </w:tcPr>
          <w:p w14:paraId="29B2DCB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56B15F9E" w14:textId="63D781EB" w:rsidR="006A22D2" w:rsidRDefault="002A4100"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Jednorazowe wkłady do odsysania</w:t>
            </w:r>
          </w:p>
          <w:p w14:paraId="1D75C50B" w14:textId="0227360A" w:rsidR="00900905" w:rsidRPr="006A22D2" w:rsidRDefault="002A4100" w:rsidP="002A4100">
            <w:pPr>
              <w:pStyle w:val="Tekstpodstawowywcity2"/>
              <w:spacing w:after="0" w:line="240" w:lineRule="auto"/>
              <w:ind w:left="0"/>
              <w:rPr>
                <w:rFonts w:asciiTheme="minorHAnsi" w:hAnsiTheme="minorHAnsi" w:cs="Tahoma"/>
                <w:bCs/>
                <w:sz w:val="20"/>
                <w:szCs w:val="20"/>
              </w:rPr>
            </w:pPr>
            <w:r>
              <w:rPr>
                <w:rFonts w:asciiTheme="minorHAnsi" w:hAnsiTheme="minorHAnsi" w:cs="Tahoma"/>
                <w:bCs/>
                <w:sz w:val="20"/>
                <w:szCs w:val="20"/>
              </w:rPr>
              <w:t>Wkłady workowe o poj. 1000 ml, wyposażone w uchwyt w postaci pętli do demontażu, wyposażone w filtr przeciwbakteryjny i zastawkę zabezpieczającą źródło ssania przed zalaniem; brak innych króćców na pokrywie poza króćcem pacjenta z możliwością jego zamknięcia po napełnieniu wkładu; z pokrywą wyposażoną w wewnętrzny kanał ssący dla współpracy z kanistrami ze zintegrowanym króćcem ssącym</w:t>
            </w:r>
          </w:p>
        </w:tc>
        <w:tc>
          <w:tcPr>
            <w:tcW w:w="992" w:type="dxa"/>
            <w:vAlign w:val="center"/>
          </w:tcPr>
          <w:p w14:paraId="4A150BBD" w14:textId="08661AD4" w:rsidR="00900905" w:rsidRPr="004423E9" w:rsidRDefault="002A4100"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15</w:t>
            </w:r>
            <w:r w:rsidR="00CD5E0D">
              <w:rPr>
                <w:rFonts w:asciiTheme="minorHAnsi" w:hAnsiTheme="minorHAnsi" w:cs="Tahoma"/>
                <w:b/>
                <w:sz w:val="20"/>
                <w:szCs w:val="20"/>
              </w:rPr>
              <w:t>0</w:t>
            </w:r>
          </w:p>
        </w:tc>
        <w:tc>
          <w:tcPr>
            <w:tcW w:w="1276" w:type="dxa"/>
          </w:tcPr>
          <w:p w14:paraId="24703C3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00C2A25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5DA71F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853F25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783F8F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1CF24ED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49E0DF9" w14:textId="77777777" w:rsidTr="00F42EFE">
        <w:trPr>
          <w:trHeight w:val="711"/>
        </w:trPr>
        <w:tc>
          <w:tcPr>
            <w:tcW w:w="567" w:type="dxa"/>
            <w:tcBorders>
              <w:bottom w:val="single" w:sz="4" w:space="0" w:color="auto"/>
            </w:tcBorders>
            <w:shd w:val="pct5" w:color="auto" w:fill="FFFFFF"/>
          </w:tcPr>
          <w:p w14:paraId="0FD3CFC9" w14:textId="50AEAB7D"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4BD7044C"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2CCACE1"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51110256"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14938BD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7B686E7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7063211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25F8BF2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52CB032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5143E46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2E8AD90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FB4DE00"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8B5748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444204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498324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CA090BF"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6DDDD62"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5882C4F4"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7F3A825"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598687E1"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sz w:val="22"/>
          <w:szCs w:val="22"/>
        </w:rPr>
        <w:t xml:space="preserve">                                                                                                                                                                                                         </w:t>
      </w:r>
      <w:r w:rsidRPr="00F42EFE">
        <w:rPr>
          <w:rFonts w:asciiTheme="minorHAnsi" w:hAnsiTheme="minorHAnsi" w:cs="Tahoma"/>
          <w:b/>
          <w:sz w:val="22"/>
          <w:szCs w:val="22"/>
        </w:rPr>
        <w:t>Załącznik nr 1</w:t>
      </w:r>
    </w:p>
    <w:p w14:paraId="1917B276"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3D2605AD"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cs="Tahoma"/>
          <w:b/>
          <w:sz w:val="22"/>
          <w:szCs w:val="22"/>
        </w:rPr>
        <w:t>FORMULARZ ASORTYMENTOWO-CENOWY</w:t>
      </w:r>
    </w:p>
    <w:p w14:paraId="7A8268BC" w14:textId="77777777" w:rsidR="009A0F91" w:rsidRPr="00F42EFE" w:rsidRDefault="009A0F91" w:rsidP="004E0799">
      <w:pPr>
        <w:pStyle w:val="Tekstpodstawowywcity2"/>
        <w:spacing w:after="0" w:line="240" w:lineRule="auto"/>
        <w:jc w:val="center"/>
        <w:rPr>
          <w:rFonts w:asciiTheme="minorHAnsi" w:hAnsiTheme="minorHAnsi" w:cs="Tahoma"/>
          <w:b/>
          <w:sz w:val="22"/>
          <w:szCs w:val="22"/>
        </w:rPr>
      </w:pPr>
    </w:p>
    <w:p w14:paraId="0AD73F7B" w14:textId="77777777" w:rsidR="00F42EFE" w:rsidRDefault="00900905" w:rsidP="004E0799">
      <w:pPr>
        <w:pStyle w:val="Tekstpodstawowywcity2"/>
        <w:spacing w:after="0" w:line="240" w:lineRule="auto"/>
        <w:ind w:left="-142"/>
        <w:rPr>
          <w:rFonts w:asciiTheme="minorHAnsi" w:hAnsiTheme="minorHAnsi" w:cs="Tahoma"/>
          <w:b/>
          <w:sz w:val="22"/>
          <w:szCs w:val="22"/>
        </w:rPr>
      </w:pPr>
      <w:r w:rsidRPr="00F42EFE">
        <w:rPr>
          <w:rFonts w:asciiTheme="minorHAnsi" w:hAnsiTheme="minorHAnsi" w:cs="Tahoma"/>
          <w:b/>
          <w:sz w:val="22"/>
          <w:szCs w:val="22"/>
        </w:rPr>
        <w:t xml:space="preserve">   </w:t>
      </w:r>
    </w:p>
    <w:p w14:paraId="76B48926" w14:textId="79F821D5" w:rsidR="00900905" w:rsidRPr="00F42EFE" w:rsidRDefault="00900905" w:rsidP="004E0799">
      <w:pPr>
        <w:pStyle w:val="Tekstpodstawowywcity2"/>
        <w:spacing w:after="0" w:line="240" w:lineRule="auto"/>
        <w:ind w:left="-142"/>
        <w:rPr>
          <w:rFonts w:asciiTheme="minorHAnsi" w:hAnsiTheme="minorHAnsi" w:cs="Tahoma"/>
          <w:b/>
          <w:sz w:val="22"/>
          <w:szCs w:val="22"/>
        </w:rPr>
      </w:pPr>
      <w:r w:rsidRPr="00F42EFE">
        <w:rPr>
          <w:rFonts w:asciiTheme="minorHAnsi" w:hAnsiTheme="minorHAnsi" w:cs="Tahoma"/>
          <w:b/>
          <w:sz w:val="22"/>
          <w:szCs w:val="22"/>
        </w:rPr>
        <w:t xml:space="preserve">  </w:t>
      </w:r>
      <w:r w:rsidR="002A4100">
        <w:rPr>
          <w:rFonts w:asciiTheme="minorHAnsi" w:hAnsiTheme="minorHAnsi" w:cs="Tahoma"/>
          <w:b/>
          <w:sz w:val="22"/>
          <w:szCs w:val="22"/>
        </w:rPr>
        <w:t>Pakiet nr 14</w:t>
      </w:r>
      <w:r w:rsidR="00BD007C">
        <w:rPr>
          <w:rFonts w:asciiTheme="minorHAnsi" w:hAnsiTheme="minorHAnsi" w:cs="Tahoma"/>
          <w:b/>
          <w:sz w:val="22"/>
          <w:szCs w:val="22"/>
        </w:rPr>
        <w:t xml:space="preserve"> – Filtry do aparatu do znieczulania</w:t>
      </w:r>
    </w:p>
    <w:p w14:paraId="06FE65B4"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1134"/>
        <w:gridCol w:w="1276"/>
        <w:gridCol w:w="1275"/>
        <w:gridCol w:w="851"/>
        <w:gridCol w:w="1559"/>
        <w:gridCol w:w="1985"/>
        <w:gridCol w:w="1559"/>
      </w:tblGrid>
      <w:tr w:rsidR="00900905" w:rsidRPr="004423E9" w14:paraId="7E33BD4A" w14:textId="77777777" w:rsidTr="00F42EFE">
        <w:trPr>
          <w:trHeight w:val="732"/>
        </w:trPr>
        <w:tc>
          <w:tcPr>
            <w:tcW w:w="568" w:type="dxa"/>
            <w:tcBorders>
              <w:bottom w:val="nil"/>
            </w:tcBorders>
            <w:shd w:val="pct5" w:color="auto" w:fill="FFFFFF"/>
            <w:vAlign w:val="center"/>
          </w:tcPr>
          <w:p w14:paraId="689057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0470EAB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7AE8BFC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SZT. </w:t>
            </w:r>
          </w:p>
        </w:tc>
        <w:tc>
          <w:tcPr>
            <w:tcW w:w="1276" w:type="dxa"/>
            <w:tcBorders>
              <w:bottom w:val="nil"/>
            </w:tcBorders>
            <w:shd w:val="pct5" w:color="auto" w:fill="FFFFFF"/>
            <w:vAlign w:val="center"/>
          </w:tcPr>
          <w:p w14:paraId="4E12EF1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275" w:type="dxa"/>
            <w:tcBorders>
              <w:bottom w:val="nil"/>
            </w:tcBorders>
            <w:shd w:val="pct5" w:color="auto" w:fill="FFFFFF"/>
          </w:tcPr>
          <w:p w14:paraId="476B3A7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7AEE3C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51" w:type="dxa"/>
            <w:tcBorders>
              <w:bottom w:val="nil"/>
            </w:tcBorders>
            <w:shd w:val="pct5" w:color="auto" w:fill="FFFFFF"/>
            <w:vAlign w:val="center"/>
          </w:tcPr>
          <w:p w14:paraId="0B6485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A5BF1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559" w:type="dxa"/>
            <w:tcBorders>
              <w:bottom w:val="nil"/>
            </w:tcBorders>
            <w:shd w:val="pct5" w:color="auto" w:fill="FFFFFF"/>
            <w:vAlign w:val="center"/>
          </w:tcPr>
          <w:p w14:paraId="244AFE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1985" w:type="dxa"/>
            <w:tcBorders>
              <w:bottom w:val="nil"/>
            </w:tcBorders>
            <w:shd w:val="pct5" w:color="auto" w:fill="FFFFFF"/>
            <w:vAlign w:val="center"/>
          </w:tcPr>
          <w:p w14:paraId="6C1A1A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0693C8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2044E1E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D9A943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0A8427B" w14:textId="77777777" w:rsidTr="00F42EFE">
        <w:tc>
          <w:tcPr>
            <w:tcW w:w="568" w:type="dxa"/>
            <w:shd w:val="pct5" w:color="auto" w:fill="FFFFFF"/>
          </w:tcPr>
          <w:p w14:paraId="21F1C78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537F70DC"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5B198F52"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7E9C301A"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275" w:type="dxa"/>
            <w:shd w:val="pct5" w:color="auto" w:fill="FFFFFF"/>
          </w:tcPr>
          <w:p w14:paraId="48EE443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51" w:type="dxa"/>
            <w:shd w:val="pct5" w:color="auto" w:fill="FFFFFF"/>
          </w:tcPr>
          <w:p w14:paraId="77BAD11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559" w:type="dxa"/>
            <w:shd w:val="pct5" w:color="auto" w:fill="FFFFFF"/>
          </w:tcPr>
          <w:p w14:paraId="54F4F9A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1985" w:type="dxa"/>
            <w:shd w:val="pct5" w:color="auto" w:fill="FFFFFF"/>
          </w:tcPr>
          <w:p w14:paraId="551B989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1EBA00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339FD334" w14:textId="77777777" w:rsidTr="00F42EFE">
        <w:trPr>
          <w:trHeight w:val="2585"/>
        </w:trPr>
        <w:tc>
          <w:tcPr>
            <w:tcW w:w="568" w:type="dxa"/>
            <w:vAlign w:val="center"/>
          </w:tcPr>
          <w:p w14:paraId="320B617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79A70AF0"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Filtry przeciwbakteryjne do aparatu do znieczulania HMEF-1000  </w:t>
            </w:r>
          </w:p>
          <w:p w14:paraId="185B8AEE"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w czasie znieczulania woda nie skrapla się  </w:t>
            </w:r>
          </w:p>
          <w:p w14:paraId="0AED9BF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wewnątrz filtra,</w:t>
            </w:r>
          </w:p>
          <w:p w14:paraId="5884FB7E"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charakteryzujące się stabilnym     </w:t>
            </w:r>
          </w:p>
          <w:p w14:paraId="00B0E36C"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połączeniem z rurkami oddechowymi,</w:t>
            </w:r>
          </w:p>
          <w:p w14:paraId="1D11672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przezroczyste,</w:t>
            </w:r>
          </w:p>
          <w:p w14:paraId="3FADF5A4"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posiadające port do kapnografu</w:t>
            </w:r>
          </w:p>
          <w:p w14:paraId="0FB570B5"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proste w montażu</w:t>
            </w:r>
          </w:p>
          <w:p w14:paraId="3EB17CA3" w14:textId="3EB21664"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rPr>
              <w:t>- z wymi</w:t>
            </w:r>
            <w:r w:rsidR="004413A1">
              <w:rPr>
                <w:rFonts w:asciiTheme="minorHAnsi" w:hAnsiTheme="minorHAnsi" w:cs="Tahoma"/>
                <w:sz w:val="20"/>
                <w:szCs w:val="20"/>
              </w:rPr>
              <w:t>ennikiem ciepła i wilgoci VT  15</w:t>
            </w:r>
            <w:r w:rsidRPr="004423E9">
              <w:rPr>
                <w:rFonts w:asciiTheme="minorHAnsi" w:hAnsiTheme="minorHAnsi" w:cs="Tahoma"/>
                <w:sz w:val="20"/>
                <w:szCs w:val="20"/>
              </w:rPr>
              <w:t xml:space="preserve">0-1200 </w:t>
            </w:r>
          </w:p>
        </w:tc>
        <w:tc>
          <w:tcPr>
            <w:tcW w:w="1134" w:type="dxa"/>
            <w:vAlign w:val="center"/>
          </w:tcPr>
          <w:p w14:paraId="3A074B7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44E7BED2" w14:textId="41BE6A01" w:rsidR="00900905" w:rsidRPr="004423E9" w:rsidRDefault="00B539B1"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 xml:space="preserve"> 15</w:t>
            </w:r>
            <w:r w:rsidR="00BD007C">
              <w:rPr>
                <w:rFonts w:asciiTheme="minorHAnsi" w:hAnsiTheme="minorHAnsi" w:cs="Tahoma"/>
                <w:b/>
                <w:sz w:val="20"/>
                <w:szCs w:val="20"/>
              </w:rPr>
              <w:t>0</w:t>
            </w:r>
          </w:p>
          <w:p w14:paraId="099051E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00A326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tc>
        <w:tc>
          <w:tcPr>
            <w:tcW w:w="1276" w:type="dxa"/>
          </w:tcPr>
          <w:p w14:paraId="0E04C6DD" w14:textId="77777777" w:rsidR="00900905" w:rsidRPr="004423E9" w:rsidRDefault="00900905" w:rsidP="004E0799">
            <w:pPr>
              <w:pStyle w:val="Tekstpodstawowywcity2"/>
              <w:spacing w:after="0" w:line="240" w:lineRule="auto"/>
              <w:ind w:left="0"/>
              <w:jc w:val="center"/>
              <w:rPr>
                <w:rFonts w:asciiTheme="minorHAnsi" w:hAnsiTheme="minorHAnsi" w:cs="Tahoma"/>
                <w:color w:val="FF0000"/>
                <w:sz w:val="20"/>
                <w:szCs w:val="20"/>
              </w:rPr>
            </w:pPr>
          </w:p>
        </w:tc>
        <w:tc>
          <w:tcPr>
            <w:tcW w:w="1275" w:type="dxa"/>
          </w:tcPr>
          <w:p w14:paraId="684DBB6A"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851" w:type="dxa"/>
          </w:tcPr>
          <w:p w14:paraId="091BC085"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1559" w:type="dxa"/>
          </w:tcPr>
          <w:p w14:paraId="08B55283"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1985" w:type="dxa"/>
          </w:tcPr>
          <w:p w14:paraId="2F2B14CD"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1559" w:type="dxa"/>
          </w:tcPr>
          <w:p w14:paraId="22C9D291"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r>
      <w:tr w:rsidR="00900905" w:rsidRPr="004423E9" w14:paraId="45814268" w14:textId="77777777" w:rsidTr="00F42EFE">
        <w:trPr>
          <w:trHeight w:val="704"/>
        </w:trPr>
        <w:tc>
          <w:tcPr>
            <w:tcW w:w="568" w:type="dxa"/>
            <w:tcBorders>
              <w:bottom w:val="single" w:sz="4" w:space="0" w:color="auto"/>
            </w:tcBorders>
            <w:shd w:val="pct5" w:color="auto" w:fill="FFFFFF"/>
          </w:tcPr>
          <w:p w14:paraId="5318F6D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7FC2654D"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5FB53AF3"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46A35F68"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48FFE8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23249AD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4E56335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5BFC00F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5" w:type="dxa"/>
            <w:tcBorders>
              <w:bottom w:val="single" w:sz="4" w:space="0" w:color="auto"/>
            </w:tcBorders>
            <w:shd w:val="pct5" w:color="auto" w:fill="FFFFFF"/>
          </w:tcPr>
          <w:p w14:paraId="6DBD1F2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0B61E4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0ADD6C1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B88A62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020133E" w14:textId="77777777" w:rsidR="00F42EFE" w:rsidRDefault="00900905" w:rsidP="00F42EFE">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p>
    <w:p w14:paraId="109F75DB" w14:textId="77777777" w:rsidR="00F42EFE" w:rsidRDefault="00F42EFE" w:rsidP="00F42EFE">
      <w:pPr>
        <w:pStyle w:val="Tekstpodstawowywcity2"/>
        <w:spacing w:after="0" w:line="240" w:lineRule="auto"/>
        <w:rPr>
          <w:rFonts w:asciiTheme="minorHAnsi" w:hAnsiTheme="minorHAnsi" w:cs="Tahoma"/>
          <w:sz w:val="20"/>
          <w:szCs w:val="20"/>
        </w:rPr>
      </w:pPr>
    </w:p>
    <w:p w14:paraId="665AED1B" w14:textId="498F1182" w:rsidR="00F42EFE" w:rsidRDefault="00492EC2" w:rsidP="00F42EF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p>
    <w:p w14:paraId="0ED43544" w14:textId="48C59CE0" w:rsidR="00F42EFE" w:rsidRPr="004E0799" w:rsidRDefault="00F42EFE" w:rsidP="00F42EFE">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4E0799">
        <w:rPr>
          <w:rFonts w:asciiTheme="minorHAnsi" w:hAnsiTheme="minorHAnsi" w:cs="Tahoma"/>
          <w:sz w:val="20"/>
          <w:szCs w:val="20"/>
        </w:rPr>
        <w:t>................................................................................................</w:t>
      </w:r>
    </w:p>
    <w:p w14:paraId="7E0C1D9C" w14:textId="77777777" w:rsidR="00F42EFE" w:rsidRPr="004E0799" w:rsidRDefault="00F42EFE" w:rsidP="00F42EFE">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31D8D472" w14:textId="77777777" w:rsidR="00F42EFE" w:rsidRPr="004E0799" w:rsidRDefault="00F42EFE" w:rsidP="00F42EF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03BAD302" w14:textId="5EF241D3" w:rsidR="00F42EFE" w:rsidRDefault="00900905" w:rsidP="00F42EFE">
      <w:pPr>
        <w:pStyle w:val="Tekstpodstawowywcity2"/>
        <w:spacing w:after="0" w:line="240" w:lineRule="auto"/>
        <w:rPr>
          <w:rFonts w:asciiTheme="minorHAnsi" w:hAnsiTheme="minorHAnsi"/>
          <w:sz w:val="20"/>
          <w:szCs w:val="20"/>
        </w:rPr>
      </w:pPr>
      <w:r w:rsidRPr="004423E9">
        <w:rPr>
          <w:rFonts w:asciiTheme="minorHAnsi" w:hAnsiTheme="minorHAnsi"/>
          <w:sz w:val="20"/>
          <w:szCs w:val="20"/>
        </w:rPr>
        <w:t xml:space="preserve">                                                                                                             </w:t>
      </w:r>
    </w:p>
    <w:p w14:paraId="24C00D83" w14:textId="77777777" w:rsidR="00F42EFE" w:rsidRDefault="00F42EFE" w:rsidP="004E0799">
      <w:pPr>
        <w:pStyle w:val="Tekstpodstawowywcity2"/>
        <w:spacing w:after="0" w:line="240" w:lineRule="auto"/>
        <w:jc w:val="center"/>
        <w:rPr>
          <w:rFonts w:asciiTheme="minorHAnsi" w:hAnsiTheme="minorHAnsi"/>
          <w:sz w:val="20"/>
          <w:szCs w:val="20"/>
        </w:rPr>
      </w:pPr>
    </w:p>
    <w:p w14:paraId="76C9ED00" w14:textId="313DA3C2" w:rsidR="00900905"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40F572B0" w14:textId="77777777" w:rsidR="00B539B1" w:rsidRPr="004423E9" w:rsidRDefault="00B539B1" w:rsidP="004E0799">
      <w:pPr>
        <w:pStyle w:val="Tekstpodstawowywcity2"/>
        <w:spacing w:after="0" w:line="240" w:lineRule="auto"/>
        <w:jc w:val="center"/>
        <w:rPr>
          <w:rFonts w:asciiTheme="minorHAnsi" w:hAnsiTheme="minorHAnsi"/>
          <w:sz w:val="20"/>
          <w:szCs w:val="20"/>
        </w:rPr>
      </w:pPr>
    </w:p>
    <w:p w14:paraId="3B962052" w14:textId="77777777" w:rsidR="00900905" w:rsidRPr="00722B61" w:rsidRDefault="00900905" w:rsidP="004E0799">
      <w:pPr>
        <w:pStyle w:val="Tekstpodstawowywcity2"/>
        <w:spacing w:after="0" w:line="240" w:lineRule="auto"/>
        <w:jc w:val="center"/>
        <w:rPr>
          <w:rFonts w:asciiTheme="minorHAnsi" w:hAnsiTheme="minorHAnsi" w:cs="Tahoma"/>
          <w:b/>
          <w:sz w:val="22"/>
          <w:szCs w:val="22"/>
        </w:rPr>
      </w:pPr>
      <w:r w:rsidRPr="00722B61">
        <w:rPr>
          <w:rFonts w:asciiTheme="minorHAnsi" w:hAnsiTheme="minorHAnsi"/>
          <w:sz w:val="22"/>
          <w:szCs w:val="22"/>
        </w:rPr>
        <w:t xml:space="preserve">                                                                                                                                                                                                                                 </w:t>
      </w:r>
      <w:r w:rsidRPr="00722B61">
        <w:rPr>
          <w:rFonts w:asciiTheme="minorHAnsi" w:hAnsiTheme="minorHAnsi" w:cs="Tahoma"/>
          <w:b/>
          <w:sz w:val="22"/>
          <w:szCs w:val="22"/>
        </w:rPr>
        <w:t>Załącznik nr 1</w:t>
      </w:r>
    </w:p>
    <w:p w14:paraId="0962D0D2" w14:textId="77777777" w:rsidR="00900905" w:rsidRPr="00722B61" w:rsidRDefault="00900905" w:rsidP="004E0799">
      <w:pPr>
        <w:pStyle w:val="Tekstpodstawowywcity2"/>
        <w:spacing w:after="0" w:line="240" w:lineRule="auto"/>
        <w:jc w:val="center"/>
        <w:rPr>
          <w:rFonts w:asciiTheme="minorHAnsi" w:hAnsiTheme="minorHAnsi" w:cs="Tahoma"/>
          <w:b/>
          <w:sz w:val="22"/>
          <w:szCs w:val="22"/>
        </w:rPr>
      </w:pPr>
    </w:p>
    <w:p w14:paraId="0955D00B" w14:textId="77777777" w:rsidR="00900905" w:rsidRPr="00722B61" w:rsidRDefault="00900905" w:rsidP="004E0799">
      <w:pPr>
        <w:pStyle w:val="Tekstpodstawowywcity2"/>
        <w:spacing w:after="0" w:line="240" w:lineRule="auto"/>
        <w:jc w:val="center"/>
        <w:rPr>
          <w:rFonts w:asciiTheme="minorHAnsi" w:hAnsiTheme="minorHAnsi" w:cs="Tahoma"/>
          <w:b/>
          <w:sz w:val="22"/>
          <w:szCs w:val="22"/>
        </w:rPr>
      </w:pPr>
    </w:p>
    <w:p w14:paraId="3C1AF96F"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722B61">
        <w:rPr>
          <w:rFonts w:asciiTheme="minorHAnsi" w:hAnsiTheme="minorHAnsi" w:cs="Tahoma"/>
          <w:b/>
          <w:sz w:val="22"/>
          <w:szCs w:val="22"/>
        </w:rPr>
        <w:t>FORMULARZ ASORTYMENTOWO-CENOWY</w:t>
      </w:r>
    </w:p>
    <w:p w14:paraId="47092D39" w14:textId="77777777" w:rsidR="001D6FFF" w:rsidRPr="00722B61" w:rsidRDefault="001D6FFF" w:rsidP="004E0799">
      <w:pPr>
        <w:pStyle w:val="Tekstpodstawowywcity2"/>
        <w:spacing w:after="0" w:line="240" w:lineRule="auto"/>
        <w:jc w:val="center"/>
        <w:rPr>
          <w:rFonts w:asciiTheme="minorHAnsi" w:hAnsiTheme="minorHAnsi" w:cs="Tahoma"/>
          <w:b/>
          <w:sz w:val="22"/>
          <w:szCs w:val="22"/>
        </w:rPr>
      </w:pPr>
    </w:p>
    <w:p w14:paraId="34314C97" w14:textId="77777777" w:rsidR="00900905" w:rsidRPr="00722B61" w:rsidRDefault="00900905" w:rsidP="004E0799">
      <w:pPr>
        <w:pStyle w:val="Tekstpodstawowywcity2"/>
        <w:spacing w:after="0" w:line="240" w:lineRule="auto"/>
        <w:ind w:left="0"/>
        <w:rPr>
          <w:rFonts w:asciiTheme="minorHAnsi" w:hAnsiTheme="minorHAnsi" w:cs="Tahoma"/>
          <w:b/>
          <w:sz w:val="22"/>
          <w:szCs w:val="22"/>
        </w:rPr>
      </w:pPr>
    </w:p>
    <w:p w14:paraId="62540E27" w14:textId="01F693C8" w:rsidR="00900905" w:rsidRPr="00722B61" w:rsidRDefault="00900905" w:rsidP="004E0799">
      <w:pPr>
        <w:pStyle w:val="Tekstpodstawowywcity2"/>
        <w:spacing w:after="0" w:line="240" w:lineRule="auto"/>
        <w:ind w:left="-142"/>
        <w:rPr>
          <w:rFonts w:asciiTheme="minorHAnsi" w:hAnsiTheme="minorHAnsi" w:cs="Tahoma"/>
          <w:b/>
          <w:sz w:val="22"/>
          <w:szCs w:val="22"/>
        </w:rPr>
      </w:pPr>
      <w:r w:rsidRPr="00722B61">
        <w:rPr>
          <w:rFonts w:asciiTheme="minorHAnsi" w:hAnsiTheme="minorHAnsi" w:cs="Tahoma"/>
          <w:b/>
          <w:sz w:val="22"/>
          <w:szCs w:val="22"/>
        </w:rPr>
        <w:t xml:space="preserve">       Pakiet nr</w:t>
      </w:r>
      <w:r w:rsidR="00B539B1">
        <w:rPr>
          <w:rFonts w:asciiTheme="minorHAnsi" w:hAnsiTheme="minorHAnsi" w:cs="Tahoma"/>
          <w:b/>
          <w:sz w:val="22"/>
          <w:szCs w:val="22"/>
        </w:rPr>
        <w:t xml:space="preserve"> 15</w:t>
      </w:r>
      <w:r w:rsidR="001D6FFF">
        <w:rPr>
          <w:rFonts w:asciiTheme="minorHAnsi" w:hAnsiTheme="minorHAnsi" w:cs="Tahoma"/>
          <w:b/>
          <w:sz w:val="22"/>
          <w:szCs w:val="22"/>
        </w:rPr>
        <w:t xml:space="preserve"> – Obwody oddechowe dla dorosłych</w:t>
      </w:r>
    </w:p>
    <w:p w14:paraId="4DAFCB14" w14:textId="77777777" w:rsidR="00900905" w:rsidRPr="00722B61" w:rsidRDefault="00900905" w:rsidP="004E0799">
      <w:pPr>
        <w:pStyle w:val="Tekstpodstawowywcity2"/>
        <w:spacing w:after="0" w:line="240" w:lineRule="auto"/>
        <w:ind w:left="-142"/>
        <w:rPr>
          <w:rFonts w:asciiTheme="minorHAnsi" w:hAnsiTheme="minorHAnsi" w:cs="Tahoma"/>
          <w:b/>
          <w:sz w:val="22"/>
          <w:szCs w:val="22"/>
        </w:rPr>
      </w:pPr>
    </w:p>
    <w:tbl>
      <w:tblPr>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394"/>
        <w:gridCol w:w="992"/>
        <w:gridCol w:w="1276"/>
        <w:gridCol w:w="1312"/>
        <w:gridCol w:w="814"/>
        <w:gridCol w:w="1417"/>
        <w:gridCol w:w="2127"/>
        <w:gridCol w:w="1701"/>
      </w:tblGrid>
      <w:tr w:rsidR="00900905" w:rsidRPr="004423E9" w14:paraId="697383DF" w14:textId="77777777" w:rsidTr="00722B61">
        <w:trPr>
          <w:trHeight w:val="884"/>
        </w:trPr>
        <w:tc>
          <w:tcPr>
            <w:tcW w:w="568" w:type="dxa"/>
            <w:tcBorders>
              <w:bottom w:val="nil"/>
            </w:tcBorders>
            <w:shd w:val="pct5" w:color="auto" w:fill="FFFFFF"/>
            <w:vAlign w:val="center"/>
          </w:tcPr>
          <w:p w14:paraId="6C0EA11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394" w:type="dxa"/>
            <w:tcBorders>
              <w:bottom w:val="nil"/>
            </w:tcBorders>
            <w:shd w:val="pct5" w:color="auto" w:fill="FFFFFF"/>
            <w:vAlign w:val="center"/>
          </w:tcPr>
          <w:p w14:paraId="084705F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27BC8BF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751E47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6BB64E0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BDBF6C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5096E56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47EC0B6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57DED2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0AFF7AE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61B07A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56013E5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8C0D9E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28EA34D5" w14:textId="77777777" w:rsidTr="00722B61">
        <w:tc>
          <w:tcPr>
            <w:tcW w:w="568" w:type="dxa"/>
            <w:shd w:val="pct5" w:color="auto" w:fill="FFFFFF"/>
          </w:tcPr>
          <w:p w14:paraId="0F96FAE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394" w:type="dxa"/>
            <w:shd w:val="pct5" w:color="auto" w:fill="FFFFFF"/>
          </w:tcPr>
          <w:p w14:paraId="2E23165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131C5BC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41F98AC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1D4ECC7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305C91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000607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6982228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07378B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40CD00A1" w14:textId="77777777" w:rsidTr="00722B61">
        <w:trPr>
          <w:trHeight w:val="1767"/>
        </w:trPr>
        <w:tc>
          <w:tcPr>
            <w:tcW w:w="568" w:type="dxa"/>
            <w:vAlign w:val="center"/>
          </w:tcPr>
          <w:p w14:paraId="3BF9A5F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394" w:type="dxa"/>
            <w:vAlign w:val="center"/>
          </w:tcPr>
          <w:p w14:paraId="73620093" w14:textId="1188B6B1" w:rsidR="00900905" w:rsidRPr="004413A1" w:rsidRDefault="001D6FFF" w:rsidP="004E0799">
            <w:pPr>
              <w:pStyle w:val="Tekstpodstawowywcity2"/>
              <w:spacing w:after="0" w:line="240" w:lineRule="auto"/>
              <w:ind w:left="0"/>
              <w:rPr>
                <w:rFonts w:asciiTheme="minorHAnsi" w:hAnsiTheme="minorHAnsi" w:cs="Tahoma"/>
                <w:bCs/>
                <w:sz w:val="20"/>
                <w:szCs w:val="20"/>
              </w:rPr>
            </w:pPr>
            <w:r>
              <w:rPr>
                <w:rFonts w:asciiTheme="minorHAnsi" w:hAnsiTheme="minorHAnsi" w:cs="Tahoma"/>
                <w:b/>
                <w:bCs/>
                <w:sz w:val="20"/>
                <w:szCs w:val="20"/>
              </w:rPr>
              <w:t>Jednorazowe biologicznie czyste</w:t>
            </w:r>
            <w:r w:rsidR="00900905" w:rsidRPr="00A10C0E">
              <w:rPr>
                <w:rFonts w:asciiTheme="minorHAnsi" w:hAnsiTheme="minorHAnsi" w:cs="Tahoma"/>
                <w:b/>
                <w:bCs/>
                <w:sz w:val="20"/>
                <w:szCs w:val="20"/>
              </w:rPr>
              <w:t xml:space="preserve"> obwody oddec</w:t>
            </w:r>
            <w:r w:rsidR="00A10C0E">
              <w:rPr>
                <w:rFonts w:asciiTheme="minorHAnsi" w:hAnsiTheme="minorHAnsi" w:cs="Tahoma"/>
                <w:b/>
                <w:bCs/>
                <w:sz w:val="20"/>
                <w:szCs w:val="20"/>
              </w:rPr>
              <w:t xml:space="preserve">howe dla dorosłych </w:t>
            </w:r>
            <w:r w:rsidR="00A10C0E" w:rsidRPr="004413A1">
              <w:rPr>
                <w:rFonts w:asciiTheme="minorHAnsi" w:hAnsiTheme="minorHAnsi" w:cs="Tahoma"/>
                <w:bCs/>
                <w:sz w:val="20"/>
                <w:szCs w:val="20"/>
              </w:rPr>
              <w:t>z PCV, dwie rury gładkie wewnątrz długości 150 cm, łącznik Y z kolankiem odłączalnym, dodatkowa rura długości 120 cm z workiem bezlateksowym o poj. 2,0 litra</w:t>
            </w:r>
          </w:p>
          <w:p w14:paraId="3E4DC826" w14:textId="4BE6734F" w:rsidR="00900905" w:rsidRPr="00A10C0E" w:rsidRDefault="00900905" w:rsidP="004E0799">
            <w:pPr>
              <w:pStyle w:val="Tekstpodstawowywcity2"/>
              <w:spacing w:after="0" w:line="240" w:lineRule="auto"/>
              <w:ind w:left="0"/>
              <w:rPr>
                <w:rFonts w:asciiTheme="minorHAnsi" w:hAnsiTheme="minorHAnsi" w:cs="Tahoma"/>
                <w:bCs/>
                <w:sz w:val="20"/>
                <w:szCs w:val="20"/>
              </w:rPr>
            </w:pPr>
          </w:p>
        </w:tc>
        <w:tc>
          <w:tcPr>
            <w:tcW w:w="992" w:type="dxa"/>
            <w:vAlign w:val="center"/>
          </w:tcPr>
          <w:p w14:paraId="49042B2D" w14:textId="678F3DCC" w:rsidR="00900905" w:rsidRPr="004423E9" w:rsidRDefault="00B539B1"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10</w:t>
            </w:r>
            <w:r w:rsidR="00900905" w:rsidRPr="004423E9">
              <w:rPr>
                <w:rFonts w:asciiTheme="minorHAnsi" w:hAnsiTheme="minorHAnsi" w:cs="Tahoma"/>
                <w:b/>
                <w:sz w:val="20"/>
                <w:szCs w:val="20"/>
              </w:rPr>
              <w:t xml:space="preserve">0 </w:t>
            </w:r>
          </w:p>
        </w:tc>
        <w:tc>
          <w:tcPr>
            <w:tcW w:w="1276" w:type="dxa"/>
          </w:tcPr>
          <w:p w14:paraId="3FF941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58482CC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63EABEE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FAACAB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162F68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33C251E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7EEA9D2C" w14:textId="77777777" w:rsidTr="00722B61">
        <w:trPr>
          <w:trHeight w:val="711"/>
        </w:trPr>
        <w:tc>
          <w:tcPr>
            <w:tcW w:w="568" w:type="dxa"/>
            <w:tcBorders>
              <w:bottom w:val="single" w:sz="4" w:space="0" w:color="auto"/>
            </w:tcBorders>
            <w:shd w:val="pct5" w:color="auto" w:fill="FFFFFF"/>
          </w:tcPr>
          <w:p w14:paraId="139E080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394" w:type="dxa"/>
            <w:tcBorders>
              <w:bottom w:val="single" w:sz="4" w:space="0" w:color="auto"/>
            </w:tcBorders>
            <w:shd w:val="pct5" w:color="auto" w:fill="FFFFFF"/>
          </w:tcPr>
          <w:p w14:paraId="30A74286"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BAFCED2"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429E1459"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457F6DC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44A438A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6B1E16B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7C5A3F3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2D3858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65A17AA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099C98A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798CEE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504944F" w14:textId="77777777" w:rsidR="00900905" w:rsidRDefault="00900905" w:rsidP="004E0799">
      <w:pPr>
        <w:pStyle w:val="Tekstpodstawowywcity2"/>
        <w:spacing w:after="0" w:line="240" w:lineRule="auto"/>
        <w:rPr>
          <w:rFonts w:asciiTheme="minorHAnsi" w:hAnsiTheme="minorHAnsi" w:cs="Tahoma"/>
          <w:sz w:val="20"/>
          <w:szCs w:val="20"/>
        </w:rPr>
      </w:pPr>
    </w:p>
    <w:p w14:paraId="4618BFCB" w14:textId="77777777" w:rsidR="001D6FFF" w:rsidRPr="004423E9" w:rsidRDefault="001D6FFF" w:rsidP="004E0799">
      <w:pPr>
        <w:pStyle w:val="Tekstpodstawowywcity2"/>
        <w:spacing w:after="0" w:line="240" w:lineRule="auto"/>
        <w:rPr>
          <w:rFonts w:asciiTheme="minorHAnsi" w:hAnsiTheme="minorHAnsi" w:cs="Tahoma"/>
          <w:sz w:val="20"/>
          <w:szCs w:val="20"/>
        </w:rPr>
      </w:pPr>
    </w:p>
    <w:p w14:paraId="4BBA9F0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32EAB87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1B3497A"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616B985"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6CEDFB9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00D960B8"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E602160" w14:textId="77777777" w:rsidR="00900905" w:rsidRDefault="00900905" w:rsidP="004E0799">
      <w:pPr>
        <w:pStyle w:val="Tekstpodstawowywcity2"/>
        <w:spacing w:after="0" w:line="240" w:lineRule="auto"/>
        <w:jc w:val="center"/>
        <w:rPr>
          <w:rFonts w:asciiTheme="minorHAnsi" w:hAnsiTheme="minorHAnsi"/>
          <w:b/>
          <w:sz w:val="20"/>
          <w:szCs w:val="20"/>
        </w:rPr>
      </w:pPr>
    </w:p>
    <w:p w14:paraId="6F29D528" w14:textId="77777777" w:rsidR="00757059" w:rsidRDefault="00757059" w:rsidP="004E0799">
      <w:pPr>
        <w:pStyle w:val="Tekstpodstawowywcity2"/>
        <w:spacing w:after="0" w:line="240" w:lineRule="auto"/>
        <w:jc w:val="center"/>
        <w:rPr>
          <w:rFonts w:asciiTheme="minorHAnsi" w:hAnsiTheme="minorHAnsi"/>
          <w:b/>
          <w:sz w:val="20"/>
          <w:szCs w:val="20"/>
        </w:rPr>
      </w:pPr>
    </w:p>
    <w:p w14:paraId="75E0A777" w14:textId="77777777" w:rsidR="00722B61" w:rsidRDefault="00722B61" w:rsidP="004E0799">
      <w:pPr>
        <w:pStyle w:val="Tekstpodstawowywcity2"/>
        <w:spacing w:after="0" w:line="240" w:lineRule="auto"/>
        <w:jc w:val="center"/>
        <w:rPr>
          <w:rFonts w:asciiTheme="minorHAnsi" w:hAnsiTheme="minorHAnsi"/>
          <w:b/>
          <w:sz w:val="20"/>
          <w:szCs w:val="20"/>
        </w:rPr>
      </w:pPr>
    </w:p>
    <w:p w14:paraId="7EA3EBF9"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r w:rsidRPr="00A10C0E">
        <w:rPr>
          <w:rFonts w:asciiTheme="minorHAnsi" w:hAnsiTheme="minorHAnsi"/>
          <w:sz w:val="22"/>
          <w:szCs w:val="22"/>
        </w:rPr>
        <w:t xml:space="preserve">                                                                                                                                                                                                      </w:t>
      </w:r>
      <w:r w:rsidRPr="00A10C0E">
        <w:rPr>
          <w:rFonts w:asciiTheme="minorHAnsi" w:hAnsiTheme="minorHAnsi" w:cs="Tahoma"/>
          <w:b/>
          <w:sz w:val="22"/>
          <w:szCs w:val="22"/>
        </w:rPr>
        <w:t>Załącznik nr 1</w:t>
      </w:r>
    </w:p>
    <w:p w14:paraId="71A09A01"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p>
    <w:p w14:paraId="3182F24D"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079642BA"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3940FD71"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r w:rsidRPr="00A10C0E">
        <w:rPr>
          <w:rFonts w:asciiTheme="minorHAnsi" w:hAnsiTheme="minorHAnsi" w:cs="Tahoma"/>
          <w:b/>
          <w:sz w:val="22"/>
          <w:szCs w:val="22"/>
        </w:rPr>
        <w:t>FORMULARZ ASORTYMENTOWO-CENOWY</w:t>
      </w:r>
    </w:p>
    <w:p w14:paraId="5917898A"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77044B65"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0D47B33E"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p>
    <w:p w14:paraId="33FF859A" w14:textId="7C5896D8" w:rsidR="00900752" w:rsidRPr="00722B61" w:rsidRDefault="00900752" w:rsidP="00900752">
      <w:pPr>
        <w:pStyle w:val="Tekstpodstawowywcity2"/>
        <w:spacing w:after="0" w:line="240" w:lineRule="auto"/>
        <w:ind w:left="-142"/>
        <w:rPr>
          <w:rFonts w:asciiTheme="minorHAnsi" w:hAnsiTheme="minorHAnsi" w:cs="Tahoma"/>
          <w:b/>
          <w:sz w:val="22"/>
          <w:szCs w:val="22"/>
        </w:rPr>
      </w:pPr>
      <w:r w:rsidRPr="00722B61">
        <w:rPr>
          <w:rFonts w:asciiTheme="minorHAnsi" w:hAnsiTheme="minorHAnsi" w:cs="Tahoma"/>
          <w:b/>
          <w:sz w:val="22"/>
          <w:szCs w:val="22"/>
        </w:rPr>
        <w:t xml:space="preserve">       Pakiet nr 1</w:t>
      </w:r>
      <w:r w:rsidR="00B539B1">
        <w:rPr>
          <w:rFonts w:asciiTheme="minorHAnsi" w:hAnsiTheme="minorHAnsi" w:cs="Tahoma"/>
          <w:b/>
          <w:sz w:val="22"/>
          <w:szCs w:val="22"/>
        </w:rPr>
        <w:t>6 – Kaniule typu Helsinki</w:t>
      </w:r>
    </w:p>
    <w:p w14:paraId="1F83FEEC" w14:textId="77777777" w:rsidR="00900905" w:rsidRPr="00A10C0E" w:rsidRDefault="00900905" w:rsidP="004E0799">
      <w:pPr>
        <w:pStyle w:val="Tekstpodstawowywcity2"/>
        <w:spacing w:after="0" w:line="240" w:lineRule="auto"/>
        <w:ind w:left="0"/>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276"/>
        <w:gridCol w:w="1417"/>
        <w:gridCol w:w="709"/>
        <w:gridCol w:w="1559"/>
        <w:gridCol w:w="1985"/>
        <w:gridCol w:w="1559"/>
      </w:tblGrid>
      <w:tr w:rsidR="00900905" w:rsidRPr="004423E9" w14:paraId="4DAB26F5" w14:textId="77777777" w:rsidTr="0046797D">
        <w:trPr>
          <w:trHeight w:val="733"/>
        </w:trPr>
        <w:tc>
          <w:tcPr>
            <w:tcW w:w="567" w:type="dxa"/>
            <w:tcBorders>
              <w:bottom w:val="nil"/>
            </w:tcBorders>
            <w:shd w:val="pct5" w:color="auto" w:fill="FFFFFF"/>
            <w:vAlign w:val="center"/>
          </w:tcPr>
          <w:p w14:paraId="25D778B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563E6A7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3387C9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7B462A4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4DD149B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1062D2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4FFF19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39E2EF7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559" w:type="dxa"/>
            <w:tcBorders>
              <w:bottom w:val="nil"/>
            </w:tcBorders>
            <w:shd w:val="pct5" w:color="auto" w:fill="FFFFFF"/>
            <w:vAlign w:val="center"/>
          </w:tcPr>
          <w:p w14:paraId="52096D0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1985" w:type="dxa"/>
            <w:tcBorders>
              <w:bottom w:val="nil"/>
            </w:tcBorders>
            <w:shd w:val="pct5" w:color="auto" w:fill="FFFFFF"/>
            <w:vAlign w:val="center"/>
          </w:tcPr>
          <w:p w14:paraId="4EA802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1E76BBB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4C0CCCF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222056B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95B30D1" w14:textId="77777777" w:rsidTr="0046797D">
        <w:tc>
          <w:tcPr>
            <w:tcW w:w="567" w:type="dxa"/>
            <w:shd w:val="pct5" w:color="auto" w:fill="FFFFFF"/>
          </w:tcPr>
          <w:p w14:paraId="3A02709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0AA6977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340E848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C0015E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417" w:type="dxa"/>
            <w:shd w:val="pct5" w:color="auto" w:fill="FFFFFF"/>
          </w:tcPr>
          <w:p w14:paraId="1A54077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24B053C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559" w:type="dxa"/>
            <w:shd w:val="pct5" w:color="auto" w:fill="FFFFFF"/>
          </w:tcPr>
          <w:p w14:paraId="1B8BAFF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1985" w:type="dxa"/>
            <w:shd w:val="pct5" w:color="auto" w:fill="FFFFFF"/>
          </w:tcPr>
          <w:p w14:paraId="58E9B3E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18A7685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F725991" w14:textId="77777777" w:rsidTr="0046797D">
        <w:trPr>
          <w:trHeight w:val="1692"/>
        </w:trPr>
        <w:tc>
          <w:tcPr>
            <w:tcW w:w="567" w:type="dxa"/>
            <w:vAlign w:val="center"/>
          </w:tcPr>
          <w:p w14:paraId="6A6C9FE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53958EE4" w14:textId="77777777" w:rsidR="00B539B1" w:rsidRDefault="00B539B1"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 xml:space="preserve">Kaniula typu Helsinki do hydrodyssekcji </w:t>
            </w:r>
          </w:p>
          <w:p w14:paraId="643E98C3" w14:textId="2B97A383" w:rsidR="00900905" w:rsidRPr="004423E9" w:rsidRDefault="00B539B1"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i wiskoelastiku</w:t>
            </w:r>
          </w:p>
          <w:p w14:paraId="50774DC0" w14:textId="0E170B3D" w:rsidR="00900905" w:rsidRPr="004423E9" w:rsidRDefault="00B539B1" w:rsidP="00B539B1">
            <w:pPr>
              <w:pStyle w:val="Tekstpodstawowywcity2"/>
              <w:spacing w:after="0" w:line="240" w:lineRule="auto"/>
              <w:ind w:left="0"/>
              <w:rPr>
                <w:rFonts w:asciiTheme="minorHAnsi" w:hAnsiTheme="minorHAnsi" w:cs="Tahoma"/>
                <w:b/>
                <w:sz w:val="20"/>
                <w:szCs w:val="20"/>
              </w:rPr>
            </w:pPr>
            <w:r>
              <w:rPr>
                <w:rFonts w:asciiTheme="minorHAnsi" w:hAnsiTheme="minorHAnsi" w:cs="Tahoma"/>
                <w:sz w:val="20"/>
                <w:szCs w:val="20"/>
              </w:rPr>
              <w:t>27G x 7/8 0,40x22 mm, odgięta, z końcówką spłaszczoną poziomo</w:t>
            </w:r>
          </w:p>
        </w:tc>
        <w:tc>
          <w:tcPr>
            <w:tcW w:w="1134" w:type="dxa"/>
            <w:vAlign w:val="center"/>
          </w:tcPr>
          <w:p w14:paraId="0BEEA195" w14:textId="775A86B6" w:rsidR="00900905" w:rsidRPr="004423E9" w:rsidRDefault="00B539B1"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10</w:t>
            </w:r>
            <w:r w:rsidR="00900905" w:rsidRPr="004423E9">
              <w:rPr>
                <w:rFonts w:asciiTheme="minorHAnsi" w:hAnsiTheme="minorHAnsi" w:cs="Tahoma"/>
                <w:b/>
                <w:sz w:val="20"/>
                <w:szCs w:val="20"/>
              </w:rPr>
              <w:t>00</w:t>
            </w:r>
          </w:p>
        </w:tc>
        <w:tc>
          <w:tcPr>
            <w:tcW w:w="1276" w:type="dxa"/>
          </w:tcPr>
          <w:p w14:paraId="5CB99B0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77C795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D46C6E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F48974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5" w:type="dxa"/>
          </w:tcPr>
          <w:p w14:paraId="1EDF799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E47B18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7A3ECB2" w14:textId="77777777" w:rsidTr="0046797D">
        <w:trPr>
          <w:trHeight w:val="555"/>
        </w:trPr>
        <w:tc>
          <w:tcPr>
            <w:tcW w:w="567" w:type="dxa"/>
            <w:tcBorders>
              <w:bottom w:val="single" w:sz="4" w:space="0" w:color="auto"/>
            </w:tcBorders>
            <w:shd w:val="pct5" w:color="auto" w:fill="FFFFFF"/>
          </w:tcPr>
          <w:p w14:paraId="4E16AD2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56FCE99C"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3F9AF3F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368E32F5"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845ADE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42C788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691829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5EF86EB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5" w:type="dxa"/>
            <w:tcBorders>
              <w:bottom w:val="single" w:sz="4" w:space="0" w:color="auto"/>
            </w:tcBorders>
            <w:shd w:val="pct5" w:color="auto" w:fill="FFFFFF"/>
          </w:tcPr>
          <w:p w14:paraId="7BBD363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24D5582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56BC2D4C" w14:textId="77777777" w:rsidR="00900905" w:rsidRPr="004423E9" w:rsidRDefault="00900905" w:rsidP="004E0799">
      <w:pPr>
        <w:pStyle w:val="Tekstpodstawowywcity2"/>
        <w:spacing w:after="0" w:line="240" w:lineRule="auto"/>
        <w:ind w:left="0"/>
        <w:rPr>
          <w:rFonts w:asciiTheme="minorHAnsi" w:hAnsiTheme="minorHAnsi" w:cs="Tahoma"/>
          <w:b/>
          <w:bCs/>
          <w:sz w:val="20"/>
          <w:szCs w:val="20"/>
          <w:u w:val="single"/>
        </w:rPr>
      </w:pPr>
      <w:r w:rsidRPr="004423E9">
        <w:rPr>
          <w:rFonts w:asciiTheme="minorHAnsi" w:hAnsiTheme="minorHAnsi" w:cs="Tahoma"/>
          <w:b/>
          <w:bCs/>
          <w:sz w:val="20"/>
          <w:szCs w:val="20"/>
          <w:u w:val="single"/>
        </w:rPr>
        <w:t xml:space="preserve">  </w:t>
      </w:r>
    </w:p>
    <w:p w14:paraId="0C22A52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825F21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2C5A6BC"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30D7E1E2"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65016847"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20A4915" w14:textId="77777777" w:rsidR="00492EC2"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2A8A8960" w14:textId="77777777" w:rsidR="00A10C0E" w:rsidRDefault="00A10C0E" w:rsidP="00492EC2">
      <w:pPr>
        <w:pStyle w:val="Tekstpodstawowywcity2"/>
        <w:spacing w:after="0" w:line="240" w:lineRule="auto"/>
        <w:rPr>
          <w:rFonts w:asciiTheme="minorHAnsi" w:hAnsiTheme="minorHAnsi" w:cs="Tahoma"/>
          <w:sz w:val="20"/>
          <w:szCs w:val="20"/>
        </w:rPr>
      </w:pPr>
    </w:p>
    <w:p w14:paraId="1FC4FD5F" w14:textId="77777777" w:rsidR="00A10C0E" w:rsidRDefault="00A10C0E" w:rsidP="00492EC2">
      <w:pPr>
        <w:pStyle w:val="Tekstpodstawowywcity2"/>
        <w:spacing w:after="0" w:line="240" w:lineRule="auto"/>
        <w:rPr>
          <w:rFonts w:asciiTheme="minorHAnsi" w:hAnsiTheme="minorHAnsi" w:cs="Tahoma"/>
          <w:sz w:val="20"/>
          <w:szCs w:val="20"/>
        </w:rPr>
      </w:pPr>
    </w:p>
    <w:p w14:paraId="6338E2A7" w14:textId="77777777" w:rsidR="00A10C0E" w:rsidRDefault="00A10C0E" w:rsidP="00492EC2">
      <w:pPr>
        <w:pStyle w:val="Tekstpodstawowywcity2"/>
        <w:spacing w:after="0" w:line="240" w:lineRule="auto"/>
        <w:rPr>
          <w:rFonts w:asciiTheme="minorHAnsi" w:hAnsiTheme="minorHAnsi" w:cs="Tahoma"/>
          <w:sz w:val="20"/>
          <w:szCs w:val="20"/>
        </w:rPr>
      </w:pPr>
    </w:p>
    <w:p w14:paraId="185C02E7" w14:textId="77777777" w:rsidR="00A10C0E" w:rsidRDefault="00A10C0E" w:rsidP="00492EC2">
      <w:pPr>
        <w:pStyle w:val="Tekstpodstawowywcity2"/>
        <w:spacing w:after="0" w:line="240" w:lineRule="auto"/>
        <w:rPr>
          <w:rFonts w:asciiTheme="minorHAnsi" w:hAnsiTheme="minorHAnsi" w:cs="Tahoma"/>
          <w:sz w:val="20"/>
          <w:szCs w:val="20"/>
        </w:rPr>
      </w:pPr>
    </w:p>
    <w:p w14:paraId="1CE8106B" w14:textId="77777777" w:rsidR="00A10C0E" w:rsidRDefault="00A10C0E" w:rsidP="00492EC2">
      <w:pPr>
        <w:pStyle w:val="Tekstpodstawowywcity2"/>
        <w:spacing w:after="0" w:line="240" w:lineRule="auto"/>
        <w:rPr>
          <w:rFonts w:asciiTheme="minorHAnsi" w:hAnsiTheme="minorHAnsi" w:cs="Tahoma"/>
          <w:sz w:val="20"/>
          <w:szCs w:val="20"/>
        </w:rPr>
      </w:pPr>
    </w:p>
    <w:p w14:paraId="6C40E2EE" w14:textId="7F67BC17" w:rsidR="00A10C0E" w:rsidRDefault="00A10C0E" w:rsidP="00AE1905">
      <w:pPr>
        <w:pStyle w:val="Tekstpodstawowywcity2"/>
        <w:spacing w:after="0" w:line="240" w:lineRule="auto"/>
        <w:jc w:val="center"/>
        <w:rPr>
          <w:rFonts w:asciiTheme="minorHAnsi" w:hAnsiTheme="minorHAnsi" w:cs="Tahoma"/>
          <w:sz w:val="20"/>
          <w:szCs w:val="20"/>
        </w:rPr>
      </w:pPr>
      <w:r w:rsidRPr="00A10C0E">
        <w:rPr>
          <w:rFonts w:asciiTheme="minorHAnsi" w:hAnsiTheme="minorHAnsi"/>
          <w:sz w:val="22"/>
          <w:szCs w:val="22"/>
        </w:rPr>
        <w:t xml:space="preserve">                                                                                                                                                                        </w:t>
      </w:r>
    </w:p>
    <w:p w14:paraId="4ADC04AC" w14:textId="4764E24B" w:rsidR="0046797D" w:rsidRDefault="00A10C0E" w:rsidP="00657F09">
      <w:pPr>
        <w:pStyle w:val="Tekstpodstawowywcity2"/>
        <w:spacing w:after="0" w:line="240" w:lineRule="auto"/>
        <w:jc w:val="center"/>
        <w:rPr>
          <w:rFonts w:asciiTheme="minorHAnsi" w:hAnsiTheme="minorHAnsi" w:cs="Tahoma"/>
          <w:sz w:val="20"/>
          <w:szCs w:val="20"/>
        </w:rPr>
      </w:pPr>
      <w:r w:rsidRPr="0046797D">
        <w:rPr>
          <w:rFonts w:asciiTheme="minorHAnsi" w:hAnsiTheme="minorHAnsi"/>
          <w:sz w:val="22"/>
          <w:szCs w:val="22"/>
        </w:rPr>
        <w:t xml:space="preserve">                                                                                                                                                                                       </w:t>
      </w:r>
    </w:p>
    <w:p w14:paraId="20D75B20"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sz w:val="22"/>
          <w:szCs w:val="22"/>
        </w:rPr>
        <w:t xml:space="preserve">                                                                                                                                                                                                                </w:t>
      </w:r>
      <w:r w:rsidRPr="0046797D">
        <w:rPr>
          <w:rFonts w:asciiTheme="minorHAnsi" w:hAnsiTheme="minorHAnsi" w:cs="Tahoma"/>
          <w:b/>
          <w:sz w:val="22"/>
          <w:szCs w:val="22"/>
        </w:rPr>
        <w:t>Załącznik nr 1</w:t>
      </w:r>
    </w:p>
    <w:p w14:paraId="00CFA003"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383A4E36"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2FD72D29"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FORMULARZ ASORTYMENTOWO-CENOWY</w:t>
      </w:r>
    </w:p>
    <w:p w14:paraId="6CEC3E08"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3E14A554" w14:textId="77777777" w:rsidR="00900905" w:rsidRPr="0046797D" w:rsidRDefault="00900905" w:rsidP="004E0799">
      <w:pPr>
        <w:pStyle w:val="Tekstpodstawowywcity2"/>
        <w:spacing w:after="0" w:line="240" w:lineRule="auto"/>
        <w:ind w:left="-142"/>
        <w:rPr>
          <w:rFonts w:asciiTheme="minorHAnsi" w:hAnsiTheme="minorHAnsi" w:cs="Tahoma"/>
          <w:b/>
          <w:sz w:val="22"/>
          <w:szCs w:val="22"/>
        </w:rPr>
      </w:pPr>
      <w:r w:rsidRPr="0046797D">
        <w:rPr>
          <w:rFonts w:asciiTheme="minorHAnsi" w:hAnsiTheme="minorHAnsi" w:cs="Tahoma"/>
          <w:b/>
          <w:sz w:val="22"/>
          <w:szCs w:val="22"/>
        </w:rPr>
        <w:t xml:space="preserve">     </w:t>
      </w:r>
    </w:p>
    <w:p w14:paraId="39175B10" w14:textId="0E780E9A" w:rsidR="00900905" w:rsidRPr="0046797D" w:rsidRDefault="00CF269E" w:rsidP="004E0799">
      <w:pPr>
        <w:pStyle w:val="Tekstpodstawowywcity2"/>
        <w:spacing w:after="0" w:line="240" w:lineRule="auto"/>
        <w:ind w:left="-142"/>
        <w:rPr>
          <w:rFonts w:asciiTheme="minorHAnsi" w:hAnsiTheme="minorHAnsi" w:cs="Tahoma"/>
          <w:b/>
          <w:sz w:val="22"/>
          <w:szCs w:val="22"/>
        </w:rPr>
      </w:pPr>
      <w:r>
        <w:rPr>
          <w:rFonts w:asciiTheme="minorHAnsi" w:hAnsiTheme="minorHAnsi" w:cs="Tahoma"/>
          <w:b/>
          <w:sz w:val="22"/>
          <w:szCs w:val="22"/>
        </w:rPr>
        <w:t xml:space="preserve">      </w:t>
      </w:r>
      <w:r w:rsidR="00B539B1">
        <w:rPr>
          <w:rFonts w:asciiTheme="minorHAnsi" w:hAnsiTheme="minorHAnsi" w:cs="Tahoma"/>
          <w:b/>
          <w:sz w:val="22"/>
          <w:szCs w:val="22"/>
        </w:rPr>
        <w:t>Pakiet nr 17</w:t>
      </w:r>
      <w:r>
        <w:rPr>
          <w:rFonts w:asciiTheme="minorHAnsi" w:hAnsiTheme="minorHAnsi" w:cs="Tahoma"/>
          <w:b/>
          <w:sz w:val="22"/>
          <w:szCs w:val="22"/>
        </w:rPr>
        <w:t xml:space="preserve"> – Strzykawki i dreny Perfursor</w:t>
      </w:r>
    </w:p>
    <w:p w14:paraId="500D3C98"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1E7C8D2C" w14:textId="77777777" w:rsidTr="0046797D">
        <w:trPr>
          <w:trHeight w:val="884"/>
        </w:trPr>
        <w:tc>
          <w:tcPr>
            <w:tcW w:w="567" w:type="dxa"/>
            <w:tcBorders>
              <w:bottom w:val="nil"/>
            </w:tcBorders>
            <w:shd w:val="pct5" w:color="auto" w:fill="FFFFFF"/>
            <w:vAlign w:val="center"/>
          </w:tcPr>
          <w:p w14:paraId="26DA6D8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4A7E95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8AFBBF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w:t>
            </w:r>
          </w:p>
          <w:p w14:paraId="68CBF61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SZT.</w:t>
            </w:r>
          </w:p>
          <w:p w14:paraId="73AD6D28"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tc>
        <w:tc>
          <w:tcPr>
            <w:tcW w:w="1276" w:type="dxa"/>
            <w:tcBorders>
              <w:bottom w:val="nil"/>
            </w:tcBorders>
            <w:shd w:val="pct5" w:color="auto" w:fill="FFFFFF"/>
            <w:vAlign w:val="center"/>
          </w:tcPr>
          <w:p w14:paraId="5F41815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6F0B5FA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2260CE2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76D265A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09247D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6DB590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27F32B6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36D5B75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3FE6A84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ED1B79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049EDAA6" w14:textId="77777777" w:rsidTr="0046797D">
        <w:tc>
          <w:tcPr>
            <w:tcW w:w="567" w:type="dxa"/>
            <w:shd w:val="pct5" w:color="auto" w:fill="FFFFFF"/>
          </w:tcPr>
          <w:p w14:paraId="2B4093B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6770DA28"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6F6E0D3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6BFDEB4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07378C5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90E8F3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3E99D72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2EDFAB4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55BB119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6F48FB6" w14:textId="77777777" w:rsidTr="0046797D">
        <w:trPr>
          <w:trHeight w:val="826"/>
        </w:trPr>
        <w:tc>
          <w:tcPr>
            <w:tcW w:w="567" w:type="dxa"/>
            <w:vAlign w:val="center"/>
          </w:tcPr>
          <w:p w14:paraId="5D36D16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1B0BE749"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Strzykawka jednorazowa Perfursor </w:t>
            </w:r>
          </w:p>
          <w:p w14:paraId="32B49BF6"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Cs/>
                <w:sz w:val="20"/>
                <w:szCs w:val="20"/>
              </w:rPr>
              <w:t>50 ml</w:t>
            </w:r>
          </w:p>
        </w:tc>
        <w:tc>
          <w:tcPr>
            <w:tcW w:w="992" w:type="dxa"/>
            <w:vAlign w:val="center"/>
          </w:tcPr>
          <w:p w14:paraId="55CFE7EF" w14:textId="1876E07A" w:rsidR="00900905" w:rsidRPr="004423E9" w:rsidRDefault="00CF269E"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10</w:t>
            </w:r>
            <w:r w:rsidR="00900905" w:rsidRPr="004423E9">
              <w:rPr>
                <w:rFonts w:asciiTheme="minorHAnsi" w:hAnsiTheme="minorHAnsi" w:cs="Tahoma"/>
                <w:b/>
                <w:sz w:val="20"/>
                <w:szCs w:val="20"/>
              </w:rPr>
              <w:t xml:space="preserve">0 </w:t>
            </w:r>
          </w:p>
        </w:tc>
        <w:tc>
          <w:tcPr>
            <w:tcW w:w="1276" w:type="dxa"/>
          </w:tcPr>
          <w:p w14:paraId="2401A52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6E2A71A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6D5730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44F4D1E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F2509F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AFB54E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EEE9ED5" w14:textId="77777777" w:rsidTr="0046797D">
        <w:trPr>
          <w:trHeight w:val="837"/>
        </w:trPr>
        <w:tc>
          <w:tcPr>
            <w:tcW w:w="567" w:type="dxa"/>
            <w:vAlign w:val="center"/>
          </w:tcPr>
          <w:p w14:paraId="0F3A0D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111" w:type="dxa"/>
            <w:vAlign w:val="center"/>
          </w:tcPr>
          <w:p w14:paraId="4129FBDC" w14:textId="00BF004C"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Dren jednorazowy typu Perfursor </w:t>
            </w:r>
            <w:r w:rsidRPr="004423E9">
              <w:rPr>
                <w:rFonts w:asciiTheme="minorHAnsi" w:hAnsiTheme="minorHAnsi" w:cs="Tahoma"/>
                <w:bCs/>
                <w:sz w:val="20"/>
                <w:szCs w:val="20"/>
              </w:rPr>
              <w:t>długość 150 cm Luer-lock</w:t>
            </w:r>
            <w:r w:rsidR="00CF269E">
              <w:rPr>
                <w:rFonts w:asciiTheme="minorHAnsi" w:hAnsiTheme="minorHAnsi" w:cs="Tahoma"/>
                <w:bCs/>
                <w:sz w:val="20"/>
                <w:szCs w:val="20"/>
              </w:rPr>
              <w:t>, nie posiadający ftalanów</w:t>
            </w:r>
          </w:p>
        </w:tc>
        <w:tc>
          <w:tcPr>
            <w:tcW w:w="992" w:type="dxa"/>
            <w:vAlign w:val="center"/>
          </w:tcPr>
          <w:p w14:paraId="02AFF201" w14:textId="0A2B6E03" w:rsidR="00900905" w:rsidRPr="004423E9" w:rsidRDefault="00CF269E"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10</w:t>
            </w:r>
            <w:r w:rsidR="00900905" w:rsidRPr="004423E9">
              <w:rPr>
                <w:rFonts w:asciiTheme="minorHAnsi" w:hAnsiTheme="minorHAnsi" w:cs="Tahoma"/>
                <w:b/>
                <w:sz w:val="20"/>
                <w:szCs w:val="20"/>
              </w:rPr>
              <w:t xml:space="preserve">0 </w:t>
            </w:r>
          </w:p>
        </w:tc>
        <w:tc>
          <w:tcPr>
            <w:tcW w:w="1276" w:type="dxa"/>
          </w:tcPr>
          <w:p w14:paraId="32E3C3F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66E2A08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1F34F67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4DE01F8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2A255D6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767CDB1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66879DF" w14:textId="77777777" w:rsidTr="0046797D">
        <w:trPr>
          <w:trHeight w:val="711"/>
        </w:trPr>
        <w:tc>
          <w:tcPr>
            <w:tcW w:w="567" w:type="dxa"/>
            <w:tcBorders>
              <w:bottom w:val="single" w:sz="4" w:space="0" w:color="auto"/>
            </w:tcBorders>
            <w:shd w:val="pct5" w:color="auto" w:fill="FFFFFF"/>
          </w:tcPr>
          <w:p w14:paraId="13502D2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05E191A8"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399D950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6D69F8F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1580FF0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10C3E3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45FB249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4EB7FAE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0320D99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1E484AC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011853DB" w14:textId="77777777" w:rsidR="00900905" w:rsidRPr="004423E9" w:rsidRDefault="00900905" w:rsidP="004E0799">
      <w:pPr>
        <w:pStyle w:val="Tekstpodstawowywcity2"/>
        <w:spacing w:after="0" w:line="240" w:lineRule="auto"/>
        <w:ind w:left="0"/>
        <w:rPr>
          <w:rFonts w:asciiTheme="minorHAnsi" w:hAnsiTheme="minorHAnsi" w:cs="Tahoma"/>
          <w:b/>
          <w:bCs/>
          <w:sz w:val="20"/>
          <w:szCs w:val="20"/>
          <w:u w:val="single"/>
        </w:rPr>
      </w:pPr>
    </w:p>
    <w:p w14:paraId="1D55A4F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9A7731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7F76EB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A5F68D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FA2639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3D2DA0A"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7B03A817"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46D64358"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4E26801"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1CBCAA75" w14:textId="77777777" w:rsidR="00900905" w:rsidRDefault="00900905" w:rsidP="004E0799">
      <w:pPr>
        <w:pStyle w:val="Tekstpodstawowywcity2"/>
        <w:spacing w:after="0" w:line="240" w:lineRule="auto"/>
        <w:jc w:val="center"/>
        <w:rPr>
          <w:rFonts w:asciiTheme="minorHAnsi" w:hAnsiTheme="minorHAnsi"/>
          <w:b/>
          <w:sz w:val="20"/>
          <w:szCs w:val="20"/>
        </w:rPr>
      </w:pPr>
    </w:p>
    <w:p w14:paraId="11E68557" w14:textId="77777777" w:rsidR="0046797D" w:rsidRPr="004423E9" w:rsidRDefault="0046797D" w:rsidP="004E0799">
      <w:pPr>
        <w:pStyle w:val="Tekstpodstawowywcity2"/>
        <w:spacing w:after="0" w:line="240" w:lineRule="auto"/>
        <w:jc w:val="center"/>
        <w:rPr>
          <w:rFonts w:asciiTheme="minorHAnsi" w:hAnsiTheme="minorHAnsi"/>
          <w:b/>
          <w:sz w:val="20"/>
          <w:szCs w:val="20"/>
        </w:rPr>
      </w:pPr>
    </w:p>
    <w:p w14:paraId="0CE417E9"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575EB1C"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sz w:val="22"/>
          <w:szCs w:val="22"/>
        </w:rPr>
        <w:t xml:space="preserve">                                                                                                                                                                                                                </w:t>
      </w:r>
      <w:r w:rsidRPr="0046797D">
        <w:rPr>
          <w:rFonts w:asciiTheme="minorHAnsi" w:hAnsiTheme="minorHAnsi" w:cs="Tahoma"/>
          <w:b/>
          <w:sz w:val="22"/>
          <w:szCs w:val="22"/>
        </w:rPr>
        <w:t>Załącznik nr 1</w:t>
      </w:r>
    </w:p>
    <w:p w14:paraId="37C9641E"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4412AFA9"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 xml:space="preserve"> </w:t>
      </w:r>
    </w:p>
    <w:p w14:paraId="1BE9BB4A"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70C2D800"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FORMULARZ ASORTYMENTOWO-CENOWY</w:t>
      </w:r>
    </w:p>
    <w:p w14:paraId="62F047F6" w14:textId="77777777" w:rsidR="008D21E4" w:rsidRDefault="008D21E4" w:rsidP="004E0799">
      <w:pPr>
        <w:pStyle w:val="Tekstpodstawowywcity2"/>
        <w:spacing w:after="0" w:line="240" w:lineRule="auto"/>
        <w:jc w:val="center"/>
        <w:rPr>
          <w:rFonts w:asciiTheme="minorHAnsi" w:hAnsiTheme="minorHAnsi" w:cs="Tahoma"/>
          <w:b/>
          <w:sz w:val="22"/>
          <w:szCs w:val="22"/>
        </w:rPr>
      </w:pPr>
    </w:p>
    <w:p w14:paraId="370581FB" w14:textId="77777777" w:rsidR="008D21E4" w:rsidRPr="0046797D" w:rsidRDefault="008D21E4" w:rsidP="004E0799">
      <w:pPr>
        <w:pStyle w:val="Tekstpodstawowywcity2"/>
        <w:spacing w:after="0" w:line="240" w:lineRule="auto"/>
        <w:jc w:val="center"/>
        <w:rPr>
          <w:rFonts w:asciiTheme="minorHAnsi" w:hAnsiTheme="minorHAnsi" w:cs="Tahoma"/>
          <w:b/>
          <w:sz w:val="22"/>
          <w:szCs w:val="22"/>
        </w:rPr>
      </w:pPr>
    </w:p>
    <w:p w14:paraId="7DE57B32" w14:textId="77777777" w:rsidR="00900905" w:rsidRPr="0046797D" w:rsidRDefault="00900905" w:rsidP="004E0799">
      <w:pPr>
        <w:pStyle w:val="Tekstpodstawowywcity2"/>
        <w:spacing w:after="0" w:line="240" w:lineRule="auto"/>
        <w:ind w:left="-142"/>
        <w:rPr>
          <w:rFonts w:asciiTheme="minorHAnsi" w:hAnsiTheme="minorHAnsi" w:cs="Tahoma"/>
          <w:b/>
          <w:sz w:val="22"/>
          <w:szCs w:val="22"/>
        </w:rPr>
      </w:pPr>
      <w:r w:rsidRPr="0046797D">
        <w:rPr>
          <w:rFonts w:asciiTheme="minorHAnsi" w:hAnsiTheme="minorHAnsi" w:cs="Tahoma"/>
          <w:b/>
          <w:sz w:val="22"/>
          <w:szCs w:val="22"/>
        </w:rPr>
        <w:t xml:space="preserve">     </w:t>
      </w:r>
    </w:p>
    <w:p w14:paraId="06A3067E" w14:textId="0855E9A0" w:rsidR="00900905" w:rsidRPr="0046797D" w:rsidRDefault="0046797D" w:rsidP="004E0799">
      <w:pPr>
        <w:pStyle w:val="Tekstpodstawowywcity2"/>
        <w:spacing w:after="0" w:line="240" w:lineRule="auto"/>
        <w:ind w:left="-142"/>
        <w:rPr>
          <w:rFonts w:asciiTheme="minorHAnsi" w:hAnsiTheme="minorHAnsi" w:cs="Tahoma"/>
          <w:b/>
          <w:sz w:val="22"/>
          <w:szCs w:val="22"/>
        </w:rPr>
      </w:pPr>
      <w:r w:rsidRPr="0046797D">
        <w:rPr>
          <w:rFonts w:asciiTheme="minorHAnsi" w:hAnsiTheme="minorHAnsi" w:cs="Tahoma"/>
          <w:b/>
          <w:sz w:val="22"/>
          <w:szCs w:val="22"/>
        </w:rPr>
        <w:t xml:space="preserve">       Pakiet </w:t>
      </w:r>
      <w:r w:rsidR="00005957">
        <w:rPr>
          <w:rFonts w:asciiTheme="minorHAnsi" w:hAnsiTheme="minorHAnsi" w:cs="Tahoma"/>
          <w:b/>
          <w:sz w:val="22"/>
          <w:szCs w:val="22"/>
        </w:rPr>
        <w:t>nr 18</w:t>
      </w:r>
      <w:r w:rsidR="008D21E4">
        <w:rPr>
          <w:rFonts w:asciiTheme="minorHAnsi" w:hAnsiTheme="minorHAnsi" w:cs="Tahoma"/>
          <w:b/>
          <w:sz w:val="22"/>
          <w:szCs w:val="22"/>
        </w:rPr>
        <w:t xml:space="preserve"> – Cewnik do odsysania dróg oddechowych</w:t>
      </w:r>
    </w:p>
    <w:p w14:paraId="373CBE01"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25842A30" w14:textId="77777777" w:rsidTr="0046797D">
        <w:trPr>
          <w:trHeight w:val="884"/>
        </w:trPr>
        <w:tc>
          <w:tcPr>
            <w:tcW w:w="567" w:type="dxa"/>
            <w:tcBorders>
              <w:bottom w:val="nil"/>
            </w:tcBorders>
            <w:shd w:val="pct5" w:color="auto" w:fill="FFFFFF"/>
            <w:vAlign w:val="center"/>
          </w:tcPr>
          <w:p w14:paraId="305208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562F25C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69C91DA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w:t>
            </w:r>
          </w:p>
          <w:p w14:paraId="6383921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SZT. </w:t>
            </w:r>
          </w:p>
        </w:tc>
        <w:tc>
          <w:tcPr>
            <w:tcW w:w="1276" w:type="dxa"/>
            <w:tcBorders>
              <w:bottom w:val="nil"/>
            </w:tcBorders>
            <w:shd w:val="pct5" w:color="auto" w:fill="FFFFFF"/>
            <w:vAlign w:val="center"/>
          </w:tcPr>
          <w:p w14:paraId="49896BC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37F98EA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BE3A90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67D8B9D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05DC1B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27DDA98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7DBD794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68E2B43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5C27B15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9CC166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06C11101" w14:textId="77777777" w:rsidTr="0046797D">
        <w:tc>
          <w:tcPr>
            <w:tcW w:w="567" w:type="dxa"/>
            <w:shd w:val="pct5" w:color="auto" w:fill="FFFFFF"/>
          </w:tcPr>
          <w:p w14:paraId="5A5332E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44D49BF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2B710B1C"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AC3EE9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39A5D4C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29E0A4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A1A0DD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4490A8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7C954D3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6D73EF8" w14:textId="77777777" w:rsidTr="008D21E4">
        <w:trPr>
          <w:trHeight w:val="1397"/>
        </w:trPr>
        <w:tc>
          <w:tcPr>
            <w:tcW w:w="567" w:type="dxa"/>
            <w:vAlign w:val="center"/>
          </w:tcPr>
          <w:p w14:paraId="37B5FFC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037E37C7" w14:textId="77777777" w:rsidR="00900905" w:rsidRDefault="008D21E4"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Cewnik do odsysania dróg oddechowych</w:t>
            </w:r>
          </w:p>
          <w:p w14:paraId="5C2303EF" w14:textId="3F28CF13" w:rsidR="008D21E4" w:rsidRPr="008D21E4" w:rsidRDefault="008D21E4" w:rsidP="004E0799">
            <w:pPr>
              <w:pStyle w:val="Tekstpodstawowywcity2"/>
              <w:spacing w:after="0" w:line="240" w:lineRule="auto"/>
              <w:ind w:left="0"/>
              <w:rPr>
                <w:rFonts w:asciiTheme="minorHAnsi" w:hAnsiTheme="minorHAnsi" w:cs="Tahoma"/>
                <w:bCs/>
                <w:sz w:val="20"/>
                <w:szCs w:val="20"/>
              </w:rPr>
            </w:pPr>
            <w:r>
              <w:rPr>
                <w:rFonts w:asciiTheme="minorHAnsi" w:hAnsiTheme="minorHAnsi" w:cs="Tahoma"/>
                <w:bCs/>
                <w:sz w:val="20"/>
                <w:szCs w:val="20"/>
              </w:rPr>
              <w:t>Sterylny, przezroczysty, otwory naprzemianległe, długość 60 cm, rozmiar CH: 18, 12</w:t>
            </w:r>
          </w:p>
        </w:tc>
        <w:tc>
          <w:tcPr>
            <w:tcW w:w="992" w:type="dxa"/>
            <w:vAlign w:val="center"/>
          </w:tcPr>
          <w:p w14:paraId="465AC4F6" w14:textId="6994CFFC" w:rsidR="00900905" w:rsidRPr="004423E9" w:rsidRDefault="008D21E4"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150</w:t>
            </w:r>
          </w:p>
        </w:tc>
        <w:tc>
          <w:tcPr>
            <w:tcW w:w="1276" w:type="dxa"/>
          </w:tcPr>
          <w:p w14:paraId="2342E2B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5801508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57B9CD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23CD4B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2B9974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04ED18A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A264DB0" w14:textId="77777777" w:rsidTr="0046797D">
        <w:trPr>
          <w:trHeight w:val="711"/>
        </w:trPr>
        <w:tc>
          <w:tcPr>
            <w:tcW w:w="567" w:type="dxa"/>
            <w:tcBorders>
              <w:bottom w:val="single" w:sz="4" w:space="0" w:color="auto"/>
            </w:tcBorders>
            <w:shd w:val="pct5" w:color="auto" w:fill="FFFFFF"/>
          </w:tcPr>
          <w:p w14:paraId="5A977F71" w14:textId="1C2E7502"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0100F99B"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D7463D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526C8E3"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BF557A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5E30D08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11BC192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781EC4F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4F76131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7FC816F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6A7F1CBF" w14:textId="77777777" w:rsidR="00900905" w:rsidRPr="004423E9" w:rsidRDefault="00900905" w:rsidP="004E0799">
      <w:pPr>
        <w:pStyle w:val="Tekstpodstawowywcity2"/>
        <w:spacing w:after="0" w:line="240" w:lineRule="auto"/>
        <w:ind w:left="0"/>
        <w:rPr>
          <w:rFonts w:asciiTheme="minorHAnsi" w:hAnsiTheme="minorHAnsi" w:cs="Tahoma"/>
          <w:b/>
          <w:bCs/>
          <w:sz w:val="20"/>
          <w:szCs w:val="20"/>
          <w:u w:val="single"/>
        </w:rPr>
      </w:pPr>
    </w:p>
    <w:p w14:paraId="297EB3F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CCBBA4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EB595E0"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7437DA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33944B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654814D"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02F14610"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7D19742E"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8C07413"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A31CBA8"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535EAA3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1B4657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34E66F48" w14:textId="42BD3536" w:rsidR="00286BFA" w:rsidRPr="004423E9" w:rsidRDefault="00AE1905" w:rsidP="00510BD5">
      <w:pPr>
        <w:pStyle w:val="Tekstpodstawowywcity2"/>
        <w:spacing w:after="0" w:line="240" w:lineRule="auto"/>
        <w:rPr>
          <w:rFonts w:asciiTheme="minorHAnsi" w:hAnsiTheme="minorHAnsi" w:cs="Tahoma"/>
          <w:sz w:val="20"/>
          <w:szCs w:val="20"/>
        </w:rPr>
      </w:pPr>
      <w:r w:rsidRPr="00185859">
        <w:rPr>
          <w:rFonts w:asciiTheme="minorHAnsi" w:hAnsiTheme="minorHAnsi" w:cs="Tahoma"/>
          <w:b/>
          <w:bCs/>
          <w:sz w:val="22"/>
          <w:szCs w:val="22"/>
        </w:rPr>
        <w:t>Nr postępowania – ZP</w:t>
      </w:r>
      <w:r w:rsidR="00F855C7">
        <w:rPr>
          <w:rFonts w:asciiTheme="minorHAnsi" w:hAnsiTheme="minorHAnsi" w:cs="Tahoma"/>
          <w:b/>
          <w:bCs/>
          <w:sz w:val="22"/>
          <w:szCs w:val="22"/>
        </w:rPr>
        <w:t>/21/2018</w:t>
      </w:r>
      <w:r w:rsidRPr="00185859">
        <w:rPr>
          <w:rFonts w:asciiTheme="minorHAnsi" w:hAnsiTheme="minorHAnsi" w:cs="Tahoma"/>
          <w:b/>
          <w:bCs/>
          <w:sz w:val="22"/>
          <w:szCs w:val="22"/>
        </w:rPr>
        <w:t xml:space="preserve">    </w:t>
      </w:r>
      <w:r>
        <w:rPr>
          <w:rFonts w:asciiTheme="minorHAnsi" w:hAnsiTheme="minorHAnsi" w:cs="Tahoma"/>
          <w:b/>
          <w:bCs/>
          <w:sz w:val="22"/>
          <w:szCs w:val="22"/>
        </w:rPr>
        <w:t xml:space="preserve">                                                                                                                                                                                   </w:t>
      </w:r>
    </w:p>
    <w:p w14:paraId="2E523F47" w14:textId="5A15985E" w:rsidR="00CF269E" w:rsidRPr="00185859" w:rsidRDefault="00286BFA" w:rsidP="00CF269E">
      <w:pPr>
        <w:pStyle w:val="Tekstpodstawowywcity2"/>
        <w:spacing w:after="0" w:line="240" w:lineRule="auto"/>
        <w:rPr>
          <w:rFonts w:asciiTheme="minorHAnsi" w:hAnsiTheme="minorHAnsi" w:cs="Tahoma"/>
          <w:b/>
          <w:bCs/>
          <w:sz w:val="22"/>
          <w:szCs w:val="22"/>
        </w:rPr>
      </w:pPr>
      <w:r w:rsidRPr="00185859">
        <w:rPr>
          <w:rFonts w:asciiTheme="minorHAnsi" w:hAnsiTheme="minorHAnsi" w:cs="Tahoma"/>
          <w:b/>
          <w:bCs/>
          <w:sz w:val="22"/>
          <w:szCs w:val="22"/>
        </w:rPr>
        <w:t xml:space="preserve">    </w:t>
      </w:r>
      <w:r w:rsidR="00CF269E">
        <w:rPr>
          <w:rFonts w:asciiTheme="minorHAnsi" w:hAnsiTheme="minorHAnsi" w:cs="Tahoma"/>
          <w:b/>
          <w:bCs/>
          <w:sz w:val="22"/>
          <w:szCs w:val="22"/>
        </w:rPr>
        <w:t xml:space="preserve">                                                                                                                                                                               </w:t>
      </w:r>
      <w:r w:rsidR="00AE1905">
        <w:rPr>
          <w:rFonts w:asciiTheme="minorHAnsi" w:hAnsiTheme="minorHAnsi" w:cs="Tahoma"/>
          <w:b/>
          <w:bCs/>
          <w:sz w:val="22"/>
          <w:szCs w:val="22"/>
        </w:rPr>
        <w:t xml:space="preserve">                                                       </w:t>
      </w:r>
      <w:r w:rsidR="00CF269E">
        <w:rPr>
          <w:rFonts w:asciiTheme="minorHAnsi" w:hAnsiTheme="minorHAnsi" w:cs="Tahoma"/>
          <w:b/>
          <w:bCs/>
          <w:sz w:val="22"/>
          <w:szCs w:val="22"/>
        </w:rPr>
        <w:t xml:space="preserve">    </w:t>
      </w:r>
      <w:r w:rsidR="00CF269E" w:rsidRPr="00185859">
        <w:rPr>
          <w:rFonts w:asciiTheme="minorHAnsi" w:hAnsiTheme="minorHAnsi" w:cs="Tahoma"/>
          <w:b/>
          <w:bCs/>
          <w:sz w:val="22"/>
          <w:szCs w:val="22"/>
        </w:rPr>
        <w:t>Załącznik nr 2</w:t>
      </w:r>
    </w:p>
    <w:p w14:paraId="43866BF9" w14:textId="4EF569E2" w:rsidR="00286BFA" w:rsidRDefault="00286BFA" w:rsidP="00D769C8">
      <w:pPr>
        <w:pStyle w:val="Tekstpodstawowywcity2"/>
        <w:spacing w:after="0" w:line="240" w:lineRule="auto"/>
        <w:jc w:val="center"/>
        <w:rPr>
          <w:rFonts w:asciiTheme="minorHAnsi" w:hAnsiTheme="minorHAnsi" w:cs="Tahoma"/>
          <w:b/>
          <w:bCs/>
          <w:sz w:val="22"/>
          <w:szCs w:val="22"/>
        </w:rPr>
      </w:pPr>
      <w:r w:rsidRPr="00185859">
        <w:rPr>
          <w:rFonts w:asciiTheme="minorHAnsi" w:hAnsiTheme="minorHAnsi" w:cs="Tahoma"/>
          <w:b/>
          <w:bCs/>
          <w:sz w:val="22"/>
          <w:szCs w:val="22"/>
        </w:rPr>
        <w:t>WYKAZ PRÓBEK</w:t>
      </w:r>
    </w:p>
    <w:p w14:paraId="09832DD6" w14:textId="77777777" w:rsidR="00AE1905" w:rsidRPr="00185859" w:rsidRDefault="00AE1905" w:rsidP="00D769C8">
      <w:pPr>
        <w:pStyle w:val="Tekstpodstawowywcity2"/>
        <w:spacing w:after="0" w:line="240" w:lineRule="auto"/>
        <w:jc w:val="center"/>
        <w:rPr>
          <w:rFonts w:asciiTheme="minorHAnsi" w:hAnsiTheme="minorHAnsi" w:cs="Tahoma"/>
          <w:b/>
          <w:bCs/>
          <w:sz w:val="22"/>
          <w:szCs w:val="22"/>
        </w:rPr>
      </w:pPr>
    </w:p>
    <w:p w14:paraId="16E90D6C" w14:textId="43A0F707" w:rsidR="00286BFA" w:rsidRPr="00185859" w:rsidRDefault="00286BFA" w:rsidP="00510BD5">
      <w:pPr>
        <w:pStyle w:val="Tekstpodstawowywcity2"/>
        <w:spacing w:after="0" w:line="240" w:lineRule="auto"/>
        <w:ind w:left="357"/>
        <w:jc w:val="center"/>
        <w:rPr>
          <w:rFonts w:asciiTheme="minorHAnsi" w:hAnsiTheme="minorHAnsi" w:cs="Tahoma"/>
          <w:b/>
          <w:sz w:val="22"/>
          <w:szCs w:val="22"/>
        </w:rPr>
      </w:pPr>
      <w:r w:rsidRPr="00185859">
        <w:rPr>
          <w:rFonts w:asciiTheme="minorHAnsi" w:hAnsiTheme="minorHAnsi" w:cs="Tahoma"/>
          <w:b/>
          <w:sz w:val="22"/>
          <w:szCs w:val="22"/>
        </w:rPr>
        <w:t>do przetestowania w przetargu nieogranic</w:t>
      </w:r>
      <w:r w:rsidR="0046797D" w:rsidRPr="00185859">
        <w:rPr>
          <w:rFonts w:asciiTheme="minorHAnsi" w:hAnsiTheme="minorHAnsi" w:cs="Tahoma"/>
          <w:b/>
          <w:sz w:val="22"/>
          <w:szCs w:val="22"/>
        </w:rPr>
        <w:t>zonym na dostawę drobnego sprzętu medycznego i materiałów medycznych</w:t>
      </w:r>
    </w:p>
    <w:p w14:paraId="4A5E103E" w14:textId="77777777" w:rsidR="00BE36E6" w:rsidRPr="00185859" w:rsidRDefault="00BE36E6" w:rsidP="00510BD5">
      <w:pPr>
        <w:pStyle w:val="Tekstpodstawowywcity2"/>
        <w:spacing w:after="0" w:line="240" w:lineRule="auto"/>
        <w:ind w:left="357"/>
        <w:jc w:val="center"/>
        <w:rPr>
          <w:rFonts w:asciiTheme="minorHAnsi" w:hAnsiTheme="minorHAnsi" w:cs="Tahoma"/>
          <w:b/>
          <w:sz w:val="22"/>
          <w:szCs w:val="22"/>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1134"/>
        <w:gridCol w:w="1134"/>
        <w:gridCol w:w="1275"/>
        <w:gridCol w:w="1276"/>
        <w:gridCol w:w="1276"/>
        <w:gridCol w:w="1134"/>
        <w:gridCol w:w="1134"/>
        <w:gridCol w:w="1418"/>
      </w:tblGrid>
      <w:tr w:rsidR="003559FF" w:rsidRPr="00D619E7" w14:paraId="47291849" w14:textId="77777777" w:rsidTr="000A08A0">
        <w:trPr>
          <w:trHeight w:val="368"/>
        </w:trPr>
        <w:tc>
          <w:tcPr>
            <w:tcW w:w="567" w:type="dxa"/>
            <w:vMerge w:val="restart"/>
            <w:shd w:val="pct5" w:color="auto" w:fill="FFFFFF"/>
            <w:vAlign w:val="center"/>
          </w:tcPr>
          <w:p w14:paraId="025DF160"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LP</w:t>
            </w:r>
          </w:p>
        </w:tc>
        <w:tc>
          <w:tcPr>
            <w:tcW w:w="4253" w:type="dxa"/>
            <w:vMerge w:val="restart"/>
            <w:shd w:val="pct5" w:color="auto" w:fill="FFFFFF"/>
            <w:vAlign w:val="center"/>
          </w:tcPr>
          <w:p w14:paraId="6901ADB0"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PRODUKT - CHARAKTERYSTYKA</w:t>
            </w:r>
          </w:p>
        </w:tc>
        <w:tc>
          <w:tcPr>
            <w:tcW w:w="1134" w:type="dxa"/>
            <w:vMerge w:val="restart"/>
            <w:shd w:val="pct5" w:color="auto" w:fill="FFFFFF"/>
            <w:vAlign w:val="center"/>
          </w:tcPr>
          <w:p w14:paraId="00713387"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11D26C75"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wymagana</w:t>
            </w:r>
          </w:p>
        </w:tc>
        <w:tc>
          <w:tcPr>
            <w:tcW w:w="1134" w:type="dxa"/>
            <w:vMerge w:val="restart"/>
            <w:shd w:val="pct5" w:color="auto" w:fill="FFFFFF"/>
            <w:vAlign w:val="center"/>
          </w:tcPr>
          <w:p w14:paraId="509770A3"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5CC90208"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dostarczona</w:t>
            </w:r>
          </w:p>
        </w:tc>
        <w:tc>
          <w:tcPr>
            <w:tcW w:w="1275" w:type="dxa"/>
            <w:vMerge w:val="restart"/>
            <w:shd w:val="pct5" w:color="auto" w:fill="FFFFFF"/>
            <w:vAlign w:val="center"/>
          </w:tcPr>
          <w:p w14:paraId="265FC2DA"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Oferowany produkt</w:t>
            </w:r>
          </w:p>
          <w:p w14:paraId="42C2E5C9"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typ/nr kat.</w:t>
            </w:r>
          </w:p>
        </w:tc>
        <w:tc>
          <w:tcPr>
            <w:tcW w:w="1276" w:type="dxa"/>
            <w:vMerge w:val="restart"/>
            <w:shd w:val="pct5" w:color="auto" w:fill="FFFFFF"/>
            <w:vAlign w:val="center"/>
          </w:tcPr>
          <w:p w14:paraId="49F61986" w14:textId="77777777" w:rsidR="003559FF" w:rsidRDefault="003559FF" w:rsidP="003559FF">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Numer serii</w:t>
            </w:r>
          </w:p>
          <w:p w14:paraId="013E0ACA" w14:textId="77777777" w:rsidR="003559FF" w:rsidRDefault="003559FF" w:rsidP="003559FF">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i data ważności</w:t>
            </w:r>
          </w:p>
          <w:p w14:paraId="4430AA72" w14:textId="77777777" w:rsidR="003559FF" w:rsidRPr="006578C7" w:rsidRDefault="003559FF" w:rsidP="003559FF">
            <w:pPr>
              <w:pStyle w:val="Tekstpodstawowywcity2"/>
              <w:spacing w:after="0" w:line="240" w:lineRule="auto"/>
              <w:ind w:left="0"/>
              <w:jc w:val="center"/>
              <w:rPr>
                <w:rFonts w:ascii="Tahoma" w:hAnsi="Tahoma" w:cs="Tahoma"/>
                <w:bCs/>
                <w:sz w:val="14"/>
                <w:szCs w:val="14"/>
              </w:rPr>
            </w:pPr>
            <w:r w:rsidRPr="006578C7">
              <w:rPr>
                <w:rFonts w:ascii="Tahoma" w:hAnsi="Tahoma" w:cs="Tahoma"/>
                <w:bCs/>
                <w:sz w:val="14"/>
                <w:szCs w:val="14"/>
              </w:rPr>
              <w:t>/jeśli dotyczy/</w:t>
            </w:r>
          </w:p>
        </w:tc>
        <w:tc>
          <w:tcPr>
            <w:tcW w:w="1276" w:type="dxa"/>
            <w:vMerge w:val="restart"/>
            <w:shd w:val="pct5" w:color="auto" w:fill="FFFFFF"/>
            <w:vAlign w:val="center"/>
          </w:tcPr>
          <w:p w14:paraId="1A07A0B3"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Prod</w:t>
            </w:r>
            <w:r w:rsidRPr="006578C7">
              <w:rPr>
                <w:rFonts w:ascii="Tahoma" w:hAnsi="Tahoma" w:cs="Tahoma"/>
                <w:b/>
                <w:bCs/>
                <w:sz w:val="16"/>
                <w:szCs w:val="16"/>
              </w:rPr>
              <w:t>uce</w:t>
            </w:r>
            <w:r w:rsidRPr="00D619E7">
              <w:rPr>
                <w:rFonts w:ascii="Tahoma" w:hAnsi="Tahoma" w:cs="Tahoma"/>
                <w:b/>
                <w:bCs/>
                <w:sz w:val="16"/>
                <w:szCs w:val="16"/>
              </w:rPr>
              <w:t>nt</w:t>
            </w:r>
          </w:p>
        </w:tc>
        <w:tc>
          <w:tcPr>
            <w:tcW w:w="3686" w:type="dxa"/>
            <w:gridSpan w:val="3"/>
            <w:tcBorders>
              <w:bottom w:val="nil"/>
            </w:tcBorders>
            <w:shd w:val="pct5" w:color="auto" w:fill="FFFFFF"/>
            <w:vAlign w:val="center"/>
          </w:tcPr>
          <w:p w14:paraId="31ACA455"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WYCENA PRÓBEK</w:t>
            </w:r>
          </w:p>
        </w:tc>
      </w:tr>
      <w:tr w:rsidR="003559FF" w:rsidRPr="00D619E7" w14:paraId="0AF483E6" w14:textId="77777777" w:rsidTr="00AE1905">
        <w:trPr>
          <w:trHeight w:val="620"/>
        </w:trPr>
        <w:tc>
          <w:tcPr>
            <w:tcW w:w="567" w:type="dxa"/>
            <w:vMerge/>
            <w:tcBorders>
              <w:bottom w:val="nil"/>
            </w:tcBorders>
            <w:shd w:val="pct5" w:color="auto" w:fill="FFFFFF"/>
            <w:vAlign w:val="center"/>
          </w:tcPr>
          <w:p w14:paraId="0E958655"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p>
        </w:tc>
        <w:tc>
          <w:tcPr>
            <w:tcW w:w="4253" w:type="dxa"/>
            <w:vMerge/>
            <w:tcBorders>
              <w:bottom w:val="nil"/>
            </w:tcBorders>
            <w:shd w:val="pct5" w:color="auto" w:fill="FFFFFF"/>
            <w:vAlign w:val="center"/>
          </w:tcPr>
          <w:p w14:paraId="194F2E3E"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p>
        </w:tc>
        <w:tc>
          <w:tcPr>
            <w:tcW w:w="1134" w:type="dxa"/>
            <w:vMerge/>
            <w:tcBorders>
              <w:bottom w:val="nil"/>
            </w:tcBorders>
            <w:shd w:val="pct5" w:color="auto" w:fill="FFFFFF"/>
            <w:vAlign w:val="center"/>
          </w:tcPr>
          <w:p w14:paraId="0DADBF51"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134" w:type="dxa"/>
            <w:vMerge/>
            <w:tcBorders>
              <w:bottom w:val="nil"/>
            </w:tcBorders>
            <w:shd w:val="pct5" w:color="auto" w:fill="FFFFFF"/>
            <w:vAlign w:val="center"/>
          </w:tcPr>
          <w:p w14:paraId="5D914224"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5" w:type="dxa"/>
            <w:vMerge/>
            <w:tcBorders>
              <w:bottom w:val="nil"/>
            </w:tcBorders>
            <w:shd w:val="pct5" w:color="auto" w:fill="FFFFFF"/>
          </w:tcPr>
          <w:p w14:paraId="28A3565E"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tcPr>
          <w:p w14:paraId="1D350E38"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vAlign w:val="center"/>
          </w:tcPr>
          <w:p w14:paraId="176F4B6B"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134" w:type="dxa"/>
            <w:tcBorders>
              <w:bottom w:val="nil"/>
            </w:tcBorders>
            <w:shd w:val="pct5" w:color="auto" w:fill="FFFFFF"/>
            <w:vAlign w:val="center"/>
          </w:tcPr>
          <w:p w14:paraId="23AD0FE1"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Cena jedn. netto</w:t>
            </w:r>
          </w:p>
        </w:tc>
        <w:tc>
          <w:tcPr>
            <w:tcW w:w="1134" w:type="dxa"/>
            <w:tcBorders>
              <w:bottom w:val="nil"/>
            </w:tcBorders>
            <w:shd w:val="pct5" w:color="auto" w:fill="FFFFFF"/>
            <w:vAlign w:val="center"/>
          </w:tcPr>
          <w:p w14:paraId="4146F392"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netto</w:t>
            </w:r>
          </w:p>
        </w:tc>
        <w:tc>
          <w:tcPr>
            <w:tcW w:w="1418" w:type="dxa"/>
            <w:tcBorders>
              <w:bottom w:val="nil"/>
            </w:tcBorders>
            <w:shd w:val="pct5" w:color="auto" w:fill="FFFFFF"/>
            <w:vAlign w:val="center"/>
          </w:tcPr>
          <w:p w14:paraId="59FAF0CB"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brutto</w:t>
            </w:r>
          </w:p>
        </w:tc>
      </w:tr>
      <w:tr w:rsidR="003559FF" w:rsidRPr="00F70541" w14:paraId="0DA4BAD6" w14:textId="77777777" w:rsidTr="000A08A0">
        <w:trPr>
          <w:trHeight w:val="283"/>
        </w:trPr>
        <w:tc>
          <w:tcPr>
            <w:tcW w:w="567" w:type="dxa"/>
            <w:tcBorders>
              <w:bottom w:val="single" w:sz="4" w:space="0" w:color="auto"/>
            </w:tcBorders>
            <w:shd w:val="clear" w:color="auto" w:fill="FFFFFF"/>
          </w:tcPr>
          <w:p w14:paraId="6174D476" w14:textId="77777777" w:rsidR="003559FF" w:rsidRPr="00F70541" w:rsidRDefault="003559FF" w:rsidP="003559FF">
            <w:pPr>
              <w:pStyle w:val="Tekstpodstawowywcity2"/>
              <w:spacing w:after="0" w:line="240" w:lineRule="auto"/>
              <w:ind w:left="0"/>
              <w:jc w:val="center"/>
              <w:rPr>
                <w:rFonts w:ascii="Tahoma" w:hAnsi="Tahoma" w:cs="Tahoma"/>
                <w:sz w:val="16"/>
                <w:szCs w:val="16"/>
              </w:rPr>
            </w:pPr>
            <w:r w:rsidRPr="00F70541">
              <w:rPr>
                <w:rFonts w:ascii="Tahoma" w:hAnsi="Tahoma" w:cs="Tahoma"/>
                <w:sz w:val="16"/>
                <w:szCs w:val="16"/>
              </w:rPr>
              <w:t>1</w:t>
            </w:r>
          </w:p>
        </w:tc>
        <w:tc>
          <w:tcPr>
            <w:tcW w:w="4253" w:type="dxa"/>
            <w:tcBorders>
              <w:bottom w:val="single" w:sz="4" w:space="0" w:color="auto"/>
            </w:tcBorders>
            <w:shd w:val="clear" w:color="auto" w:fill="FFFFFF"/>
          </w:tcPr>
          <w:p w14:paraId="5A079EC3"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2</w:t>
            </w:r>
          </w:p>
        </w:tc>
        <w:tc>
          <w:tcPr>
            <w:tcW w:w="1134" w:type="dxa"/>
            <w:tcBorders>
              <w:bottom w:val="single" w:sz="4" w:space="0" w:color="auto"/>
            </w:tcBorders>
            <w:shd w:val="clear" w:color="auto" w:fill="FFFFFF"/>
          </w:tcPr>
          <w:p w14:paraId="71628E41"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3</w:t>
            </w:r>
          </w:p>
        </w:tc>
        <w:tc>
          <w:tcPr>
            <w:tcW w:w="1134" w:type="dxa"/>
            <w:tcBorders>
              <w:bottom w:val="single" w:sz="4" w:space="0" w:color="auto"/>
            </w:tcBorders>
            <w:shd w:val="clear" w:color="auto" w:fill="FFFFFF"/>
          </w:tcPr>
          <w:p w14:paraId="6CF857A2"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4</w:t>
            </w:r>
          </w:p>
        </w:tc>
        <w:tc>
          <w:tcPr>
            <w:tcW w:w="1275" w:type="dxa"/>
            <w:tcBorders>
              <w:bottom w:val="single" w:sz="4" w:space="0" w:color="auto"/>
            </w:tcBorders>
            <w:shd w:val="clear" w:color="auto" w:fill="FFFFFF"/>
          </w:tcPr>
          <w:p w14:paraId="0E46E401"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5</w:t>
            </w:r>
          </w:p>
        </w:tc>
        <w:tc>
          <w:tcPr>
            <w:tcW w:w="1276" w:type="dxa"/>
            <w:tcBorders>
              <w:bottom w:val="single" w:sz="4" w:space="0" w:color="auto"/>
            </w:tcBorders>
            <w:shd w:val="clear" w:color="auto" w:fill="FFFFFF"/>
          </w:tcPr>
          <w:p w14:paraId="50A5C178"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6</w:t>
            </w:r>
          </w:p>
        </w:tc>
        <w:tc>
          <w:tcPr>
            <w:tcW w:w="1276" w:type="dxa"/>
            <w:tcBorders>
              <w:bottom w:val="single" w:sz="4" w:space="0" w:color="auto"/>
            </w:tcBorders>
            <w:shd w:val="clear" w:color="auto" w:fill="FFFFFF"/>
          </w:tcPr>
          <w:p w14:paraId="01FC00E6"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7</w:t>
            </w:r>
          </w:p>
        </w:tc>
        <w:tc>
          <w:tcPr>
            <w:tcW w:w="1134" w:type="dxa"/>
            <w:tcBorders>
              <w:bottom w:val="single" w:sz="4" w:space="0" w:color="auto"/>
            </w:tcBorders>
            <w:shd w:val="clear" w:color="auto" w:fill="FFFFFF"/>
          </w:tcPr>
          <w:p w14:paraId="3BBB2509"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8</w:t>
            </w:r>
          </w:p>
        </w:tc>
        <w:tc>
          <w:tcPr>
            <w:tcW w:w="1134" w:type="dxa"/>
            <w:tcBorders>
              <w:bottom w:val="single" w:sz="4" w:space="0" w:color="auto"/>
            </w:tcBorders>
            <w:shd w:val="clear" w:color="auto" w:fill="FFFFFF"/>
          </w:tcPr>
          <w:p w14:paraId="1588ADEE"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9</w:t>
            </w:r>
          </w:p>
        </w:tc>
        <w:tc>
          <w:tcPr>
            <w:tcW w:w="1418" w:type="dxa"/>
            <w:tcBorders>
              <w:bottom w:val="single" w:sz="4" w:space="0" w:color="auto"/>
            </w:tcBorders>
            <w:shd w:val="clear" w:color="auto" w:fill="FFFFFF"/>
          </w:tcPr>
          <w:p w14:paraId="37853DE8"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w:t>
            </w:r>
          </w:p>
        </w:tc>
      </w:tr>
      <w:tr w:rsidR="00437284" w:rsidRPr="006A266A" w14:paraId="4B9EF5F4" w14:textId="77777777" w:rsidTr="00EB7A75">
        <w:trPr>
          <w:trHeight w:val="549"/>
        </w:trPr>
        <w:tc>
          <w:tcPr>
            <w:tcW w:w="14601" w:type="dxa"/>
            <w:gridSpan w:val="10"/>
            <w:tcBorders>
              <w:bottom w:val="single" w:sz="4" w:space="0" w:color="auto"/>
            </w:tcBorders>
            <w:shd w:val="clear" w:color="auto" w:fill="F2F2F2"/>
            <w:vAlign w:val="center"/>
          </w:tcPr>
          <w:p w14:paraId="393BF125" w14:textId="64A05E08" w:rsidR="00437284" w:rsidRPr="00D769C8" w:rsidRDefault="00437284" w:rsidP="00437284">
            <w:pPr>
              <w:pStyle w:val="Tekstpodstawowywcity2"/>
              <w:spacing w:after="0" w:line="240" w:lineRule="auto"/>
              <w:ind w:left="0"/>
              <w:rPr>
                <w:rFonts w:asciiTheme="minorHAnsi" w:hAnsiTheme="minorHAnsi" w:cs="Tahoma"/>
                <w:b/>
                <w:sz w:val="16"/>
                <w:szCs w:val="16"/>
              </w:rPr>
            </w:pPr>
            <w:r w:rsidRPr="00D769C8">
              <w:rPr>
                <w:rFonts w:asciiTheme="minorHAnsi" w:hAnsiTheme="minorHAnsi" w:cs="Tahoma"/>
                <w:b/>
                <w:sz w:val="16"/>
                <w:szCs w:val="16"/>
              </w:rPr>
              <w:t>PAKIET NR 1</w:t>
            </w:r>
            <w:r>
              <w:rPr>
                <w:rFonts w:asciiTheme="minorHAnsi" w:hAnsiTheme="minorHAnsi" w:cs="Tahoma"/>
                <w:b/>
                <w:sz w:val="16"/>
                <w:szCs w:val="16"/>
              </w:rPr>
              <w:t xml:space="preserve"> – Przyrządy do aspirowania płynów i leków</w:t>
            </w:r>
          </w:p>
        </w:tc>
      </w:tr>
      <w:tr w:rsidR="003559FF" w:rsidRPr="00BE36E6" w14:paraId="7683466F" w14:textId="77777777" w:rsidTr="00D769C8">
        <w:trPr>
          <w:trHeight w:val="928"/>
        </w:trPr>
        <w:tc>
          <w:tcPr>
            <w:tcW w:w="567" w:type="dxa"/>
            <w:tcBorders>
              <w:top w:val="nil"/>
            </w:tcBorders>
            <w:vAlign w:val="center"/>
          </w:tcPr>
          <w:p w14:paraId="2C4E5F7E"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top w:val="nil"/>
              <w:bottom w:val="single" w:sz="4" w:space="0" w:color="auto"/>
            </w:tcBorders>
            <w:vAlign w:val="center"/>
          </w:tcPr>
          <w:p w14:paraId="308390F1" w14:textId="17DC2568" w:rsidR="003559FF" w:rsidRPr="00BE36E6" w:rsidRDefault="005C138A" w:rsidP="00DC727C">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Przyrząd do długotrwałego aspirowania płynów i leków z opakowań zbiorczych</w:t>
            </w:r>
            <w:r w:rsidRPr="00BE36E6">
              <w:rPr>
                <w:rFonts w:asciiTheme="minorHAnsi" w:hAnsiTheme="minorHAnsi" w:cs="Tahoma"/>
                <w:sz w:val="16"/>
                <w:szCs w:val="16"/>
              </w:rPr>
              <w:t>, sterylny, posiadający końcówkę luer lock, ostry kolec osłonięty na</w:t>
            </w:r>
            <w:r w:rsidR="00DC727C" w:rsidRPr="00BE36E6">
              <w:rPr>
                <w:rFonts w:asciiTheme="minorHAnsi" w:hAnsiTheme="minorHAnsi" w:cs="Tahoma"/>
                <w:sz w:val="16"/>
                <w:szCs w:val="16"/>
              </w:rPr>
              <w:t>sadką, filtr o dużej pow.</w:t>
            </w:r>
            <w:r w:rsidRPr="00BE36E6">
              <w:rPr>
                <w:rFonts w:asciiTheme="minorHAnsi" w:hAnsiTheme="minorHAnsi" w:cs="Tahoma"/>
                <w:sz w:val="16"/>
                <w:szCs w:val="16"/>
              </w:rPr>
              <w:t xml:space="preserve"> przeciwbakteryjnej,</w:t>
            </w:r>
            <w:r w:rsidR="00DC727C" w:rsidRPr="00BE36E6">
              <w:rPr>
                <w:rFonts w:asciiTheme="minorHAnsi" w:hAnsiTheme="minorHAnsi" w:cs="Tahoma"/>
                <w:sz w:val="16"/>
                <w:szCs w:val="16"/>
              </w:rPr>
              <w:t xml:space="preserve"> </w:t>
            </w:r>
            <w:r w:rsidRPr="00BE36E6">
              <w:rPr>
                <w:rFonts w:asciiTheme="minorHAnsi" w:hAnsiTheme="minorHAnsi" w:cs="Tahoma"/>
                <w:sz w:val="16"/>
                <w:szCs w:val="16"/>
              </w:rPr>
              <w:t>port – samozamykający</w:t>
            </w:r>
          </w:p>
        </w:tc>
        <w:tc>
          <w:tcPr>
            <w:tcW w:w="1134" w:type="dxa"/>
            <w:tcBorders>
              <w:top w:val="nil"/>
              <w:bottom w:val="single" w:sz="4" w:space="0" w:color="auto"/>
            </w:tcBorders>
            <w:shd w:val="clear" w:color="auto" w:fill="F2F2F2"/>
            <w:vAlign w:val="center"/>
          </w:tcPr>
          <w:p w14:paraId="425C4C8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 szt.</w:t>
            </w:r>
          </w:p>
        </w:tc>
        <w:tc>
          <w:tcPr>
            <w:tcW w:w="1134" w:type="dxa"/>
            <w:tcBorders>
              <w:top w:val="nil"/>
              <w:bottom w:val="single" w:sz="4" w:space="0" w:color="auto"/>
            </w:tcBorders>
          </w:tcPr>
          <w:p w14:paraId="69F1F013" w14:textId="77777777" w:rsidR="003559FF" w:rsidRPr="00BE36E6" w:rsidRDefault="003559FF" w:rsidP="003559FF">
            <w:pPr>
              <w:pStyle w:val="Tekstpodstawowy3"/>
              <w:spacing w:after="0"/>
              <w:jc w:val="center"/>
              <w:rPr>
                <w:rFonts w:asciiTheme="minorHAnsi" w:hAnsiTheme="minorHAnsi"/>
              </w:rPr>
            </w:pPr>
          </w:p>
        </w:tc>
        <w:tc>
          <w:tcPr>
            <w:tcW w:w="1275" w:type="dxa"/>
            <w:tcBorders>
              <w:top w:val="nil"/>
              <w:bottom w:val="single" w:sz="4" w:space="0" w:color="auto"/>
            </w:tcBorders>
          </w:tcPr>
          <w:p w14:paraId="0193F8D9" w14:textId="77777777" w:rsidR="003559FF" w:rsidRPr="00BE36E6" w:rsidRDefault="003559FF" w:rsidP="003559FF">
            <w:pPr>
              <w:pStyle w:val="Tekstpodstawowy3"/>
              <w:spacing w:after="0"/>
              <w:jc w:val="center"/>
              <w:rPr>
                <w:rFonts w:asciiTheme="minorHAnsi" w:hAnsiTheme="minorHAnsi"/>
              </w:rPr>
            </w:pPr>
          </w:p>
        </w:tc>
        <w:tc>
          <w:tcPr>
            <w:tcW w:w="1276" w:type="dxa"/>
            <w:tcBorders>
              <w:top w:val="nil"/>
              <w:bottom w:val="single" w:sz="4" w:space="0" w:color="auto"/>
            </w:tcBorders>
          </w:tcPr>
          <w:p w14:paraId="24BE5E8C" w14:textId="77777777" w:rsidR="003559FF" w:rsidRPr="00BE36E6" w:rsidRDefault="003559FF" w:rsidP="003559FF">
            <w:pPr>
              <w:pStyle w:val="Tekstpodstawowy3"/>
              <w:spacing w:after="0"/>
              <w:jc w:val="center"/>
              <w:rPr>
                <w:rFonts w:asciiTheme="minorHAnsi" w:hAnsiTheme="minorHAnsi"/>
              </w:rPr>
            </w:pPr>
          </w:p>
        </w:tc>
        <w:tc>
          <w:tcPr>
            <w:tcW w:w="1276" w:type="dxa"/>
            <w:tcBorders>
              <w:top w:val="nil"/>
              <w:bottom w:val="single" w:sz="4" w:space="0" w:color="auto"/>
            </w:tcBorders>
          </w:tcPr>
          <w:p w14:paraId="363DDFCD" w14:textId="77777777" w:rsidR="003559FF" w:rsidRPr="00BE36E6" w:rsidRDefault="003559FF" w:rsidP="003559FF">
            <w:pPr>
              <w:pStyle w:val="Tekstpodstawowy3"/>
              <w:spacing w:after="0"/>
              <w:jc w:val="center"/>
              <w:rPr>
                <w:rFonts w:asciiTheme="minorHAnsi" w:hAnsiTheme="minorHAnsi"/>
              </w:rPr>
            </w:pPr>
          </w:p>
        </w:tc>
        <w:tc>
          <w:tcPr>
            <w:tcW w:w="1134" w:type="dxa"/>
            <w:tcBorders>
              <w:top w:val="nil"/>
              <w:bottom w:val="single" w:sz="4" w:space="0" w:color="auto"/>
            </w:tcBorders>
          </w:tcPr>
          <w:p w14:paraId="7EBF90A0" w14:textId="77777777" w:rsidR="003559FF" w:rsidRPr="00BE36E6" w:rsidRDefault="003559FF" w:rsidP="003559FF">
            <w:pPr>
              <w:pStyle w:val="Tekstpodstawowy3"/>
              <w:spacing w:after="0"/>
              <w:jc w:val="center"/>
              <w:rPr>
                <w:rFonts w:asciiTheme="minorHAnsi" w:hAnsiTheme="minorHAnsi"/>
              </w:rPr>
            </w:pPr>
          </w:p>
        </w:tc>
        <w:tc>
          <w:tcPr>
            <w:tcW w:w="1134" w:type="dxa"/>
            <w:tcBorders>
              <w:top w:val="nil"/>
              <w:bottom w:val="single" w:sz="4" w:space="0" w:color="auto"/>
            </w:tcBorders>
          </w:tcPr>
          <w:p w14:paraId="161C47DC" w14:textId="77777777" w:rsidR="003559FF" w:rsidRPr="00BE36E6" w:rsidRDefault="003559FF" w:rsidP="003559FF">
            <w:pPr>
              <w:pStyle w:val="Tekstpodstawowy3"/>
              <w:spacing w:after="0"/>
              <w:jc w:val="center"/>
              <w:rPr>
                <w:rFonts w:asciiTheme="minorHAnsi" w:hAnsiTheme="minorHAnsi"/>
              </w:rPr>
            </w:pPr>
          </w:p>
        </w:tc>
        <w:tc>
          <w:tcPr>
            <w:tcW w:w="1418" w:type="dxa"/>
            <w:tcBorders>
              <w:top w:val="nil"/>
              <w:bottom w:val="single" w:sz="4" w:space="0" w:color="auto"/>
            </w:tcBorders>
          </w:tcPr>
          <w:p w14:paraId="55FD6E74" w14:textId="77777777" w:rsidR="003559FF" w:rsidRPr="00BE36E6" w:rsidRDefault="003559FF" w:rsidP="003559FF">
            <w:pPr>
              <w:pStyle w:val="Tekstpodstawowy3"/>
              <w:spacing w:after="0"/>
              <w:jc w:val="center"/>
              <w:rPr>
                <w:rFonts w:asciiTheme="minorHAnsi" w:hAnsiTheme="minorHAnsi"/>
              </w:rPr>
            </w:pPr>
          </w:p>
        </w:tc>
      </w:tr>
      <w:tr w:rsidR="00437284" w:rsidRPr="00BE36E6" w14:paraId="200EB4BB" w14:textId="77777777" w:rsidTr="00437284">
        <w:trPr>
          <w:trHeight w:val="471"/>
        </w:trPr>
        <w:tc>
          <w:tcPr>
            <w:tcW w:w="14601" w:type="dxa"/>
            <w:gridSpan w:val="10"/>
            <w:tcBorders>
              <w:top w:val="nil"/>
            </w:tcBorders>
            <w:shd w:val="clear" w:color="auto" w:fill="F2F2F2"/>
            <w:vAlign w:val="center"/>
          </w:tcPr>
          <w:p w14:paraId="0919062D" w14:textId="7E0B9504" w:rsidR="00437284" w:rsidRPr="00BE36E6" w:rsidRDefault="00437284" w:rsidP="00437284">
            <w:pPr>
              <w:pStyle w:val="Tekstpodstawowy3"/>
              <w:spacing w:after="0"/>
              <w:rPr>
                <w:rFonts w:asciiTheme="minorHAnsi" w:hAnsiTheme="minorHAnsi"/>
                <w:b/>
              </w:rPr>
            </w:pPr>
            <w:r w:rsidRPr="00BE36E6">
              <w:rPr>
                <w:rFonts w:asciiTheme="minorHAnsi" w:hAnsiTheme="minorHAnsi"/>
                <w:b/>
              </w:rPr>
              <w:t>PAKIET NR 2</w:t>
            </w:r>
            <w:r>
              <w:rPr>
                <w:rFonts w:asciiTheme="minorHAnsi" w:hAnsiTheme="minorHAnsi"/>
                <w:b/>
              </w:rPr>
              <w:t xml:space="preserve"> – Kaniule i koreczki do kaniul</w:t>
            </w:r>
          </w:p>
        </w:tc>
      </w:tr>
      <w:tr w:rsidR="005C138A" w:rsidRPr="00BE36E6" w14:paraId="3AAC51C1" w14:textId="77777777" w:rsidTr="00D769C8">
        <w:trPr>
          <w:trHeight w:val="1769"/>
        </w:trPr>
        <w:tc>
          <w:tcPr>
            <w:tcW w:w="567" w:type="dxa"/>
            <w:tcBorders>
              <w:top w:val="nil"/>
            </w:tcBorders>
            <w:vAlign w:val="center"/>
          </w:tcPr>
          <w:p w14:paraId="6F382F3D"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top w:val="nil"/>
            </w:tcBorders>
            <w:vAlign w:val="center"/>
          </w:tcPr>
          <w:p w14:paraId="59793809" w14:textId="734126E2" w:rsidR="005C138A" w:rsidRPr="00BE36E6" w:rsidRDefault="005C138A"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Bezpieczne kaniule do żył obwodowych – </w:t>
            </w:r>
            <w:r w:rsidRPr="00BE36E6">
              <w:rPr>
                <w:rFonts w:asciiTheme="minorHAnsi" w:hAnsiTheme="minorHAnsi" w:cs="Tahoma"/>
                <w:bCs/>
                <w:sz w:val="16"/>
                <w:szCs w:val="16"/>
              </w:rPr>
              <w:t xml:space="preserve">sterylne, z dodatkowym portem i zintegrowanym </w:t>
            </w:r>
            <w:r w:rsidRPr="00BE36E6">
              <w:rPr>
                <w:rFonts w:asciiTheme="minorHAnsi" w:hAnsiTheme="minorHAnsi" w:cs="Tahoma"/>
                <w:sz w:val="16"/>
                <w:szCs w:val="16"/>
              </w:rPr>
              <w:t>koreczkiem luer-lock, igła kaniuli zaopatrzona w zabezpieczenie przed przypadkowym zakłuciem p</w:t>
            </w:r>
            <w:r w:rsidR="00DC727C" w:rsidRPr="00BE36E6">
              <w:rPr>
                <w:rFonts w:asciiTheme="minorHAnsi" w:hAnsiTheme="minorHAnsi" w:cs="Tahoma"/>
                <w:sz w:val="16"/>
                <w:szCs w:val="16"/>
              </w:rPr>
              <w:t>ersonelu (zgodnie z Rozporz.</w:t>
            </w:r>
            <w:r w:rsidRPr="00BE36E6">
              <w:rPr>
                <w:rFonts w:asciiTheme="minorHAnsi" w:hAnsiTheme="minorHAnsi" w:cs="Tahoma"/>
                <w:sz w:val="16"/>
                <w:szCs w:val="16"/>
              </w:rPr>
              <w:t xml:space="preserve"> Ministra Zdrowia z dnia 6 czerwca 2013 r. w sprawie bezpieczeństwa i higieny pracy przy wykonywaniu prac związanych z narażeniem na zranienie ostrymi narzędziami używanymi przy ud</w:t>
            </w:r>
            <w:r w:rsidR="00DC727C" w:rsidRPr="00BE36E6">
              <w:rPr>
                <w:rFonts w:asciiTheme="minorHAnsi" w:hAnsiTheme="minorHAnsi" w:cs="Tahoma"/>
                <w:sz w:val="16"/>
                <w:szCs w:val="16"/>
              </w:rPr>
              <w:t xml:space="preserve">zielaniu świadczeń zdrowotnych), </w:t>
            </w:r>
            <w:r w:rsidRPr="00BE36E6">
              <w:rPr>
                <w:rFonts w:asciiTheme="minorHAnsi" w:hAnsiTheme="minorHAnsi" w:cs="Tahoma"/>
                <w:sz w:val="16"/>
                <w:szCs w:val="16"/>
              </w:rPr>
              <w:t xml:space="preserve">niebieskie G-22  0,9 x25 mm, </w:t>
            </w:r>
          </w:p>
        </w:tc>
        <w:tc>
          <w:tcPr>
            <w:tcW w:w="1134" w:type="dxa"/>
            <w:tcBorders>
              <w:top w:val="nil"/>
            </w:tcBorders>
            <w:shd w:val="clear" w:color="auto" w:fill="F2F2F2"/>
            <w:vAlign w:val="center"/>
          </w:tcPr>
          <w:p w14:paraId="1A679B4C" w14:textId="56A08331"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top w:val="nil"/>
            </w:tcBorders>
          </w:tcPr>
          <w:p w14:paraId="13BD66EA"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6421CA3D"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7F587EF1"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010ADC44"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18B0C1CC"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0075F37"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45DC977C" w14:textId="77777777" w:rsidR="005C138A" w:rsidRPr="00BE36E6" w:rsidRDefault="005C138A" w:rsidP="003559FF">
            <w:pPr>
              <w:pStyle w:val="Tekstpodstawowy3"/>
              <w:spacing w:after="0"/>
              <w:jc w:val="center"/>
              <w:rPr>
                <w:rFonts w:asciiTheme="minorHAnsi" w:hAnsiTheme="minorHAnsi"/>
              </w:rPr>
            </w:pPr>
          </w:p>
        </w:tc>
      </w:tr>
      <w:tr w:rsidR="005C138A" w:rsidRPr="00BE36E6" w14:paraId="67F5C478" w14:textId="77777777" w:rsidTr="00AE1905">
        <w:trPr>
          <w:trHeight w:val="617"/>
        </w:trPr>
        <w:tc>
          <w:tcPr>
            <w:tcW w:w="567" w:type="dxa"/>
            <w:tcBorders>
              <w:top w:val="nil"/>
            </w:tcBorders>
            <w:vAlign w:val="center"/>
          </w:tcPr>
          <w:p w14:paraId="7FC92D8E"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top w:val="nil"/>
            </w:tcBorders>
            <w:vAlign w:val="center"/>
          </w:tcPr>
          <w:p w14:paraId="63E5959F" w14:textId="0A2C3F9B" w:rsidR="005C138A" w:rsidRPr="00BE36E6" w:rsidRDefault="005C138A"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Bezpieczne kaniule do żył obwodowych – </w:t>
            </w:r>
            <w:r w:rsidRPr="00BE36E6">
              <w:rPr>
                <w:rFonts w:asciiTheme="minorHAnsi" w:hAnsiTheme="minorHAnsi" w:cs="Tahoma"/>
                <w:bCs/>
                <w:sz w:val="16"/>
                <w:szCs w:val="16"/>
              </w:rPr>
              <w:t>j.w.</w:t>
            </w:r>
            <w:r w:rsidRPr="00BE36E6">
              <w:rPr>
                <w:rFonts w:asciiTheme="minorHAnsi" w:hAnsiTheme="minorHAnsi" w:cs="Tahoma"/>
                <w:b/>
                <w:bCs/>
                <w:sz w:val="16"/>
                <w:szCs w:val="16"/>
              </w:rPr>
              <w:t xml:space="preserve">  </w:t>
            </w:r>
            <w:r w:rsidRPr="00BE36E6">
              <w:rPr>
                <w:rFonts w:asciiTheme="minorHAnsi" w:hAnsiTheme="minorHAnsi" w:cs="Tahoma"/>
                <w:sz w:val="16"/>
                <w:szCs w:val="16"/>
              </w:rPr>
              <w:t>różowe  G-20  1,1 x 32-33 mm</w:t>
            </w:r>
          </w:p>
        </w:tc>
        <w:tc>
          <w:tcPr>
            <w:tcW w:w="1134" w:type="dxa"/>
            <w:tcBorders>
              <w:top w:val="nil"/>
            </w:tcBorders>
            <w:shd w:val="clear" w:color="auto" w:fill="F2F2F2"/>
            <w:vAlign w:val="center"/>
          </w:tcPr>
          <w:p w14:paraId="79A9EA52" w14:textId="35C9475C"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top w:val="nil"/>
            </w:tcBorders>
          </w:tcPr>
          <w:p w14:paraId="068F4BC5"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425A8155"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25207FA2"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6ACD36F3"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DC204F5"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77450E6E"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2F479397" w14:textId="77777777" w:rsidR="005C138A" w:rsidRPr="00BE36E6" w:rsidRDefault="005C138A" w:rsidP="003559FF">
            <w:pPr>
              <w:pStyle w:val="Tekstpodstawowy3"/>
              <w:spacing w:after="0"/>
              <w:jc w:val="center"/>
              <w:rPr>
                <w:rFonts w:asciiTheme="minorHAnsi" w:hAnsiTheme="minorHAnsi"/>
              </w:rPr>
            </w:pPr>
          </w:p>
        </w:tc>
      </w:tr>
      <w:tr w:rsidR="005C138A" w:rsidRPr="00BE36E6" w14:paraId="4E82FDB6" w14:textId="77777777" w:rsidTr="00AE1905">
        <w:trPr>
          <w:trHeight w:val="697"/>
        </w:trPr>
        <w:tc>
          <w:tcPr>
            <w:tcW w:w="567" w:type="dxa"/>
            <w:tcBorders>
              <w:top w:val="nil"/>
            </w:tcBorders>
            <w:vAlign w:val="center"/>
          </w:tcPr>
          <w:p w14:paraId="5A7F2DC6"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tcBorders>
              <w:top w:val="nil"/>
            </w:tcBorders>
            <w:vAlign w:val="center"/>
          </w:tcPr>
          <w:p w14:paraId="5C0BDA46" w14:textId="73FFC830" w:rsidR="005C138A" w:rsidRPr="00BE36E6" w:rsidRDefault="005C138A"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Bezpieczne kaniule do żył obwodowych – </w:t>
            </w:r>
            <w:r w:rsidRPr="00BE36E6">
              <w:rPr>
                <w:rFonts w:asciiTheme="minorHAnsi" w:hAnsiTheme="minorHAnsi" w:cs="Tahoma"/>
                <w:bCs/>
                <w:sz w:val="16"/>
                <w:szCs w:val="16"/>
              </w:rPr>
              <w:t>j.w.</w:t>
            </w:r>
            <w:r w:rsidRPr="00BE36E6">
              <w:rPr>
                <w:rFonts w:asciiTheme="minorHAnsi" w:hAnsiTheme="minorHAnsi" w:cs="Tahoma"/>
                <w:b/>
                <w:bCs/>
                <w:sz w:val="16"/>
                <w:szCs w:val="16"/>
              </w:rPr>
              <w:t xml:space="preserve"> </w:t>
            </w:r>
            <w:r w:rsidRPr="00BE36E6">
              <w:rPr>
                <w:rFonts w:asciiTheme="minorHAnsi" w:hAnsiTheme="minorHAnsi" w:cs="Tahoma"/>
                <w:sz w:val="16"/>
                <w:szCs w:val="16"/>
              </w:rPr>
              <w:t xml:space="preserve">zielone krótkie G-18  1,3 x 32-33 mm, </w:t>
            </w:r>
          </w:p>
        </w:tc>
        <w:tc>
          <w:tcPr>
            <w:tcW w:w="1134" w:type="dxa"/>
            <w:tcBorders>
              <w:top w:val="nil"/>
            </w:tcBorders>
            <w:shd w:val="clear" w:color="auto" w:fill="F2F2F2"/>
            <w:vAlign w:val="center"/>
          </w:tcPr>
          <w:p w14:paraId="4DC184FF" w14:textId="329E1237"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top w:val="nil"/>
            </w:tcBorders>
          </w:tcPr>
          <w:p w14:paraId="1418151D"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7AEEB147"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3213F664"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42E02F12"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2D7AB017"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6C22112"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707B8AA6" w14:textId="77777777" w:rsidR="005C138A" w:rsidRPr="00BE36E6" w:rsidRDefault="005C138A" w:rsidP="003559FF">
            <w:pPr>
              <w:pStyle w:val="Tekstpodstawowy3"/>
              <w:spacing w:after="0"/>
              <w:jc w:val="center"/>
              <w:rPr>
                <w:rFonts w:asciiTheme="minorHAnsi" w:hAnsiTheme="minorHAnsi"/>
              </w:rPr>
            </w:pPr>
          </w:p>
        </w:tc>
      </w:tr>
      <w:tr w:rsidR="005C138A" w:rsidRPr="00BE36E6" w14:paraId="5F173323" w14:textId="77777777" w:rsidTr="00AE1905">
        <w:trPr>
          <w:trHeight w:val="692"/>
        </w:trPr>
        <w:tc>
          <w:tcPr>
            <w:tcW w:w="567" w:type="dxa"/>
            <w:tcBorders>
              <w:top w:val="nil"/>
            </w:tcBorders>
            <w:vAlign w:val="center"/>
          </w:tcPr>
          <w:p w14:paraId="124C0F41"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tcBorders>
              <w:top w:val="nil"/>
            </w:tcBorders>
            <w:vAlign w:val="center"/>
          </w:tcPr>
          <w:p w14:paraId="0AF1E5D1" w14:textId="37EBF5BE" w:rsidR="00DB4133" w:rsidRPr="00BE36E6" w:rsidRDefault="005C138A" w:rsidP="00D769C8">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Koreczki </w:t>
            </w:r>
            <w:r w:rsidRPr="00BE36E6">
              <w:rPr>
                <w:rFonts w:asciiTheme="minorHAnsi" w:hAnsiTheme="minorHAnsi" w:cs="Tahoma"/>
                <w:b/>
                <w:sz w:val="16"/>
                <w:szCs w:val="16"/>
              </w:rPr>
              <w:t>do zamykania światła kaniuli</w:t>
            </w:r>
            <w:r w:rsidRPr="00BE36E6">
              <w:rPr>
                <w:rFonts w:asciiTheme="minorHAnsi" w:hAnsiTheme="minorHAnsi" w:cs="Tahoma"/>
                <w:sz w:val="16"/>
                <w:szCs w:val="16"/>
              </w:rPr>
              <w:t xml:space="preserve">, sterylne, pakowane pojedynczo, kompatybilne z zaoferowanymi kaniulami </w:t>
            </w:r>
          </w:p>
        </w:tc>
        <w:tc>
          <w:tcPr>
            <w:tcW w:w="1134" w:type="dxa"/>
            <w:tcBorders>
              <w:top w:val="nil"/>
            </w:tcBorders>
            <w:shd w:val="clear" w:color="auto" w:fill="F2F2F2"/>
            <w:vAlign w:val="center"/>
          </w:tcPr>
          <w:p w14:paraId="7D0A350D" w14:textId="7121B86B"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 szt.</w:t>
            </w:r>
          </w:p>
        </w:tc>
        <w:tc>
          <w:tcPr>
            <w:tcW w:w="1134" w:type="dxa"/>
            <w:tcBorders>
              <w:top w:val="nil"/>
            </w:tcBorders>
          </w:tcPr>
          <w:p w14:paraId="0BA2216C"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65E8DCB6"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31681FF7"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029F0526"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2995420C"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E138586"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2DF65B3E" w14:textId="77777777" w:rsidR="005C138A" w:rsidRPr="00BE36E6" w:rsidRDefault="005C138A" w:rsidP="003559FF">
            <w:pPr>
              <w:pStyle w:val="Tekstpodstawowy3"/>
              <w:spacing w:after="0"/>
              <w:jc w:val="center"/>
              <w:rPr>
                <w:rFonts w:asciiTheme="minorHAnsi" w:hAnsiTheme="minorHAnsi"/>
              </w:rPr>
            </w:pPr>
          </w:p>
        </w:tc>
      </w:tr>
      <w:tr w:rsidR="00437284" w:rsidRPr="00BE36E6" w14:paraId="6EEB5420" w14:textId="77777777" w:rsidTr="00EB7A75">
        <w:trPr>
          <w:trHeight w:val="552"/>
        </w:trPr>
        <w:tc>
          <w:tcPr>
            <w:tcW w:w="14601" w:type="dxa"/>
            <w:gridSpan w:val="10"/>
            <w:tcBorders>
              <w:top w:val="single" w:sz="4" w:space="0" w:color="auto"/>
              <w:bottom w:val="single" w:sz="4" w:space="0" w:color="auto"/>
            </w:tcBorders>
            <w:shd w:val="clear" w:color="auto" w:fill="F2F2F2"/>
          </w:tcPr>
          <w:p w14:paraId="0A3C78A3" w14:textId="77777777" w:rsidR="00437284" w:rsidRPr="00BE36E6" w:rsidRDefault="00437284" w:rsidP="00437284">
            <w:pPr>
              <w:pStyle w:val="Tekstpodstawowy3"/>
              <w:spacing w:after="0"/>
              <w:jc w:val="both"/>
              <w:rPr>
                <w:rFonts w:asciiTheme="minorHAnsi" w:hAnsiTheme="minorHAnsi"/>
              </w:rPr>
            </w:pPr>
            <w:r w:rsidRPr="00BE36E6">
              <w:rPr>
                <w:rFonts w:asciiTheme="minorHAnsi" w:hAnsiTheme="minorHAnsi"/>
              </w:rPr>
              <w:t xml:space="preserve">                                 </w:t>
            </w:r>
          </w:p>
          <w:p w14:paraId="3D11CCD1" w14:textId="601B1689" w:rsidR="00437284" w:rsidRPr="00BE36E6" w:rsidRDefault="00437284" w:rsidP="00437284">
            <w:pPr>
              <w:pStyle w:val="Tekstpodstawowy3"/>
              <w:spacing w:after="0"/>
              <w:jc w:val="both"/>
              <w:rPr>
                <w:rFonts w:asciiTheme="minorHAnsi" w:hAnsiTheme="minorHAnsi" w:cs="Tahoma"/>
                <w:b/>
              </w:rPr>
            </w:pPr>
            <w:r w:rsidRPr="00BE36E6">
              <w:rPr>
                <w:rFonts w:asciiTheme="minorHAnsi" w:hAnsiTheme="minorHAnsi" w:cs="Tahoma"/>
                <w:b/>
              </w:rPr>
              <w:t>PAKIET NR 3</w:t>
            </w:r>
            <w:r>
              <w:rPr>
                <w:rFonts w:asciiTheme="minorHAnsi" w:hAnsiTheme="minorHAnsi" w:cs="Tahoma"/>
                <w:b/>
              </w:rPr>
              <w:t xml:space="preserve"> – Przyrządy do przetaczania płynów infuzyjnych</w:t>
            </w:r>
          </w:p>
        </w:tc>
      </w:tr>
      <w:tr w:rsidR="003559FF" w:rsidRPr="00BE36E6" w14:paraId="080E1EDD" w14:textId="77777777" w:rsidTr="00D769C8">
        <w:trPr>
          <w:trHeight w:val="1407"/>
        </w:trPr>
        <w:tc>
          <w:tcPr>
            <w:tcW w:w="567" w:type="dxa"/>
            <w:tcBorders>
              <w:top w:val="single" w:sz="4" w:space="0" w:color="auto"/>
            </w:tcBorders>
            <w:vAlign w:val="center"/>
          </w:tcPr>
          <w:p w14:paraId="5507468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top w:val="single" w:sz="4" w:space="0" w:color="auto"/>
              <w:bottom w:val="single" w:sz="4" w:space="0" w:color="auto"/>
            </w:tcBorders>
            <w:vAlign w:val="center"/>
          </w:tcPr>
          <w:p w14:paraId="6DD26E24" w14:textId="77777777" w:rsidR="005C138A" w:rsidRPr="00BE36E6" w:rsidRDefault="005C138A" w:rsidP="005C138A">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Przyrządy do przetaczania płynów infuzyjnych, sterylne, jednorazowego użytku</w:t>
            </w:r>
          </w:p>
          <w:p w14:paraId="479553C1" w14:textId="3FBA35E2" w:rsidR="003559FF" w:rsidRPr="00BE36E6" w:rsidRDefault="005C138A" w:rsidP="00DC727C">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sz w:val="16"/>
                <w:szCs w:val="16"/>
              </w:rPr>
              <w:t>z zatyczką filtra typu on/off, szczelne przy łączeniu z igłą lub kaniulą oraz igłą biorczą, posiadające zacisk umożliwiający precyzyjną regulację podawania płynu, posiadające przezroczystą komorę kroplową, nie posiadające</w:t>
            </w:r>
            <w:r w:rsidR="00DC727C" w:rsidRPr="00BE36E6">
              <w:rPr>
                <w:rFonts w:asciiTheme="minorHAnsi" w:hAnsiTheme="minorHAnsi" w:cs="Tahoma"/>
                <w:sz w:val="16"/>
                <w:szCs w:val="16"/>
              </w:rPr>
              <w:t xml:space="preserve"> ftalanów, pakowane pojedynczo.</w:t>
            </w:r>
          </w:p>
        </w:tc>
        <w:tc>
          <w:tcPr>
            <w:tcW w:w="1134" w:type="dxa"/>
            <w:tcBorders>
              <w:top w:val="single" w:sz="4" w:space="0" w:color="auto"/>
              <w:bottom w:val="single" w:sz="4" w:space="0" w:color="auto"/>
            </w:tcBorders>
            <w:shd w:val="clear" w:color="auto" w:fill="F2F2F2"/>
            <w:vAlign w:val="center"/>
          </w:tcPr>
          <w:p w14:paraId="46BAFB7D" w14:textId="3AC68DD9" w:rsidR="003559FF"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w:t>
            </w:r>
            <w:r w:rsidR="003559FF" w:rsidRPr="00BE36E6">
              <w:rPr>
                <w:rFonts w:asciiTheme="minorHAnsi" w:hAnsiTheme="minorHAnsi" w:cs="Tahoma"/>
                <w:b/>
                <w:bCs/>
                <w:sz w:val="16"/>
                <w:szCs w:val="16"/>
              </w:rPr>
              <w:t xml:space="preserve"> szt.</w:t>
            </w:r>
          </w:p>
        </w:tc>
        <w:tc>
          <w:tcPr>
            <w:tcW w:w="1134" w:type="dxa"/>
            <w:tcBorders>
              <w:top w:val="single" w:sz="4" w:space="0" w:color="auto"/>
              <w:bottom w:val="single" w:sz="4" w:space="0" w:color="auto"/>
            </w:tcBorders>
          </w:tcPr>
          <w:p w14:paraId="0E4EC53A" w14:textId="77777777" w:rsidR="003559FF" w:rsidRPr="00BE36E6" w:rsidRDefault="003559FF" w:rsidP="003559FF">
            <w:pPr>
              <w:pStyle w:val="Tekstpodstawowy3"/>
              <w:spacing w:after="0"/>
              <w:jc w:val="center"/>
              <w:rPr>
                <w:rFonts w:asciiTheme="minorHAnsi" w:hAnsiTheme="minorHAnsi"/>
              </w:rPr>
            </w:pPr>
          </w:p>
        </w:tc>
        <w:tc>
          <w:tcPr>
            <w:tcW w:w="1275" w:type="dxa"/>
            <w:tcBorders>
              <w:top w:val="single" w:sz="4" w:space="0" w:color="auto"/>
              <w:bottom w:val="single" w:sz="4" w:space="0" w:color="auto"/>
            </w:tcBorders>
          </w:tcPr>
          <w:p w14:paraId="7EF0FB3D" w14:textId="77777777" w:rsidR="003559FF" w:rsidRPr="00BE36E6" w:rsidRDefault="003559FF" w:rsidP="003559FF">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7DE343B3" w14:textId="77777777" w:rsidR="003559FF" w:rsidRPr="00BE36E6" w:rsidRDefault="003559FF" w:rsidP="003559FF">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12A9237D" w14:textId="77777777" w:rsidR="003559FF" w:rsidRPr="00BE36E6" w:rsidRDefault="003559FF" w:rsidP="003559FF">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7DC336D1" w14:textId="77777777" w:rsidR="003559FF" w:rsidRPr="00BE36E6" w:rsidRDefault="003559FF" w:rsidP="003559FF">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451AE9E9" w14:textId="77777777" w:rsidR="003559FF" w:rsidRPr="00BE36E6" w:rsidRDefault="003559FF" w:rsidP="003559FF">
            <w:pPr>
              <w:pStyle w:val="Tekstpodstawowy3"/>
              <w:spacing w:after="0"/>
              <w:jc w:val="center"/>
              <w:rPr>
                <w:rFonts w:asciiTheme="minorHAnsi" w:hAnsiTheme="minorHAnsi"/>
              </w:rPr>
            </w:pPr>
          </w:p>
        </w:tc>
        <w:tc>
          <w:tcPr>
            <w:tcW w:w="1418" w:type="dxa"/>
            <w:tcBorders>
              <w:top w:val="single" w:sz="4" w:space="0" w:color="auto"/>
              <w:bottom w:val="single" w:sz="4" w:space="0" w:color="auto"/>
            </w:tcBorders>
          </w:tcPr>
          <w:p w14:paraId="348C5E65" w14:textId="77777777" w:rsidR="003559FF" w:rsidRPr="00BE36E6" w:rsidRDefault="003559FF" w:rsidP="003559FF">
            <w:pPr>
              <w:pStyle w:val="Tekstpodstawowy3"/>
              <w:spacing w:after="0"/>
              <w:jc w:val="center"/>
              <w:rPr>
                <w:rFonts w:asciiTheme="minorHAnsi" w:hAnsiTheme="minorHAnsi"/>
              </w:rPr>
            </w:pPr>
          </w:p>
        </w:tc>
      </w:tr>
      <w:tr w:rsidR="00437284" w:rsidRPr="00BE36E6" w14:paraId="087ADB5F" w14:textId="77777777" w:rsidTr="00EB7A75">
        <w:trPr>
          <w:trHeight w:val="420"/>
        </w:trPr>
        <w:tc>
          <w:tcPr>
            <w:tcW w:w="14601" w:type="dxa"/>
            <w:gridSpan w:val="10"/>
            <w:shd w:val="clear" w:color="auto" w:fill="F2F2F2"/>
            <w:vAlign w:val="center"/>
          </w:tcPr>
          <w:p w14:paraId="53C35AAF" w14:textId="38A8D713" w:rsidR="00437284" w:rsidRPr="00BE36E6" w:rsidRDefault="00437284" w:rsidP="00437284">
            <w:pPr>
              <w:pStyle w:val="Tekstpodstawowy3"/>
              <w:spacing w:after="0"/>
              <w:rPr>
                <w:rFonts w:asciiTheme="minorHAnsi" w:hAnsiTheme="minorHAnsi"/>
              </w:rPr>
            </w:pPr>
            <w:r w:rsidRPr="00BE36E6">
              <w:rPr>
                <w:rFonts w:asciiTheme="minorHAnsi" w:hAnsiTheme="minorHAnsi" w:cs="Tahoma"/>
                <w:b/>
              </w:rPr>
              <w:t>PAKIET NR 4</w:t>
            </w:r>
            <w:r>
              <w:rPr>
                <w:rFonts w:asciiTheme="minorHAnsi" w:hAnsiTheme="minorHAnsi" w:cs="Tahoma"/>
                <w:b/>
              </w:rPr>
              <w:t xml:space="preserve"> – Strzykawki jednorazowe</w:t>
            </w:r>
          </w:p>
        </w:tc>
      </w:tr>
      <w:tr w:rsidR="00556F5D" w:rsidRPr="00BE36E6" w14:paraId="6D606A2F" w14:textId="77777777" w:rsidTr="009675C4">
        <w:trPr>
          <w:trHeight w:val="1076"/>
        </w:trPr>
        <w:tc>
          <w:tcPr>
            <w:tcW w:w="567" w:type="dxa"/>
            <w:vAlign w:val="center"/>
          </w:tcPr>
          <w:p w14:paraId="6C3E7F49"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01D3AE8B" w14:textId="77777777" w:rsidR="00556F5D" w:rsidRPr="00BE36E6" w:rsidRDefault="00556F5D" w:rsidP="009675C4">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sterylne</w:t>
            </w:r>
            <w:r w:rsidRPr="00BE36E6">
              <w:rPr>
                <w:rFonts w:asciiTheme="minorHAnsi" w:hAnsiTheme="minorHAnsi" w:cs="Tahoma"/>
                <w:sz w:val="16"/>
                <w:szCs w:val="16"/>
              </w:rPr>
              <w:t xml:space="preserve"> – </w:t>
            </w:r>
            <w:r w:rsidRPr="00BE36E6">
              <w:rPr>
                <w:rFonts w:asciiTheme="minorHAnsi" w:hAnsiTheme="minorHAnsi" w:cs="Tahoma"/>
                <w:b/>
                <w:sz w:val="16"/>
                <w:szCs w:val="16"/>
              </w:rPr>
              <w:t>2 ml</w:t>
            </w:r>
          </w:p>
          <w:p w14:paraId="5F83B214" w14:textId="4A43AED3"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sz w:val="16"/>
                <w:szCs w:val="16"/>
              </w:rPr>
              <w:t>luer</w:t>
            </w:r>
            <w:r w:rsidRPr="00BE36E6">
              <w:rPr>
                <w:rFonts w:asciiTheme="minorHAnsi" w:hAnsiTheme="minorHAnsi" w:cs="Tahoma"/>
                <w:sz w:val="16"/>
                <w:szCs w:val="16"/>
              </w:rPr>
              <w:t>, przezroczyste, szczelnie pasujące do igieł, z czytelną skalą umieszczoną na cylindrze strzykawki, idealne dopasowanie tłoka pozwalające na zachowanie płynności podawania leku, pakow. pojedynczo</w:t>
            </w:r>
            <w:r w:rsidR="00DC727C" w:rsidRPr="00BE36E6">
              <w:rPr>
                <w:rFonts w:asciiTheme="minorHAnsi" w:hAnsiTheme="minorHAnsi" w:cs="Tahoma"/>
                <w:sz w:val="16"/>
                <w:szCs w:val="16"/>
              </w:rPr>
              <w:t>.</w:t>
            </w:r>
          </w:p>
        </w:tc>
        <w:tc>
          <w:tcPr>
            <w:tcW w:w="1134" w:type="dxa"/>
            <w:tcBorders>
              <w:bottom w:val="single" w:sz="4" w:space="0" w:color="auto"/>
            </w:tcBorders>
            <w:shd w:val="clear" w:color="auto" w:fill="F2F2F2"/>
            <w:vAlign w:val="center"/>
          </w:tcPr>
          <w:p w14:paraId="5A539F5A"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551523B9"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27085CDB"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06DEFF93"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33FF5EDA"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66E6B0BA"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3B16C01D" w14:textId="77777777" w:rsidR="00556F5D" w:rsidRPr="00BE36E6" w:rsidRDefault="00556F5D" w:rsidP="003559FF">
            <w:pPr>
              <w:pStyle w:val="Tekstpodstawowy3"/>
              <w:spacing w:after="0"/>
              <w:jc w:val="center"/>
              <w:rPr>
                <w:rFonts w:asciiTheme="minorHAnsi" w:hAnsiTheme="minorHAnsi"/>
              </w:rPr>
            </w:pPr>
          </w:p>
        </w:tc>
        <w:tc>
          <w:tcPr>
            <w:tcW w:w="1418" w:type="dxa"/>
          </w:tcPr>
          <w:p w14:paraId="72D4EBA1" w14:textId="77777777" w:rsidR="00556F5D" w:rsidRPr="00BE36E6" w:rsidRDefault="00556F5D" w:rsidP="003559FF">
            <w:pPr>
              <w:pStyle w:val="Tekstpodstawowy3"/>
              <w:spacing w:after="0"/>
              <w:jc w:val="center"/>
              <w:rPr>
                <w:rFonts w:asciiTheme="minorHAnsi" w:hAnsiTheme="minorHAnsi"/>
              </w:rPr>
            </w:pPr>
          </w:p>
        </w:tc>
      </w:tr>
      <w:tr w:rsidR="00556F5D" w:rsidRPr="00BE36E6" w14:paraId="34BAA73E" w14:textId="77777777" w:rsidTr="00AE1905">
        <w:trPr>
          <w:trHeight w:val="471"/>
        </w:trPr>
        <w:tc>
          <w:tcPr>
            <w:tcW w:w="567" w:type="dxa"/>
            <w:vAlign w:val="center"/>
          </w:tcPr>
          <w:p w14:paraId="26D68017"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50AE524F" w14:textId="77777777"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sterylne</w:t>
            </w:r>
            <w:r w:rsidRPr="00BE36E6">
              <w:rPr>
                <w:rFonts w:asciiTheme="minorHAnsi" w:hAnsiTheme="minorHAnsi" w:cs="Tahoma"/>
                <w:sz w:val="16"/>
                <w:szCs w:val="16"/>
              </w:rPr>
              <w:t xml:space="preserve">  j.w.</w:t>
            </w:r>
          </w:p>
          <w:p w14:paraId="0DFCC54E" w14:textId="2DF2DAF6"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sz w:val="16"/>
                <w:szCs w:val="16"/>
              </w:rPr>
              <w:t xml:space="preserve">- </w:t>
            </w:r>
            <w:r w:rsidRPr="00BE36E6">
              <w:rPr>
                <w:rFonts w:asciiTheme="minorHAnsi" w:hAnsiTheme="minorHAnsi" w:cs="Tahoma"/>
                <w:b/>
                <w:bCs/>
                <w:sz w:val="16"/>
                <w:szCs w:val="16"/>
              </w:rPr>
              <w:t>5 ml</w:t>
            </w:r>
            <w:r w:rsidRPr="00BE36E6">
              <w:rPr>
                <w:rFonts w:asciiTheme="minorHAnsi" w:hAnsiTheme="minorHAnsi" w:cs="Tahoma"/>
                <w:sz w:val="16"/>
                <w:szCs w:val="16"/>
              </w:rPr>
              <w:t xml:space="preserve">, </w:t>
            </w:r>
          </w:p>
        </w:tc>
        <w:tc>
          <w:tcPr>
            <w:tcW w:w="1134" w:type="dxa"/>
            <w:tcBorders>
              <w:bottom w:val="single" w:sz="4" w:space="0" w:color="auto"/>
            </w:tcBorders>
            <w:shd w:val="clear" w:color="auto" w:fill="F2F2F2"/>
            <w:vAlign w:val="center"/>
          </w:tcPr>
          <w:p w14:paraId="3529F7BC"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2611BC31"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116D75ED"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2F51BB92"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D95ABE6"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1F08AEC"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40E36A9" w14:textId="77777777" w:rsidR="00556F5D" w:rsidRPr="00BE36E6" w:rsidRDefault="00556F5D" w:rsidP="003559FF">
            <w:pPr>
              <w:pStyle w:val="Tekstpodstawowy3"/>
              <w:spacing w:after="0"/>
              <w:jc w:val="center"/>
              <w:rPr>
                <w:rFonts w:asciiTheme="minorHAnsi" w:hAnsiTheme="minorHAnsi"/>
              </w:rPr>
            </w:pPr>
          </w:p>
        </w:tc>
        <w:tc>
          <w:tcPr>
            <w:tcW w:w="1418" w:type="dxa"/>
          </w:tcPr>
          <w:p w14:paraId="5053AA57" w14:textId="77777777" w:rsidR="00556F5D" w:rsidRPr="00BE36E6" w:rsidRDefault="00556F5D" w:rsidP="003559FF">
            <w:pPr>
              <w:pStyle w:val="Tekstpodstawowy3"/>
              <w:spacing w:after="0"/>
              <w:jc w:val="center"/>
              <w:rPr>
                <w:rFonts w:asciiTheme="minorHAnsi" w:hAnsiTheme="minorHAnsi"/>
              </w:rPr>
            </w:pPr>
          </w:p>
        </w:tc>
      </w:tr>
      <w:tr w:rsidR="00556F5D" w:rsidRPr="00BE36E6" w14:paraId="5931DB25" w14:textId="77777777" w:rsidTr="00AE1905">
        <w:trPr>
          <w:trHeight w:val="549"/>
        </w:trPr>
        <w:tc>
          <w:tcPr>
            <w:tcW w:w="567" w:type="dxa"/>
            <w:vAlign w:val="center"/>
          </w:tcPr>
          <w:p w14:paraId="77AED4FB"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tcBorders>
              <w:bottom w:val="single" w:sz="4" w:space="0" w:color="auto"/>
            </w:tcBorders>
            <w:vAlign w:val="center"/>
          </w:tcPr>
          <w:p w14:paraId="49FC481B" w14:textId="77777777"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 xml:space="preserve">sterylne </w:t>
            </w:r>
            <w:r w:rsidRPr="00BE36E6">
              <w:rPr>
                <w:rFonts w:asciiTheme="minorHAnsi" w:hAnsiTheme="minorHAnsi" w:cs="Tahoma"/>
                <w:bCs/>
                <w:sz w:val="16"/>
                <w:szCs w:val="16"/>
              </w:rPr>
              <w:t>j.w.</w:t>
            </w:r>
          </w:p>
          <w:p w14:paraId="092D8AC3" w14:textId="2196B6E3"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-10 ml</w:t>
            </w:r>
            <w:r w:rsidRPr="00BE36E6">
              <w:rPr>
                <w:rFonts w:asciiTheme="minorHAnsi" w:hAnsiTheme="minorHAnsi" w:cs="Tahoma"/>
                <w:sz w:val="16"/>
                <w:szCs w:val="16"/>
              </w:rPr>
              <w:t xml:space="preserve">, </w:t>
            </w:r>
          </w:p>
        </w:tc>
        <w:tc>
          <w:tcPr>
            <w:tcW w:w="1134" w:type="dxa"/>
            <w:tcBorders>
              <w:bottom w:val="single" w:sz="4" w:space="0" w:color="auto"/>
            </w:tcBorders>
            <w:shd w:val="clear" w:color="auto" w:fill="F2F2F2"/>
            <w:vAlign w:val="center"/>
          </w:tcPr>
          <w:p w14:paraId="33310BC5"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7B9D4F7E"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5CFF8730"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51F2245D"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5169DB27"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65093910"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DDF091C" w14:textId="77777777" w:rsidR="00556F5D" w:rsidRPr="00BE36E6" w:rsidRDefault="00556F5D" w:rsidP="003559FF">
            <w:pPr>
              <w:pStyle w:val="Tekstpodstawowy3"/>
              <w:spacing w:after="0"/>
              <w:jc w:val="center"/>
              <w:rPr>
                <w:rFonts w:asciiTheme="minorHAnsi" w:hAnsiTheme="minorHAnsi"/>
              </w:rPr>
            </w:pPr>
          </w:p>
        </w:tc>
        <w:tc>
          <w:tcPr>
            <w:tcW w:w="1418" w:type="dxa"/>
          </w:tcPr>
          <w:p w14:paraId="606D3908" w14:textId="77777777" w:rsidR="00556F5D" w:rsidRPr="00BE36E6" w:rsidRDefault="00556F5D" w:rsidP="003559FF">
            <w:pPr>
              <w:pStyle w:val="Tekstpodstawowy3"/>
              <w:spacing w:after="0"/>
              <w:jc w:val="center"/>
              <w:rPr>
                <w:rFonts w:asciiTheme="minorHAnsi" w:hAnsiTheme="minorHAnsi"/>
              </w:rPr>
            </w:pPr>
          </w:p>
        </w:tc>
      </w:tr>
      <w:tr w:rsidR="00556F5D" w:rsidRPr="00BE36E6" w14:paraId="43267F83" w14:textId="77777777" w:rsidTr="00AE1905">
        <w:trPr>
          <w:trHeight w:val="559"/>
        </w:trPr>
        <w:tc>
          <w:tcPr>
            <w:tcW w:w="567" w:type="dxa"/>
            <w:vAlign w:val="center"/>
          </w:tcPr>
          <w:p w14:paraId="68B10237"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tcBorders>
              <w:bottom w:val="single" w:sz="4" w:space="0" w:color="auto"/>
            </w:tcBorders>
            <w:vAlign w:val="center"/>
          </w:tcPr>
          <w:p w14:paraId="2A3E1B9D" w14:textId="77777777"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 xml:space="preserve">sterylne </w:t>
            </w:r>
            <w:r w:rsidRPr="00BE36E6">
              <w:rPr>
                <w:rFonts w:asciiTheme="minorHAnsi" w:hAnsiTheme="minorHAnsi" w:cs="Tahoma"/>
                <w:bCs/>
                <w:sz w:val="16"/>
                <w:szCs w:val="16"/>
              </w:rPr>
              <w:t>j.w.</w:t>
            </w:r>
          </w:p>
          <w:p w14:paraId="69AEE7C5" w14:textId="58C6E78E"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sz w:val="16"/>
                <w:szCs w:val="16"/>
              </w:rPr>
              <w:t>-</w:t>
            </w:r>
            <w:r w:rsidRPr="00BE36E6">
              <w:rPr>
                <w:rFonts w:asciiTheme="minorHAnsi" w:hAnsiTheme="minorHAnsi" w:cs="Tahoma"/>
                <w:b/>
                <w:bCs/>
                <w:sz w:val="16"/>
                <w:szCs w:val="16"/>
              </w:rPr>
              <w:t xml:space="preserve">20 ml, </w:t>
            </w:r>
          </w:p>
        </w:tc>
        <w:tc>
          <w:tcPr>
            <w:tcW w:w="1134" w:type="dxa"/>
            <w:tcBorders>
              <w:bottom w:val="single" w:sz="4" w:space="0" w:color="auto"/>
            </w:tcBorders>
            <w:shd w:val="clear" w:color="auto" w:fill="F2F2F2"/>
            <w:vAlign w:val="center"/>
          </w:tcPr>
          <w:p w14:paraId="75FE7111"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3D4486B9"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08F1301E"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27CF9843"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2110001"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13A1302"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6BF81C19" w14:textId="77777777" w:rsidR="00556F5D" w:rsidRPr="00BE36E6" w:rsidRDefault="00556F5D" w:rsidP="003559FF">
            <w:pPr>
              <w:pStyle w:val="Tekstpodstawowy3"/>
              <w:spacing w:after="0"/>
              <w:jc w:val="center"/>
              <w:rPr>
                <w:rFonts w:asciiTheme="minorHAnsi" w:hAnsiTheme="minorHAnsi"/>
              </w:rPr>
            </w:pPr>
          </w:p>
        </w:tc>
        <w:tc>
          <w:tcPr>
            <w:tcW w:w="1418" w:type="dxa"/>
          </w:tcPr>
          <w:p w14:paraId="285AEC43" w14:textId="77777777" w:rsidR="00556F5D" w:rsidRPr="00BE36E6" w:rsidRDefault="00556F5D" w:rsidP="003559FF">
            <w:pPr>
              <w:pStyle w:val="Tekstpodstawowy3"/>
              <w:spacing w:after="0"/>
              <w:jc w:val="center"/>
              <w:rPr>
                <w:rFonts w:asciiTheme="minorHAnsi" w:hAnsiTheme="minorHAnsi"/>
              </w:rPr>
            </w:pPr>
          </w:p>
        </w:tc>
      </w:tr>
      <w:tr w:rsidR="00556F5D" w:rsidRPr="00BE36E6" w14:paraId="00935FF2" w14:textId="77777777" w:rsidTr="009675C4">
        <w:trPr>
          <w:trHeight w:val="1092"/>
        </w:trPr>
        <w:tc>
          <w:tcPr>
            <w:tcW w:w="567" w:type="dxa"/>
            <w:vAlign w:val="center"/>
          </w:tcPr>
          <w:p w14:paraId="36F68EC5"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5</w:t>
            </w:r>
          </w:p>
        </w:tc>
        <w:tc>
          <w:tcPr>
            <w:tcW w:w="4253" w:type="dxa"/>
            <w:tcBorders>
              <w:bottom w:val="single" w:sz="4" w:space="0" w:color="auto"/>
            </w:tcBorders>
            <w:vAlign w:val="center"/>
          </w:tcPr>
          <w:p w14:paraId="6303B417" w14:textId="71ABAEE4" w:rsidR="00556F5D" w:rsidRPr="00BE36E6" w:rsidRDefault="00556F5D" w:rsidP="009675C4">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
                <w:bCs/>
                <w:sz w:val="16"/>
                <w:szCs w:val="16"/>
              </w:rPr>
              <w:t>Strzykawki jednorazowe sterylne do insuliny</w:t>
            </w:r>
            <w:r w:rsidRPr="00BE36E6">
              <w:rPr>
                <w:rFonts w:asciiTheme="minorHAnsi" w:hAnsiTheme="minorHAnsi" w:cs="Tahoma"/>
                <w:bCs/>
                <w:sz w:val="16"/>
                <w:szCs w:val="16"/>
              </w:rPr>
              <w:t xml:space="preserve"> 1 ml, U-40, luer, przezroczyste, z osobną (nie wtopioną) igłą, z czytelną skalą umieszczoną na cylindrze strzykawki, </w:t>
            </w:r>
            <w:r w:rsidRPr="00BE36E6">
              <w:rPr>
                <w:rFonts w:asciiTheme="minorHAnsi" w:hAnsiTheme="minorHAnsi" w:cs="Tahoma"/>
                <w:sz w:val="16"/>
                <w:szCs w:val="16"/>
              </w:rPr>
              <w:t xml:space="preserve">idealne dopasowanie tłoka pozwalające na płynność podawania leku, pakowane pojedynczo </w:t>
            </w:r>
          </w:p>
        </w:tc>
        <w:tc>
          <w:tcPr>
            <w:tcW w:w="1134" w:type="dxa"/>
            <w:tcBorders>
              <w:bottom w:val="single" w:sz="4" w:space="0" w:color="auto"/>
            </w:tcBorders>
            <w:shd w:val="clear" w:color="auto" w:fill="F2F2F2"/>
            <w:vAlign w:val="center"/>
          </w:tcPr>
          <w:p w14:paraId="2020C95F"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24DA1462"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5D4CC965"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5D700B4"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0442F181"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17379BDC"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B631107" w14:textId="77777777" w:rsidR="00556F5D" w:rsidRPr="00BE36E6" w:rsidRDefault="00556F5D" w:rsidP="003559FF">
            <w:pPr>
              <w:pStyle w:val="Tekstpodstawowy3"/>
              <w:spacing w:after="0"/>
              <w:jc w:val="center"/>
              <w:rPr>
                <w:rFonts w:asciiTheme="minorHAnsi" w:hAnsiTheme="minorHAnsi"/>
              </w:rPr>
            </w:pPr>
          </w:p>
        </w:tc>
        <w:tc>
          <w:tcPr>
            <w:tcW w:w="1418" w:type="dxa"/>
          </w:tcPr>
          <w:p w14:paraId="329105AC" w14:textId="77777777" w:rsidR="00556F5D" w:rsidRPr="00BE36E6" w:rsidRDefault="00556F5D" w:rsidP="003559FF">
            <w:pPr>
              <w:pStyle w:val="Tekstpodstawowy3"/>
              <w:spacing w:after="0"/>
              <w:jc w:val="center"/>
              <w:rPr>
                <w:rFonts w:asciiTheme="minorHAnsi" w:hAnsiTheme="minorHAnsi"/>
              </w:rPr>
            </w:pPr>
          </w:p>
        </w:tc>
      </w:tr>
      <w:tr w:rsidR="00556F5D" w:rsidRPr="00BE36E6" w14:paraId="05441C2C" w14:textId="77777777" w:rsidTr="009675C4">
        <w:trPr>
          <w:trHeight w:val="1120"/>
        </w:trPr>
        <w:tc>
          <w:tcPr>
            <w:tcW w:w="567" w:type="dxa"/>
            <w:vAlign w:val="center"/>
          </w:tcPr>
          <w:p w14:paraId="30D46CD4"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6</w:t>
            </w:r>
          </w:p>
        </w:tc>
        <w:tc>
          <w:tcPr>
            <w:tcW w:w="4253" w:type="dxa"/>
            <w:tcBorders>
              <w:bottom w:val="single" w:sz="4" w:space="0" w:color="auto"/>
            </w:tcBorders>
            <w:vAlign w:val="center"/>
          </w:tcPr>
          <w:p w14:paraId="605FD768" w14:textId="285FCD72" w:rsidR="00556F5D" w:rsidRPr="00BE36E6" w:rsidRDefault="00556F5D" w:rsidP="009675C4">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sterylne</w:t>
            </w:r>
            <w:r w:rsidRPr="00BE36E6">
              <w:rPr>
                <w:rFonts w:asciiTheme="minorHAnsi" w:hAnsiTheme="minorHAnsi" w:cs="Tahoma"/>
                <w:sz w:val="16"/>
                <w:szCs w:val="16"/>
              </w:rPr>
              <w:t xml:space="preserve"> – </w:t>
            </w:r>
            <w:r w:rsidRPr="00BE36E6">
              <w:rPr>
                <w:rFonts w:asciiTheme="minorHAnsi" w:hAnsiTheme="minorHAnsi" w:cs="Tahoma"/>
                <w:b/>
                <w:sz w:val="16"/>
                <w:szCs w:val="16"/>
              </w:rPr>
              <w:t xml:space="preserve">3 ml </w:t>
            </w:r>
            <w:r w:rsidRPr="00BE36E6">
              <w:rPr>
                <w:rFonts w:asciiTheme="minorHAnsi" w:hAnsiTheme="minorHAnsi" w:cs="Tahoma"/>
                <w:sz w:val="16"/>
                <w:szCs w:val="16"/>
              </w:rPr>
              <w:t>(</w:t>
            </w:r>
            <w:r w:rsidRPr="00BE36E6">
              <w:rPr>
                <w:rFonts w:asciiTheme="minorHAnsi" w:hAnsiTheme="minorHAnsi" w:cs="Tahoma"/>
                <w:sz w:val="16"/>
                <w:szCs w:val="16"/>
                <w:u w:val="single"/>
              </w:rPr>
              <w:t>nie większe</w:t>
            </w:r>
            <w:r w:rsidRPr="00BE36E6">
              <w:rPr>
                <w:rFonts w:asciiTheme="minorHAnsi" w:hAnsiTheme="minorHAnsi" w:cs="Tahoma"/>
                <w:sz w:val="16"/>
                <w:szCs w:val="16"/>
              </w:rPr>
              <w:t>)</w:t>
            </w:r>
            <w:r w:rsidRPr="00BE36E6">
              <w:rPr>
                <w:rFonts w:asciiTheme="minorHAnsi" w:hAnsiTheme="minorHAnsi" w:cs="Tahoma"/>
                <w:b/>
                <w:sz w:val="16"/>
                <w:szCs w:val="16"/>
              </w:rPr>
              <w:t xml:space="preserve"> luer - lock</w:t>
            </w:r>
            <w:r w:rsidRPr="00BE36E6">
              <w:rPr>
                <w:rFonts w:asciiTheme="minorHAnsi" w:hAnsiTheme="minorHAnsi" w:cs="Tahoma"/>
                <w:sz w:val="16"/>
                <w:szCs w:val="16"/>
              </w:rPr>
              <w:t>, przezroczyste, szczelnie pasujące do igieł, z czytelną skalą umieszczoną na cylindrze strzykawki, idealne dopasowanie tłoka pozwalające na zachowanie płynności podawania lek</w:t>
            </w:r>
            <w:r w:rsidR="00DC727C" w:rsidRPr="00BE36E6">
              <w:rPr>
                <w:rFonts w:asciiTheme="minorHAnsi" w:hAnsiTheme="minorHAnsi" w:cs="Tahoma"/>
                <w:sz w:val="16"/>
                <w:szCs w:val="16"/>
              </w:rPr>
              <w:t xml:space="preserve">u, pakowane </w:t>
            </w:r>
            <w:r w:rsidRPr="00BE36E6">
              <w:rPr>
                <w:rFonts w:asciiTheme="minorHAnsi" w:hAnsiTheme="minorHAnsi" w:cs="Tahoma"/>
                <w:sz w:val="16"/>
                <w:szCs w:val="16"/>
              </w:rPr>
              <w:t xml:space="preserve">pojedynczo, </w:t>
            </w:r>
          </w:p>
        </w:tc>
        <w:tc>
          <w:tcPr>
            <w:tcW w:w="1134" w:type="dxa"/>
            <w:tcBorders>
              <w:bottom w:val="single" w:sz="4" w:space="0" w:color="auto"/>
            </w:tcBorders>
            <w:shd w:val="clear" w:color="auto" w:fill="F2F2F2"/>
            <w:vAlign w:val="center"/>
          </w:tcPr>
          <w:p w14:paraId="57D7A6AE" w14:textId="1FBFADFB"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0722470B"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490C1EB4"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7102B196"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0F63AB4D"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7DAF5A59"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B29FD12" w14:textId="77777777" w:rsidR="00556F5D" w:rsidRPr="00BE36E6" w:rsidRDefault="00556F5D" w:rsidP="003559FF">
            <w:pPr>
              <w:pStyle w:val="Tekstpodstawowy3"/>
              <w:spacing w:after="0"/>
              <w:jc w:val="center"/>
              <w:rPr>
                <w:rFonts w:asciiTheme="minorHAnsi" w:hAnsiTheme="minorHAnsi"/>
              </w:rPr>
            </w:pPr>
          </w:p>
        </w:tc>
        <w:tc>
          <w:tcPr>
            <w:tcW w:w="1418" w:type="dxa"/>
          </w:tcPr>
          <w:p w14:paraId="24DE753B" w14:textId="77777777" w:rsidR="00556F5D" w:rsidRPr="00BE36E6" w:rsidRDefault="00556F5D" w:rsidP="003559FF">
            <w:pPr>
              <w:pStyle w:val="Tekstpodstawowy3"/>
              <w:spacing w:after="0"/>
              <w:jc w:val="center"/>
              <w:rPr>
                <w:rFonts w:asciiTheme="minorHAnsi" w:hAnsiTheme="minorHAnsi"/>
              </w:rPr>
            </w:pPr>
          </w:p>
        </w:tc>
      </w:tr>
      <w:tr w:rsidR="00437284" w:rsidRPr="00BE36E6" w14:paraId="644674DF" w14:textId="77777777" w:rsidTr="00EB7A75">
        <w:trPr>
          <w:trHeight w:val="393"/>
        </w:trPr>
        <w:tc>
          <w:tcPr>
            <w:tcW w:w="14601" w:type="dxa"/>
            <w:gridSpan w:val="10"/>
            <w:shd w:val="clear" w:color="auto" w:fill="F2F2F2"/>
            <w:vAlign w:val="center"/>
          </w:tcPr>
          <w:p w14:paraId="78B8CABC" w14:textId="0D2DBE8F" w:rsidR="00437284" w:rsidRPr="00BE36E6" w:rsidRDefault="00437284" w:rsidP="00437284">
            <w:pPr>
              <w:pStyle w:val="Tekstpodstawowy3"/>
              <w:spacing w:after="0"/>
              <w:rPr>
                <w:rFonts w:asciiTheme="minorHAnsi" w:hAnsiTheme="minorHAnsi"/>
              </w:rPr>
            </w:pPr>
            <w:r w:rsidRPr="00BE36E6">
              <w:rPr>
                <w:rFonts w:asciiTheme="minorHAnsi" w:hAnsiTheme="minorHAnsi" w:cs="Tahoma"/>
                <w:b/>
              </w:rPr>
              <w:t>PAKIET NR 5</w:t>
            </w:r>
            <w:r>
              <w:rPr>
                <w:rFonts w:asciiTheme="minorHAnsi" w:hAnsiTheme="minorHAnsi" w:cs="Tahoma"/>
                <w:b/>
              </w:rPr>
              <w:t xml:space="preserve"> – Strzykawki jednorazowe do insuliny</w:t>
            </w:r>
          </w:p>
        </w:tc>
      </w:tr>
      <w:tr w:rsidR="003559FF" w:rsidRPr="00BE36E6" w14:paraId="41D0F25D" w14:textId="77777777" w:rsidTr="009675C4">
        <w:trPr>
          <w:trHeight w:val="1144"/>
        </w:trPr>
        <w:tc>
          <w:tcPr>
            <w:tcW w:w="567" w:type="dxa"/>
            <w:vAlign w:val="center"/>
          </w:tcPr>
          <w:p w14:paraId="7DFE8279" w14:textId="721BD729" w:rsidR="003559FF"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11BBAB3E" w14:textId="77777777" w:rsidR="00556F5D" w:rsidRPr="00BE36E6" w:rsidRDefault="00556F5D" w:rsidP="00556F5D">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Strzykawki jednorazowe sterylne </w:t>
            </w:r>
          </w:p>
          <w:p w14:paraId="67A526D0" w14:textId="77777777" w:rsidR="00556F5D" w:rsidRPr="00BE36E6" w:rsidRDefault="00556F5D" w:rsidP="00556F5D">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do insuliny U-40; 1ML 29G x ½; 0,33x12 mm</w:t>
            </w:r>
          </w:p>
          <w:p w14:paraId="19B0BD35" w14:textId="0F247152" w:rsidR="003559FF" w:rsidRPr="00BE36E6" w:rsidRDefault="00556F5D"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Cs/>
                <w:sz w:val="16"/>
                <w:szCs w:val="16"/>
              </w:rPr>
              <w:t xml:space="preserve">przezroczyste, z wtopioną igłą, z czytelną skalą umieszczoną na cylindrze strzykawki, </w:t>
            </w:r>
            <w:r w:rsidRPr="00BE36E6">
              <w:rPr>
                <w:rFonts w:asciiTheme="minorHAnsi" w:hAnsiTheme="minorHAnsi" w:cs="Tahoma"/>
                <w:sz w:val="16"/>
                <w:szCs w:val="16"/>
              </w:rPr>
              <w:t>idealne dopasowanie tłoka pozwalaj</w:t>
            </w:r>
            <w:r w:rsidR="00BE36E6" w:rsidRPr="00BE36E6">
              <w:rPr>
                <w:rFonts w:asciiTheme="minorHAnsi" w:hAnsiTheme="minorHAnsi" w:cs="Tahoma"/>
                <w:sz w:val="16"/>
                <w:szCs w:val="16"/>
              </w:rPr>
              <w:t>ące na płynność podawania leku.</w:t>
            </w:r>
          </w:p>
        </w:tc>
        <w:tc>
          <w:tcPr>
            <w:tcW w:w="1134" w:type="dxa"/>
            <w:tcBorders>
              <w:bottom w:val="single" w:sz="4" w:space="0" w:color="auto"/>
            </w:tcBorders>
            <w:shd w:val="clear" w:color="auto" w:fill="F2F2F2"/>
            <w:vAlign w:val="center"/>
          </w:tcPr>
          <w:p w14:paraId="2C5756DF" w14:textId="258EAEA4"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2DAC80D4"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4DD71A5C"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501B10FD"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967A46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81A21B6"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D8C2259" w14:textId="77777777" w:rsidR="003559FF" w:rsidRPr="00BE36E6" w:rsidRDefault="003559FF" w:rsidP="003559FF">
            <w:pPr>
              <w:pStyle w:val="Tekstpodstawowy3"/>
              <w:spacing w:after="0"/>
              <w:jc w:val="center"/>
              <w:rPr>
                <w:rFonts w:asciiTheme="minorHAnsi" w:hAnsiTheme="minorHAnsi"/>
              </w:rPr>
            </w:pPr>
          </w:p>
        </w:tc>
        <w:tc>
          <w:tcPr>
            <w:tcW w:w="1418" w:type="dxa"/>
            <w:tcBorders>
              <w:bottom w:val="single" w:sz="4" w:space="0" w:color="auto"/>
            </w:tcBorders>
          </w:tcPr>
          <w:p w14:paraId="040EAB5E" w14:textId="77777777" w:rsidR="003559FF" w:rsidRPr="00BE36E6" w:rsidRDefault="003559FF" w:rsidP="003559FF">
            <w:pPr>
              <w:pStyle w:val="Tekstpodstawowy3"/>
              <w:spacing w:after="0"/>
              <w:jc w:val="center"/>
              <w:rPr>
                <w:rFonts w:asciiTheme="minorHAnsi" w:hAnsiTheme="minorHAnsi"/>
              </w:rPr>
            </w:pPr>
          </w:p>
        </w:tc>
      </w:tr>
      <w:tr w:rsidR="00437284" w:rsidRPr="00BE36E6" w14:paraId="1D2A1DB9" w14:textId="77777777" w:rsidTr="00D12C06">
        <w:trPr>
          <w:trHeight w:val="552"/>
        </w:trPr>
        <w:tc>
          <w:tcPr>
            <w:tcW w:w="14601" w:type="dxa"/>
            <w:gridSpan w:val="10"/>
            <w:shd w:val="clear" w:color="auto" w:fill="F2F2F2"/>
            <w:vAlign w:val="center"/>
          </w:tcPr>
          <w:p w14:paraId="0F35C743" w14:textId="74E9BDB6" w:rsidR="00437284" w:rsidRPr="00BE36E6" w:rsidRDefault="00437284" w:rsidP="00437284">
            <w:pPr>
              <w:pStyle w:val="Tekstpodstawowy3"/>
              <w:spacing w:after="0"/>
              <w:rPr>
                <w:rFonts w:asciiTheme="minorHAnsi" w:hAnsiTheme="minorHAnsi"/>
              </w:rPr>
            </w:pPr>
            <w:r>
              <w:rPr>
                <w:rFonts w:asciiTheme="minorHAnsi" w:hAnsiTheme="minorHAnsi" w:cs="Tahoma"/>
                <w:b/>
              </w:rPr>
              <w:t xml:space="preserve"> </w:t>
            </w:r>
            <w:r w:rsidRPr="00BE36E6">
              <w:rPr>
                <w:rFonts w:asciiTheme="minorHAnsi" w:hAnsiTheme="minorHAnsi" w:cs="Tahoma"/>
                <w:b/>
              </w:rPr>
              <w:t>PAKIET NR 6</w:t>
            </w:r>
            <w:r>
              <w:rPr>
                <w:rFonts w:asciiTheme="minorHAnsi" w:hAnsiTheme="minorHAnsi" w:cs="Tahoma"/>
                <w:b/>
              </w:rPr>
              <w:t xml:space="preserve"> – Igły sterylne jednorazowe</w:t>
            </w:r>
          </w:p>
        </w:tc>
      </w:tr>
      <w:tr w:rsidR="00556F5D" w:rsidRPr="00BE36E6" w14:paraId="6DD83364" w14:textId="77777777" w:rsidTr="00ED0A34">
        <w:trPr>
          <w:trHeight w:val="558"/>
        </w:trPr>
        <w:tc>
          <w:tcPr>
            <w:tcW w:w="567" w:type="dxa"/>
            <w:vAlign w:val="center"/>
          </w:tcPr>
          <w:p w14:paraId="73C3078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67511840" w14:textId="041C0DA4"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Pr="00BE36E6">
              <w:rPr>
                <w:rFonts w:asciiTheme="minorHAnsi" w:hAnsiTheme="minorHAnsi" w:cs="Tahoma"/>
                <w:sz w:val="16"/>
                <w:szCs w:val="16"/>
              </w:rPr>
              <w:t xml:space="preserve"> ostre, idealnie pasujące do strzykawek, pojedynczo pakowane; 0,5x25 mm -   („</w:t>
            </w:r>
            <w:r w:rsidRPr="00BE36E6">
              <w:rPr>
                <w:rFonts w:asciiTheme="minorHAnsi" w:hAnsiTheme="minorHAnsi" w:cs="Tahoma"/>
                <w:b/>
                <w:bCs/>
                <w:sz w:val="16"/>
                <w:szCs w:val="16"/>
              </w:rPr>
              <w:t>5”</w:t>
            </w:r>
            <w:r w:rsidRPr="00BE36E6">
              <w:rPr>
                <w:rFonts w:asciiTheme="minorHAnsi" w:hAnsiTheme="minorHAnsi" w:cs="Tahoma"/>
                <w:sz w:val="16"/>
                <w:szCs w:val="16"/>
              </w:rPr>
              <w:t xml:space="preserve">)  </w:t>
            </w:r>
          </w:p>
        </w:tc>
        <w:tc>
          <w:tcPr>
            <w:tcW w:w="1134" w:type="dxa"/>
            <w:shd w:val="clear" w:color="auto" w:fill="F2F2F2"/>
            <w:vAlign w:val="center"/>
          </w:tcPr>
          <w:p w14:paraId="2D1C5047"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32408564" w14:textId="77777777" w:rsidR="00556F5D" w:rsidRPr="00BE36E6" w:rsidRDefault="00556F5D" w:rsidP="003559FF">
            <w:pPr>
              <w:pStyle w:val="Tekstpodstawowy3"/>
              <w:spacing w:after="0"/>
              <w:jc w:val="center"/>
              <w:rPr>
                <w:rFonts w:asciiTheme="minorHAnsi" w:hAnsiTheme="minorHAnsi"/>
              </w:rPr>
            </w:pPr>
          </w:p>
        </w:tc>
        <w:tc>
          <w:tcPr>
            <w:tcW w:w="1275" w:type="dxa"/>
          </w:tcPr>
          <w:p w14:paraId="704A1FBF" w14:textId="77777777" w:rsidR="00556F5D" w:rsidRPr="00BE36E6" w:rsidRDefault="00556F5D" w:rsidP="003559FF">
            <w:pPr>
              <w:pStyle w:val="Tekstpodstawowy3"/>
              <w:spacing w:after="0"/>
              <w:jc w:val="center"/>
              <w:rPr>
                <w:rFonts w:asciiTheme="minorHAnsi" w:hAnsiTheme="minorHAnsi"/>
              </w:rPr>
            </w:pPr>
          </w:p>
        </w:tc>
        <w:tc>
          <w:tcPr>
            <w:tcW w:w="1276" w:type="dxa"/>
          </w:tcPr>
          <w:p w14:paraId="66B0DB18" w14:textId="77777777" w:rsidR="00556F5D" w:rsidRPr="00BE36E6" w:rsidRDefault="00556F5D" w:rsidP="003559FF">
            <w:pPr>
              <w:pStyle w:val="Tekstpodstawowy3"/>
              <w:spacing w:after="0"/>
              <w:jc w:val="center"/>
              <w:rPr>
                <w:rFonts w:asciiTheme="minorHAnsi" w:hAnsiTheme="minorHAnsi"/>
              </w:rPr>
            </w:pPr>
          </w:p>
        </w:tc>
        <w:tc>
          <w:tcPr>
            <w:tcW w:w="1276" w:type="dxa"/>
          </w:tcPr>
          <w:p w14:paraId="29D21989" w14:textId="77777777" w:rsidR="00556F5D" w:rsidRPr="00BE36E6" w:rsidRDefault="00556F5D" w:rsidP="003559FF">
            <w:pPr>
              <w:pStyle w:val="Tekstpodstawowy3"/>
              <w:spacing w:after="0"/>
              <w:jc w:val="center"/>
              <w:rPr>
                <w:rFonts w:asciiTheme="minorHAnsi" w:hAnsiTheme="minorHAnsi"/>
              </w:rPr>
            </w:pPr>
          </w:p>
        </w:tc>
        <w:tc>
          <w:tcPr>
            <w:tcW w:w="1134" w:type="dxa"/>
          </w:tcPr>
          <w:p w14:paraId="7C2A733C" w14:textId="77777777" w:rsidR="00556F5D" w:rsidRPr="00BE36E6" w:rsidRDefault="00556F5D" w:rsidP="003559FF">
            <w:pPr>
              <w:pStyle w:val="Tekstpodstawowy3"/>
              <w:spacing w:after="0"/>
              <w:jc w:val="center"/>
              <w:rPr>
                <w:rFonts w:asciiTheme="minorHAnsi" w:hAnsiTheme="minorHAnsi"/>
              </w:rPr>
            </w:pPr>
          </w:p>
        </w:tc>
        <w:tc>
          <w:tcPr>
            <w:tcW w:w="1134" w:type="dxa"/>
          </w:tcPr>
          <w:p w14:paraId="0393B62B" w14:textId="77777777" w:rsidR="00556F5D" w:rsidRPr="00BE36E6" w:rsidRDefault="00556F5D" w:rsidP="003559FF">
            <w:pPr>
              <w:pStyle w:val="Tekstpodstawowy3"/>
              <w:spacing w:after="0"/>
              <w:jc w:val="center"/>
              <w:rPr>
                <w:rFonts w:asciiTheme="minorHAnsi" w:hAnsiTheme="minorHAnsi"/>
              </w:rPr>
            </w:pPr>
          </w:p>
        </w:tc>
        <w:tc>
          <w:tcPr>
            <w:tcW w:w="1418" w:type="dxa"/>
          </w:tcPr>
          <w:p w14:paraId="54C03C5A" w14:textId="77777777" w:rsidR="00556F5D" w:rsidRPr="00BE36E6" w:rsidRDefault="00556F5D" w:rsidP="003559FF">
            <w:pPr>
              <w:pStyle w:val="Tekstpodstawowy3"/>
              <w:spacing w:after="0"/>
              <w:jc w:val="center"/>
              <w:rPr>
                <w:rFonts w:asciiTheme="minorHAnsi" w:hAnsiTheme="minorHAnsi"/>
              </w:rPr>
            </w:pPr>
          </w:p>
        </w:tc>
      </w:tr>
      <w:tr w:rsidR="00556F5D" w:rsidRPr="00BE36E6" w14:paraId="6580FEB8" w14:textId="77777777" w:rsidTr="00ED0A34">
        <w:trPr>
          <w:trHeight w:val="538"/>
        </w:trPr>
        <w:tc>
          <w:tcPr>
            <w:tcW w:w="567" w:type="dxa"/>
            <w:vAlign w:val="center"/>
          </w:tcPr>
          <w:p w14:paraId="1A387658"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vAlign w:val="center"/>
          </w:tcPr>
          <w:p w14:paraId="1F614DC5" w14:textId="7DF9D66D"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001F6DD3">
              <w:rPr>
                <w:rFonts w:asciiTheme="minorHAnsi" w:hAnsiTheme="minorHAnsi" w:cs="Tahoma"/>
                <w:sz w:val="16"/>
                <w:szCs w:val="16"/>
              </w:rPr>
              <w:t xml:space="preserve"> ostre, idealnie pasujące do strzykawek</w:t>
            </w:r>
            <w:r w:rsidRPr="00BE36E6">
              <w:rPr>
                <w:rFonts w:asciiTheme="minorHAnsi" w:hAnsiTheme="minorHAnsi" w:cs="Tahoma"/>
                <w:sz w:val="16"/>
                <w:szCs w:val="16"/>
              </w:rPr>
              <w:t xml:space="preserve">, pojedynczo pakowane, 0,7x40 mm  </w:t>
            </w:r>
            <w:r w:rsidRPr="00BE36E6">
              <w:rPr>
                <w:rFonts w:asciiTheme="minorHAnsi" w:hAnsiTheme="minorHAnsi" w:cs="Tahoma"/>
                <w:b/>
                <w:bCs/>
                <w:sz w:val="16"/>
                <w:szCs w:val="16"/>
              </w:rPr>
              <w:t xml:space="preserve">-  </w:t>
            </w:r>
            <w:r w:rsidRPr="00BE36E6">
              <w:rPr>
                <w:rFonts w:asciiTheme="minorHAnsi" w:hAnsiTheme="minorHAnsi" w:cs="Tahoma"/>
                <w:sz w:val="16"/>
                <w:szCs w:val="16"/>
              </w:rPr>
              <w:t>(</w:t>
            </w:r>
            <w:r w:rsidRPr="00BE36E6">
              <w:rPr>
                <w:rFonts w:asciiTheme="minorHAnsi" w:hAnsiTheme="minorHAnsi" w:cs="Tahoma"/>
                <w:b/>
                <w:bCs/>
                <w:sz w:val="16"/>
                <w:szCs w:val="16"/>
              </w:rPr>
              <w:t>„7</w:t>
            </w:r>
            <w:r w:rsidRPr="00BE36E6">
              <w:rPr>
                <w:rFonts w:asciiTheme="minorHAnsi" w:hAnsiTheme="minorHAnsi" w:cs="Tahoma"/>
                <w:bCs/>
                <w:sz w:val="16"/>
                <w:szCs w:val="16"/>
              </w:rPr>
              <w:t xml:space="preserve">”)  </w:t>
            </w:r>
          </w:p>
        </w:tc>
        <w:tc>
          <w:tcPr>
            <w:tcW w:w="1134" w:type="dxa"/>
            <w:shd w:val="clear" w:color="auto" w:fill="F2F2F2"/>
            <w:vAlign w:val="center"/>
          </w:tcPr>
          <w:p w14:paraId="72F15376"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2F1BBEFE" w14:textId="77777777" w:rsidR="00556F5D" w:rsidRPr="00BE36E6" w:rsidRDefault="00556F5D" w:rsidP="003559FF">
            <w:pPr>
              <w:pStyle w:val="Tekstpodstawowy3"/>
              <w:spacing w:after="0"/>
              <w:jc w:val="center"/>
              <w:rPr>
                <w:rFonts w:asciiTheme="minorHAnsi" w:hAnsiTheme="minorHAnsi"/>
              </w:rPr>
            </w:pPr>
          </w:p>
        </w:tc>
        <w:tc>
          <w:tcPr>
            <w:tcW w:w="1275" w:type="dxa"/>
          </w:tcPr>
          <w:p w14:paraId="567AEA1E" w14:textId="77777777" w:rsidR="00556F5D" w:rsidRPr="00BE36E6" w:rsidRDefault="00556F5D" w:rsidP="003559FF">
            <w:pPr>
              <w:pStyle w:val="Tekstpodstawowy3"/>
              <w:spacing w:after="0"/>
              <w:jc w:val="center"/>
              <w:rPr>
                <w:rFonts w:asciiTheme="minorHAnsi" w:hAnsiTheme="minorHAnsi"/>
              </w:rPr>
            </w:pPr>
          </w:p>
        </w:tc>
        <w:tc>
          <w:tcPr>
            <w:tcW w:w="1276" w:type="dxa"/>
          </w:tcPr>
          <w:p w14:paraId="4474648E" w14:textId="77777777" w:rsidR="00556F5D" w:rsidRPr="00BE36E6" w:rsidRDefault="00556F5D" w:rsidP="003559FF">
            <w:pPr>
              <w:pStyle w:val="Tekstpodstawowy3"/>
              <w:spacing w:after="0"/>
              <w:jc w:val="center"/>
              <w:rPr>
                <w:rFonts w:asciiTheme="minorHAnsi" w:hAnsiTheme="minorHAnsi"/>
              </w:rPr>
            </w:pPr>
          </w:p>
        </w:tc>
        <w:tc>
          <w:tcPr>
            <w:tcW w:w="1276" w:type="dxa"/>
          </w:tcPr>
          <w:p w14:paraId="40426564" w14:textId="77777777" w:rsidR="00556F5D" w:rsidRPr="00BE36E6" w:rsidRDefault="00556F5D" w:rsidP="003559FF">
            <w:pPr>
              <w:pStyle w:val="Tekstpodstawowy3"/>
              <w:spacing w:after="0"/>
              <w:jc w:val="center"/>
              <w:rPr>
                <w:rFonts w:asciiTheme="minorHAnsi" w:hAnsiTheme="minorHAnsi"/>
              </w:rPr>
            </w:pPr>
          </w:p>
        </w:tc>
        <w:tc>
          <w:tcPr>
            <w:tcW w:w="1134" w:type="dxa"/>
          </w:tcPr>
          <w:p w14:paraId="4E3883F2" w14:textId="77777777" w:rsidR="00556F5D" w:rsidRPr="00BE36E6" w:rsidRDefault="00556F5D" w:rsidP="003559FF">
            <w:pPr>
              <w:pStyle w:val="Tekstpodstawowy3"/>
              <w:spacing w:after="0"/>
              <w:jc w:val="center"/>
              <w:rPr>
                <w:rFonts w:asciiTheme="minorHAnsi" w:hAnsiTheme="minorHAnsi"/>
              </w:rPr>
            </w:pPr>
          </w:p>
        </w:tc>
        <w:tc>
          <w:tcPr>
            <w:tcW w:w="1134" w:type="dxa"/>
          </w:tcPr>
          <w:p w14:paraId="692AB3DA" w14:textId="77777777" w:rsidR="00556F5D" w:rsidRPr="00BE36E6" w:rsidRDefault="00556F5D" w:rsidP="003559FF">
            <w:pPr>
              <w:pStyle w:val="Tekstpodstawowy3"/>
              <w:spacing w:after="0"/>
              <w:jc w:val="center"/>
              <w:rPr>
                <w:rFonts w:asciiTheme="minorHAnsi" w:hAnsiTheme="minorHAnsi"/>
              </w:rPr>
            </w:pPr>
          </w:p>
        </w:tc>
        <w:tc>
          <w:tcPr>
            <w:tcW w:w="1418" w:type="dxa"/>
          </w:tcPr>
          <w:p w14:paraId="2642A357" w14:textId="77777777" w:rsidR="00556F5D" w:rsidRPr="00BE36E6" w:rsidRDefault="00556F5D" w:rsidP="003559FF">
            <w:pPr>
              <w:pStyle w:val="Tekstpodstawowy3"/>
              <w:spacing w:after="0"/>
              <w:jc w:val="center"/>
              <w:rPr>
                <w:rFonts w:asciiTheme="minorHAnsi" w:hAnsiTheme="minorHAnsi"/>
              </w:rPr>
            </w:pPr>
          </w:p>
        </w:tc>
      </w:tr>
      <w:tr w:rsidR="00556F5D" w:rsidRPr="00BE36E6" w14:paraId="1FD78A37" w14:textId="77777777" w:rsidTr="00D12C06">
        <w:trPr>
          <w:trHeight w:val="573"/>
        </w:trPr>
        <w:tc>
          <w:tcPr>
            <w:tcW w:w="567" w:type="dxa"/>
            <w:vAlign w:val="center"/>
          </w:tcPr>
          <w:p w14:paraId="20B8C8F0"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vAlign w:val="center"/>
          </w:tcPr>
          <w:p w14:paraId="0E05E4CE" w14:textId="674B7239"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Pr="00BE36E6">
              <w:rPr>
                <w:rFonts w:asciiTheme="minorHAnsi" w:hAnsiTheme="minorHAnsi" w:cs="Tahoma"/>
                <w:sz w:val="16"/>
                <w:szCs w:val="16"/>
              </w:rPr>
              <w:t xml:space="preserve"> ostre, </w:t>
            </w:r>
            <w:r w:rsidR="001F6DD3">
              <w:rPr>
                <w:rFonts w:asciiTheme="minorHAnsi" w:hAnsiTheme="minorHAnsi" w:cs="Tahoma"/>
                <w:sz w:val="16"/>
                <w:szCs w:val="16"/>
              </w:rPr>
              <w:t>idealnie pasujące do strzykawek</w:t>
            </w:r>
            <w:r w:rsidRPr="00BE36E6">
              <w:rPr>
                <w:rFonts w:asciiTheme="minorHAnsi" w:hAnsiTheme="minorHAnsi" w:cs="Tahoma"/>
                <w:sz w:val="16"/>
                <w:szCs w:val="16"/>
              </w:rPr>
              <w:t>, pojedynczo pakowane, 0,8x40 mm  -   (</w:t>
            </w:r>
            <w:r w:rsidRPr="00BE36E6">
              <w:rPr>
                <w:rFonts w:asciiTheme="minorHAnsi" w:hAnsiTheme="minorHAnsi" w:cs="Tahoma"/>
                <w:b/>
                <w:bCs/>
                <w:sz w:val="16"/>
                <w:szCs w:val="16"/>
              </w:rPr>
              <w:t>„8”</w:t>
            </w:r>
            <w:r w:rsidRPr="00BE36E6">
              <w:rPr>
                <w:rFonts w:asciiTheme="minorHAnsi" w:hAnsiTheme="minorHAnsi" w:cs="Tahoma"/>
                <w:sz w:val="16"/>
                <w:szCs w:val="16"/>
              </w:rPr>
              <w:t xml:space="preserve">)  </w:t>
            </w:r>
          </w:p>
        </w:tc>
        <w:tc>
          <w:tcPr>
            <w:tcW w:w="1134" w:type="dxa"/>
            <w:shd w:val="clear" w:color="auto" w:fill="F2F2F2"/>
            <w:vAlign w:val="center"/>
          </w:tcPr>
          <w:p w14:paraId="13277D3E"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6CFC7529" w14:textId="77777777" w:rsidR="00556F5D" w:rsidRPr="00BE36E6" w:rsidRDefault="00556F5D" w:rsidP="003559FF">
            <w:pPr>
              <w:pStyle w:val="Tekstpodstawowy3"/>
              <w:spacing w:after="0"/>
              <w:jc w:val="center"/>
              <w:rPr>
                <w:rFonts w:asciiTheme="minorHAnsi" w:hAnsiTheme="minorHAnsi"/>
              </w:rPr>
            </w:pPr>
          </w:p>
        </w:tc>
        <w:tc>
          <w:tcPr>
            <w:tcW w:w="1275" w:type="dxa"/>
          </w:tcPr>
          <w:p w14:paraId="2C27843B" w14:textId="77777777" w:rsidR="00556F5D" w:rsidRPr="00BE36E6" w:rsidRDefault="00556F5D" w:rsidP="003559FF">
            <w:pPr>
              <w:pStyle w:val="Tekstpodstawowy3"/>
              <w:spacing w:after="0"/>
              <w:jc w:val="center"/>
              <w:rPr>
                <w:rFonts w:asciiTheme="minorHAnsi" w:hAnsiTheme="minorHAnsi"/>
              </w:rPr>
            </w:pPr>
          </w:p>
        </w:tc>
        <w:tc>
          <w:tcPr>
            <w:tcW w:w="1276" w:type="dxa"/>
          </w:tcPr>
          <w:p w14:paraId="0308994A" w14:textId="77777777" w:rsidR="00556F5D" w:rsidRPr="00BE36E6" w:rsidRDefault="00556F5D" w:rsidP="003559FF">
            <w:pPr>
              <w:pStyle w:val="Tekstpodstawowy3"/>
              <w:spacing w:after="0"/>
              <w:jc w:val="center"/>
              <w:rPr>
                <w:rFonts w:asciiTheme="minorHAnsi" w:hAnsiTheme="minorHAnsi"/>
              </w:rPr>
            </w:pPr>
          </w:p>
        </w:tc>
        <w:tc>
          <w:tcPr>
            <w:tcW w:w="1276" w:type="dxa"/>
          </w:tcPr>
          <w:p w14:paraId="7BED54CA" w14:textId="77777777" w:rsidR="00556F5D" w:rsidRPr="00BE36E6" w:rsidRDefault="00556F5D" w:rsidP="003559FF">
            <w:pPr>
              <w:pStyle w:val="Tekstpodstawowy3"/>
              <w:spacing w:after="0"/>
              <w:jc w:val="center"/>
              <w:rPr>
                <w:rFonts w:asciiTheme="minorHAnsi" w:hAnsiTheme="minorHAnsi"/>
              </w:rPr>
            </w:pPr>
          </w:p>
        </w:tc>
        <w:tc>
          <w:tcPr>
            <w:tcW w:w="1134" w:type="dxa"/>
          </w:tcPr>
          <w:p w14:paraId="5ADAD054" w14:textId="77777777" w:rsidR="00556F5D" w:rsidRPr="00BE36E6" w:rsidRDefault="00556F5D" w:rsidP="003559FF">
            <w:pPr>
              <w:pStyle w:val="Tekstpodstawowy3"/>
              <w:spacing w:after="0"/>
              <w:jc w:val="center"/>
              <w:rPr>
                <w:rFonts w:asciiTheme="minorHAnsi" w:hAnsiTheme="minorHAnsi"/>
              </w:rPr>
            </w:pPr>
          </w:p>
        </w:tc>
        <w:tc>
          <w:tcPr>
            <w:tcW w:w="1134" w:type="dxa"/>
          </w:tcPr>
          <w:p w14:paraId="17771C88" w14:textId="77777777" w:rsidR="00556F5D" w:rsidRPr="00BE36E6" w:rsidRDefault="00556F5D" w:rsidP="003559FF">
            <w:pPr>
              <w:pStyle w:val="Tekstpodstawowy3"/>
              <w:spacing w:after="0"/>
              <w:jc w:val="center"/>
              <w:rPr>
                <w:rFonts w:asciiTheme="minorHAnsi" w:hAnsiTheme="minorHAnsi"/>
              </w:rPr>
            </w:pPr>
          </w:p>
        </w:tc>
        <w:tc>
          <w:tcPr>
            <w:tcW w:w="1418" w:type="dxa"/>
          </w:tcPr>
          <w:p w14:paraId="4F8E441A" w14:textId="77777777" w:rsidR="00556F5D" w:rsidRPr="00BE36E6" w:rsidRDefault="00556F5D" w:rsidP="003559FF">
            <w:pPr>
              <w:pStyle w:val="Tekstpodstawowy3"/>
              <w:spacing w:after="0"/>
              <w:jc w:val="center"/>
              <w:rPr>
                <w:rFonts w:asciiTheme="minorHAnsi" w:hAnsiTheme="minorHAnsi"/>
              </w:rPr>
            </w:pPr>
          </w:p>
        </w:tc>
      </w:tr>
      <w:tr w:rsidR="00556F5D" w:rsidRPr="00BE36E6" w14:paraId="3137D767" w14:textId="77777777" w:rsidTr="00D12C06">
        <w:trPr>
          <w:trHeight w:val="623"/>
        </w:trPr>
        <w:tc>
          <w:tcPr>
            <w:tcW w:w="567" w:type="dxa"/>
            <w:vAlign w:val="center"/>
          </w:tcPr>
          <w:p w14:paraId="2ADE219F"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vAlign w:val="center"/>
          </w:tcPr>
          <w:p w14:paraId="29D66213" w14:textId="57A6797A"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Igły sterylne jednorazowe </w:t>
            </w:r>
            <w:r w:rsidRPr="00BE36E6">
              <w:rPr>
                <w:rFonts w:asciiTheme="minorHAnsi" w:hAnsiTheme="minorHAnsi" w:cs="Tahoma"/>
                <w:sz w:val="16"/>
                <w:szCs w:val="16"/>
              </w:rPr>
              <w:t xml:space="preserve">ostre, </w:t>
            </w:r>
            <w:r w:rsidR="001F6DD3">
              <w:rPr>
                <w:rFonts w:asciiTheme="minorHAnsi" w:hAnsiTheme="minorHAnsi" w:cs="Tahoma"/>
                <w:sz w:val="16"/>
                <w:szCs w:val="16"/>
              </w:rPr>
              <w:t>idealnie pasujące do strzykawek</w:t>
            </w:r>
            <w:r w:rsidRPr="00BE36E6">
              <w:rPr>
                <w:rFonts w:asciiTheme="minorHAnsi" w:hAnsiTheme="minorHAnsi" w:cs="Tahoma"/>
                <w:sz w:val="16"/>
                <w:szCs w:val="16"/>
              </w:rPr>
              <w:t xml:space="preserve">, pojedynczo pakowane, 0,9x40 mm  </w:t>
            </w:r>
            <w:r w:rsidRPr="00BE36E6">
              <w:rPr>
                <w:rFonts w:asciiTheme="minorHAnsi" w:hAnsiTheme="minorHAnsi" w:cs="Tahoma"/>
                <w:b/>
                <w:bCs/>
                <w:sz w:val="16"/>
                <w:szCs w:val="16"/>
              </w:rPr>
              <w:t xml:space="preserve">-  </w:t>
            </w:r>
            <w:r w:rsidRPr="00BE36E6">
              <w:rPr>
                <w:rFonts w:asciiTheme="minorHAnsi" w:hAnsiTheme="minorHAnsi" w:cs="Tahoma"/>
                <w:sz w:val="16"/>
                <w:szCs w:val="16"/>
              </w:rPr>
              <w:t>(</w:t>
            </w:r>
            <w:r w:rsidRPr="00BE36E6">
              <w:rPr>
                <w:rFonts w:asciiTheme="minorHAnsi" w:hAnsiTheme="minorHAnsi" w:cs="Tahoma"/>
                <w:b/>
                <w:bCs/>
                <w:sz w:val="16"/>
                <w:szCs w:val="16"/>
              </w:rPr>
              <w:t>„9”</w:t>
            </w:r>
            <w:r w:rsidRPr="00BE36E6">
              <w:rPr>
                <w:rFonts w:asciiTheme="minorHAnsi" w:hAnsiTheme="minorHAnsi" w:cs="Tahoma"/>
                <w:sz w:val="16"/>
                <w:szCs w:val="16"/>
              </w:rPr>
              <w:t xml:space="preserve">)   </w:t>
            </w:r>
          </w:p>
        </w:tc>
        <w:tc>
          <w:tcPr>
            <w:tcW w:w="1134" w:type="dxa"/>
            <w:shd w:val="clear" w:color="auto" w:fill="F2F2F2"/>
            <w:vAlign w:val="center"/>
          </w:tcPr>
          <w:p w14:paraId="207D3B36"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7F5544F4" w14:textId="77777777" w:rsidR="00556F5D" w:rsidRPr="00BE36E6" w:rsidRDefault="00556F5D" w:rsidP="003559FF">
            <w:pPr>
              <w:pStyle w:val="Tekstpodstawowy3"/>
              <w:spacing w:after="0"/>
              <w:jc w:val="center"/>
              <w:rPr>
                <w:rFonts w:asciiTheme="minorHAnsi" w:hAnsiTheme="minorHAnsi"/>
              </w:rPr>
            </w:pPr>
          </w:p>
        </w:tc>
        <w:tc>
          <w:tcPr>
            <w:tcW w:w="1275" w:type="dxa"/>
          </w:tcPr>
          <w:p w14:paraId="054349A4" w14:textId="77777777" w:rsidR="00556F5D" w:rsidRPr="00BE36E6" w:rsidRDefault="00556F5D" w:rsidP="003559FF">
            <w:pPr>
              <w:pStyle w:val="Tekstpodstawowy3"/>
              <w:spacing w:after="0"/>
              <w:jc w:val="center"/>
              <w:rPr>
                <w:rFonts w:asciiTheme="minorHAnsi" w:hAnsiTheme="minorHAnsi"/>
              </w:rPr>
            </w:pPr>
          </w:p>
        </w:tc>
        <w:tc>
          <w:tcPr>
            <w:tcW w:w="1276" w:type="dxa"/>
          </w:tcPr>
          <w:p w14:paraId="016CDBF1" w14:textId="77777777" w:rsidR="00556F5D" w:rsidRPr="00BE36E6" w:rsidRDefault="00556F5D" w:rsidP="003559FF">
            <w:pPr>
              <w:pStyle w:val="Tekstpodstawowy3"/>
              <w:spacing w:after="0"/>
              <w:jc w:val="center"/>
              <w:rPr>
                <w:rFonts w:asciiTheme="minorHAnsi" w:hAnsiTheme="minorHAnsi"/>
              </w:rPr>
            </w:pPr>
          </w:p>
        </w:tc>
        <w:tc>
          <w:tcPr>
            <w:tcW w:w="1276" w:type="dxa"/>
          </w:tcPr>
          <w:p w14:paraId="483E6B57" w14:textId="77777777" w:rsidR="00556F5D" w:rsidRPr="00BE36E6" w:rsidRDefault="00556F5D" w:rsidP="003559FF">
            <w:pPr>
              <w:pStyle w:val="Tekstpodstawowy3"/>
              <w:spacing w:after="0"/>
              <w:jc w:val="center"/>
              <w:rPr>
                <w:rFonts w:asciiTheme="minorHAnsi" w:hAnsiTheme="minorHAnsi"/>
              </w:rPr>
            </w:pPr>
          </w:p>
        </w:tc>
        <w:tc>
          <w:tcPr>
            <w:tcW w:w="1134" w:type="dxa"/>
          </w:tcPr>
          <w:p w14:paraId="1DA8CAB1" w14:textId="77777777" w:rsidR="00556F5D" w:rsidRPr="00BE36E6" w:rsidRDefault="00556F5D" w:rsidP="003559FF">
            <w:pPr>
              <w:pStyle w:val="Tekstpodstawowy3"/>
              <w:spacing w:after="0"/>
              <w:jc w:val="center"/>
              <w:rPr>
                <w:rFonts w:asciiTheme="minorHAnsi" w:hAnsiTheme="minorHAnsi"/>
              </w:rPr>
            </w:pPr>
          </w:p>
        </w:tc>
        <w:tc>
          <w:tcPr>
            <w:tcW w:w="1134" w:type="dxa"/>
          </w:tcPr>
          <w:p w14:paraId="6F749E52" w14:textId="77777777" w:rsidR="00556F5D" w:rsidRPr="00BE36E6" w:rsidRDefault="00556F5D" w:rsidP="003559FF">
            <w:pPr>
              <w:pStyle w:val="Tekstpodstawowy3"/>
              <w:spacing w:after="0"/>
              <w:jc w:val="center"/>
              <w:rPr>
                <w:rFonts w:asciiTheme="minorHAnsi" w:hAnsiTheme="minorHAnsi"/>
              </w:rPr>
            </w:pPr>
          </w:p>
        </w:tc>
        <w:tc>
          <w:tcPr>
            <w:tcW w:w="1418" w:type="dxa"/>
          </w:tcPr>
          <w:p w14:paraId="67EAAE91" w14:textId="77777777" w:rsidR="00556F5D" w:rsidRPr="00BE36E6" w:rsidRDefault="00556F5D" w:rsidP="003559FF">
            <w:pPr>
              <w:pStyle w:val="Tekstpodstawowy3"/>
              <w:spacing w:after="0"/>
              <w:jc w:val="center"/>
              <w:rPr>
                <w:rFonts w:asciiTheme="minorHAnsi" w:hAnsiTheme="minorHAnsi"/>
              </w:rPr>
            </w:pPr>
          </w:p>
        </w:tc>
      </w:tr>
      <w:tr w:rsidR="00556F5D" w:rsidRPr="00BE36E6" w14:paraId="0D4CEAEE" w14:textId="77777777" w:rsidTr="00D12C06">
        <w:trPr>
          <w:trHeight w:val="673"/>
        </w:trPr>
        <w:tc>
          <w:tcPr>
            <w:tcW w:w="567" w:type="dxa"/>
            <w:vAlign w:val="center"/>
          </w:tcPr>
          <w:p w14:paraId="464F6561"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5</w:t>
            </w:r>
          </w:p>
        </w:tc>
        <w:tc>
          <w:tcPr>
            <w:tcW w:w="4253" w:type="dxa"/>
            <w:vAlign w:val="center"/>
          </w:tcPr>
          <w:p w14:paraId="348D330E" w14:textId="1660FB95"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Pr="00BE36E6">
              <w:rPr>
                <w:rFonts w:asciiTheme="minorHAnsi" w:hAnsiTheme="minorHAnsi" w:cs="Tahoma"/>
                <w:sz w:val="16"/>
                <w:szCs w:val="16"/>
              </w:rPr>
              <w:t xml:space="preserve"> ostre, </w:t>
            </w:r>
            <w:r w:rsidR="001F6DD3">
              <w:rPr>
                <w:rFonts w:asciiTheme="minorHAnsi" w:hAnsiTheme="minorHAnsi" w:cs="Tahoma"/>
                <w:sz w:val="16"/>
                <w:szCs w:val="16"/>
              </w:rPr>
              <w:t>idealnie pasujące do strzykawek</w:t>
            </w:r>
            <w:r w:rsidRPr="00BE36E6">
              <w:rPr>
                <w:rFonts w:asciiTheme="minorHAnsi" w:hAnsiTheme="minorHAnsi" w:cs="Tahoma"/>
                <w:sz w:val="16"/>
                <w:szCs w:val="16"/>
              </w:rPr>
              <w:t>, pojedynczo pakowane 1,2x40 mm  -  (</w:t>
            </w:r>
            <w:r w:rsidRPr="00BE36E6">
              <w:rPr>
                <w:rFonts w:asciiTheme="minorHAnsi" w:hAnsiTheme="minorHAnsi" w:cs="Tahoma"/>
                <w:b/>
                <w:bCs/>
                <w:sz w:val="16"/>
                <w:szCs w:val="16"/>
              </w:rPr>
              <w:t>„12”</w:t>
            </w:r>
            <w:r w:rsidRPr="00BE36E6">
              <w:rPr>
                <w:rFonts w:asciiTheme="minorHAnsi" w:hAnsiTheme="minorHAnsi" w:cs="Tahoma"/>
                <w:sz w:val="16"/>
                <w:szCs w:val="16"/>
              </w:rPr>
              <w:t xml:space="preserve">)   </w:t>
            </w:r>
          </w:p>
        </w:tc>
        <w:tc>
          <w:tcPr>
            <w:tcW w:w="1134" w:type="dxa"/>
            <w:shd w:val="clear" w:color="auto" w:fill="F2F2F2"/>
            <w:vAlign w:val="center"/>
          </w:tcPr>
          <w:p w14:paraId="27EC73EF"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3528551E" w14:textId="77777777" w:rsidR="00556F5D" w:rsidRPr="00BE36E6" w:rsidRDefault="00556F5D" w:rsidP="003559FF">
            <w:pPr>
              <w:pStyle w:val="Tekstpodstawowy3"/>
              <w:spacing w:after="0"/>
              <w:jc w:val="center"/>
              <w:rPr>
                <w:rFonts w:asciiTheme="minorHAnsi" w:hAnsiTheme="minorHAnsi"/>
              </w:rPr>
            </w:pPr>
          </w:p>
        </w:tc>
        <w:tc>
          <w:tcPr>
            <w:tcW w:w="1275" w:type="dxa"/>
          </w:tcPr>
          <w:p w14:paraId="675629B3" w14:textId="77777777" w:rsidR="00556F5D" w:rsidRPr="00BE36E6" w:rsidRDefault="00556F5D" w:rsidP="003559FF">
            <w:pPr>
              <w:pStyle w:val="Tekstpodstawowy3"/>
              <w:spacing w:after="0"/>
              <w:jc w:val="center"/>
              <w:rPr>
                <w:rFonts w:asciiTheme="minorHAnsi" w:hAnsiTheme="minorHAnsi"/>
              </w:rPr>
            </w:pPr>
          </w:p>
        </w:tc>
        <w:tc>
          <w:tcPr>
            <w:tcW w:w="1276" w:type="dxa"/>
          </w:tcPr>
          <w:p w14:paraId="6F8AB501" w14:textId="77777777" w:rsidR="00556F5D" w:rsidRPr="00BE36E6" w:rsidRDefault="00556F5D" w:rsidP="003559FF">
            <w:pPr>
              <w:pStyle w:val="Tekstpodstawowy3"/>
              <w:spacing w:after="0"/>
              <w:jc w:val="center"/>
              <w:rPr>
                <w:rFonts w:asciiTheme="minorHAnsi" w:hAnsiTheme="minorHAnsi"/>
              </w:rPr>
            </w:pPr>
          </w:p>
        </w:tc>
        <w:tc>
          <w:tcPr>
            <w:tcW w:w="1276" w:type="dxa"/>
          </w:tcPr>
          <w:p w14:paraId="374EE6AB" w14:textId="77777777" w:rsidR="00556F5D" w:rsidRPr="00BE36E6" w:rsidRDefault="00556F5D" w:rsidP="003559FF">
            <w:pPr>
              <w:pStyle w:val="Tekstpodstawowy3"/>
              <w:spacing w:after="0"/>
              <w:jc w:val="center"/>
              <w:rPr>
                <w:rFonts w:asciiTheme="minorHAnsi" w:hAnsiTheme="minorHAnsi"/>
              </w:rPr>
            </w:pPr>
          </w:p>
        </w:tc>
        <w:tc>
          <w:tcPr>
            <w:tcW w:w="1134" w:type="dxa"/>
          </w:tcPr>
          <w:p w14:paraId="68F3F8F9" w14:textId="77777777" w:rsidR="00556F5D" w:rsidRPr="00BE36E6" w:rsidRDefault="00556F5D" w:rsidP="003559FF">
            <w:pPr>
              <w:pStyle w:val="Tekstpodstawowy3"/>
              <w:spacing w:after="0"/>
              <w:jc w:val="center"/>
              <w:rPr>
                <w:rFonts w:asciiTheme="minorHAnsi" w:hAnsiTheme="minorHAnsi"/>
              </w:rPr>
            </w:pPr>
          </w:p>
        </w:tc>
        <w:tc>
          <w:tcPr>
            <w:tcW w:w="1134" w:type="dxa"/>
          </w:tcPr>
          <w:p w14:paraId="72A353E7" w14:textId="77777777" w:rsidR="00556F5D" w:rsidRPr="00BE36E6" w:rsidRDefault="00556F5D" w:rsidP="003559FF">
            <w:pPr>
              <w:pStyle w:val="Tekstpodstawowy3"/>
              <w:spacing w:after="0"/>
              <w:jc w:val="center"/>
              <w:rPr>
                <w:rFonts w:asciiTheme="minorHAnsi" w:hAnsiTheme="minorHAnsi"/>
              </w:rPr>
            </w:pPr>
          </w:p>
        </w:tc>
        <w:tc>
          <w:tcPr>
            <w:tcW w:w="1418" w:type="dxa"/>
          </w:tcPr>
          <w:p w14:paraId="7ED6B0E3" w14:textId="77777777" w:rsidR="00556F5D" w:rsidRPr="00BE36E6" w:rsidRDefault="00556F5D" w:rsidP="003559FF">
            <w:pPr>
              <w:pStyle w:val="Tekstpodstawowy3"/>
              <w:spacing w:after="0"/>
              <w:jc w:val="center"/>
              <w:rPr>
                <w:rFonts w:asciiTheme="minorHAnsi" w:hAnsiTheme="minorHAnsi"/>
              </w:rPr>
            </w:pPr>
          </w:p>
        </w:tc>
      </w:tr>
      <w:tr w:rsidR="00556F5D" w:rsidRPr="00BE36E6" w14:paraId="4CBB7D64" w14:textId="77777777" w:rsidTr="00D12C06">
        <w:trPr>
          <w:trHeight w:val="625"/>
        </w:trPr>
        <w:tc>
          <w:tcPr>
            <w:tcW w:w="567" w:type="dxa"/>
            <w:tcBorders>
              <w:bottom w:val="single" w:sz="4" w:space="0" w:color="auto"/>
            </w:tcBorders>
            <w:vAlign w:val="center"/>
          </w:tcPr>
          <w:p w14:paraId="5ADD66AE"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6</w:t>
            </w:r>
          </w:p>
        </w:tc>
        <w:tc>
          <w:tcPr>
            <w:tcW w:w="4253" w:type="dxa"/>
            <w:tcBorders>
              <w:bottom w:val="single" w:sz="4" w:space="0" w:color="auto"/>
            </w:tcBorders>
            <w:vAlign w:val="center"/>
          </w:tcPr>
          <w:p w14:paraId="264A4A79" w14:textId="328DED1F" w:rsidR="00556F5D" w:rsidRPr="00BE36E6" w:rsidRDefault="00556F5D" w:rsidP="001F6DD3">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Igły sterylne do jednorazowego użytku, </w:t>
            </w:r>
            <w:r w:rsidR="00270E32">
              <w:rPr>
                <w:rFonts w:asciiTheme="minorHAnsi" w:hAnsiTheme="minorHAnsi" w:cs="Tahoma"/>
                <w:bCs/>
                <w:sz w:val="16"/>
                <w:szCs w:val="16"/>
              </w:rPr>
              <w:t xml:space="preserve">ostre 30Gx½ </w:t>
            </w:r>
            <w:r w:rsidRPr="00BE36E6">
              <w:rPr>
                <w:rFonts w:asciiTheme="minorHAnsi" w:hAnsiTheme="minorHAnsi" w:cs="Tahoma"/>
                <w:bCs/>
                <w:sz w:val="16"/>
                <w:szCs w:val="16"/>
              </w:rPr>
              <w:t xml:space="preserve"> -</w:t>
            </w:r>
            <w:r w:rsidRPr="00BE36E6">
              <w:rPr>
                <w:rFonts w:asciiTheme="minorHAnsi" w:hAnsiTheme="minorHAnsi" w:cs="Tahoma"/>
                <w:b/>
                <w:bCs/>
                <w:sz w:val="16"/>
                <w:szCs w:val="16"/>
              </w:rPr>
              <w:t xml:space="preserve"> </w:t>
            </w:r>
            <w:r w:rsidRPr="00BE36E6">
              <w:rPr>
                <w:rFonts w:asciiTheme="minorHAnsi" w:hAnsiTheme="minorHAnsi" w:cs="Tahoma"/>
                <w:bCs/>
                <w:sz w:val="16"/>
                <w:szCs w:val="16"/>
              </w:rPr>
              <w:t>0,3x13 mm</w:t>
            </w:r>
            <w:r w:rsidRPr="00BE36E6">
              <w:rPr>
                <w:rFonts w:asciiTheme="minorHAnsi" w:hAnsiTheme="minorHAnsi" w:cs="Tahoma"/>
                <w:b/>
                <w:bCs/>
                <w:sz w:val="16"/>
                <w:szCs w:val="16"/>
              </w:rPr>
              <w:t xml:space="preserve"> </w:t>
            </w:r>
            <w:r w:rsidRPr="00BE36E6">
              <w:rPr>
                <w:rFonts w:asciiTheme="minorHAnsi" w:hAnsiTheme="minorHAnsi" w:cs="Tahoma"/>
                <w:sz w:val="16"/>
                <w:szCs w:val="16"/>
              </w:rPr>
              <w:t>- („</w:t>
            </w:r>
            <w:r w:rsidRPr="00BE36E6">
              <w:rPr>
                <w:rFonts w:asciiTheme="minorHAnsi" w:hAnsiTheme="minorHAnsi" w:cs="Tahoma"/>
                <w:b/>
                <w:bCs/>
                <w:sz w:val="16"/>
                <w:szCs w:val="16"/>
              </w:rPr>
              <w:t>3”</w:t>
            </w:r>
            <w:r w:rsidR="001F6DD3">
              <w:rPr>
                <w:rFonts w:asciiTheme="minorHAnsi" w:hAnsiTheme="minorHAnsi" w:cs="Tahoma"/>
                <w:sz w:val="16"/>
                <w:szCs w:val="16"/>
              </w:rPr>
              <w:t xml:space="preserve">) </w:t>
            </w:r>
            <w:r w:rsidRPr="00BE36E6">
              <w:rPr>
                <w:rFonts w:asciiTheme="minorHAnsi" w:hAnsiTheme="minorHAnsi" w:cs="Tahoma"/>
                <w:sz w:val="16"/>
                <w:szCs w:val="16"/>
              </w:rPr>
              <w:t xml:space="preserve">pojedynczo pakowane  </w:t>
            </w:r>
          </w:p>
        </w:tc>
        <w:tc>
          <w:tcPr>
            <w:tcW w:w="1134" w:type="dxa"/>
            <w:tcBorders>
              <w:bottom w:val="single" w:sz="4" w:space="0" w:color="auto"/>
            </w:tcBorders>
            <w:shd w:val="clear" w:color="auto" w:fill="F2F2F2"/>
            <w:vAlign w:val="center"/>
          </w:tcPr>
          <w:p w14:paraId="0B17CD9D"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2B37C8B8"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161BF5AA"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49AC44C9"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70D7BE8A"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1FB5A713"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16D74FCF" w14:textId="77777777" w:rsidR="00556F5D" w:rsidRPr="00BE36E6" w:rsidRDefault="00556F5D" w:rsidP="003559FF">
            <w:pPr>
              <w:pStyle w:val="Tekstpodstawowy3"/>
              <w:spacing w:after="0"/>
              <w:jc w:val="center"/>
              <w:rPr>
                <w:rFonts w:asciiTheme="minorHAnsi" w:hAnsiTheme="minorHAnsi"/>
              </w:rPr>
            </w:pPr>
          </w:p>
        </w:tc>
        <w:tc>
          <w:tcPr>
            <w:tcW w:w="1418" w:type="dxa"/>
          </w:tcPr>
          <w:p w14:paraId="5D1D6BC0" w14:textId="77777777" w:rsidR="00556F5D" w:rsidRPr="00BE36E6" w:rsidRDefault="00556F5D" w:rsidP="003559FF">
            <w:pPr>
              <w:pStyle w:val="Tekstpodstawowy3"/>
              <w:spacing w:after="0"/>
              <w:jc w:val="center"/>
              <w:rPr>
                <w:rFonts w:asciiTheme="minorHAnsi" w:hAnsiTheme="minorHAnsi"/>
              </w:rPr>
            </w:pPr>
          </w:p>
        </w:tc>
      </w:tr>
      <w:tr w:rsidR="00437284" w:rsidRPr="00BE36E6" w14:paraId="581A2164" w14:textId="77777777" w:rsidTr="00D12C06">
        <w:trPr>
          <w:trHeight w:val="633"/>
        </w:trPr>
        <w:tc>
          <w:tcPr>
            <w:tcW w:w="14601" w:type="dxa"/>
            <w:gridSpan w:val="10"/>
            <w:shd w:val="clear" w:color="auto" w:fill="F2F2F2"/>
            <w:vAlign w:val="center"/>
          </w:tcPr>
          <w:p w14:paraId="59562018" w14:textId="125690E3" w:rsidR="00437284" w:rsidRPr="00BE36E6" w:rsidRDefault="00D12C06" w:rsidP="00437284">
            <w:pPr>
              <w:pStyle w:val="Tekstpodstawowy3"/>
              <w:spacing w:after="0"/>
              <w:rPr>
                <w:rFonts w:asciiTheme="minorHAnsi" w:hAnsiTheme="minorHAnsi"/>
              </w:rPr>
            </w:pPr>
            <w:r>
              <w:rPr>
                <w:rFonts w:asciiTheme="minorHAnsi" w:hAnsiTheme="minorHAnsi" w:cs="Tahoma"/>
                <w:b/>
              </w:rPr>
              <w:t>PAKIET NR 7</w:t>
            </w:r>
            <w:r w:rsidR="00437284">
              <w:rPr>
                <w:rFonts w:asciiTheme="minorHAnsi" w:hAnsiTheme="minorHAnsi" w:cs="Tahoma"/>
                <w:b/>
              </w:rPr>
              <w:t xml:space="preserve"> – Pojemniki plastikowe i kieliszki do leków</w:t>
            </w:r>
          </w:p>
        </w:tc>
      </w:tr>
      <w:tr w:rsidR="00556F5D" w:rsidRPr="00BE36E6" w14:paraId="65673130" w14:textId="77777777" w:rsidTr="00EB7A75">
        <w:trPr>
          <w:trHeight w:val="869"/>
        </w:trPr>
        <w:tc>
          <w:tcPr>
            <w:tcW w:w="567" w:type="dxa"/>
            <w:vAlign w:val="center"/>
          </w:tcPr>
          <w:p w14:paraId="7D7FF00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55FEF215" w14:textId="77777777" w:rsidR="00556F5D" w:rsidRPr="00BE36E6" w:rsidRDefault="00556F5D" w:rsidP="000A08A0">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
                <w:sz w:val="16"/>
                <w:szCs w:val="16"/>
              </w:rPr>
              <w:t xml:space="preserve">Pojemniki plastikowe zamykane twarde z otworem </w:t>
            </w:r>
            <w:r w:rsidRPr="00BE36E6">
              <w:rPr>
                <w:rFonts w:asciiTheme="minorHAnsi" w:hAnsiTheme="minorHAnsi" w:cs="Tahoma"/>
                <w:bCs/>
                <w:sz w:val="16"/>
                <w:szCs w:val="16"/>
              </w:rPr>
              <w:t xml:space="preserve">na zużyty sprzęt jednorazowy do utylizacji, wysokość nie mniejsza niż 15 cm, </w:t>
            </w:r>
          </w:p>
          <w:p w14:paraId="7A12589D" w14:textId="3099FEF9"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Cs/>
                <w:sz w:val="16"/>
                <w:szCs w:val="16"/>
              </w:rPr>
              <w:t>pojemność – 1 litr (1000 ml)</w:t>
            </w:r>
          </w:p>
        </w:tc>
        <w:tc>
          <w:tcPr>
            <w:tcW w:w="1134" w:type="dxa"/>
            <w:shd w:val="clear" w:color="auto" w:fill="F2F2F2"/>
            <w:vAlign w:val="center"/>
          </w:tcPr>
          <w:p w14:paraId="2CDE7161"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6CB050C1" w14:textId="77777777" w:rsidR="00556F5D" w:rsidRPr="00BE36E6" w:rsidRDefault="00556F5D" w:rsidP="003559FF">
            <w:pPr>
              <w:pStyle w:val="Tekstpodstawowy3"/>
              <w:spacing w:after="0"/>
              <w:jc w:val="center"/>
              <w:rPr>
                <w:rFonts w:asciiTheme="minorHAnsi" w:hAnsiTheme="minorHAnsi"/>
              </w:rPr>
            </w:pPr>
          </w:p>
        </w:tc>
        <w:tc>
          <w:tcPr>
            <w:tcW w:w="1275" w:type="dxa"/>
          </w:tcPr>
          <w:p w14:paraId="4316F6FF" w14:textId="77777777" w:rsidR="00556F5D" w:rsidRPr="00BE36E6" w:rsidRDefault="00556F5D" w:rsidP="003559FF">
            <w:pPr>
              <w:pStyle w:val="Tekstpodstawowy3"/>
              <w:spacing w:after="0"/>
              <w:jc w:val="center"/>
              <w:rPr>
                <w:rFonts w:asciiTheme="minorHAnsi" w:hAnsiTheme="minorHAnsi"/>
              </w:rPr>
            </w:pPr>
          </w:p>
        </w:tc>
        <w:tc>
          <w:tcPr>
            <w:tcW w:w="1276" w:type="dxa"/>
          </w:tcPr>
          <w:p w14:paraId="630E6A47" w14:textId="77777777" w:rsidR="00556F5D" w:rsidRPr="00BE36E6" w:rsidRDefault="00556F5D" w:rsidP="003559FF">
            <w:pPr>
              <w:pStyle w:val="Tekstpodstawowy3"/>
              <w:spacing w:after="0"/>
              <w:jc w:val="center"/>
              <w:rPr>
                <w:rFonts w:asciiTheme="minorHAnsi" w:hAnsiTheme="minorHAnsi"/>
              </w:rPr>
            </w:pPr>
          </w:p>
        </w:tc>
        <w:tc>
          <w:tcPr>
            <w:tcW w:w="1276" w:type="dxa"/>
          </w:tcPr>
          <w:p w14:paraId="3B10173C" w14:textId="77777777" w:rsidR="00556F5D" w:rsidRPr="00BE36E6" w:rsidRDefault="00556F5D" w:rsidP="003559FF">
            <w:pPr>
              <w:pStyle w:val="Tekstpodstawowy3"/>
              <w:spacing w:after="0"/>
              <w:jc w:val="center"/>
              <w:rPr>
                <w:rFonts w:asciiTheme="minorHAnsi" w:hAnsiTheme="minorHAnsi"/>
              </w:rPr>
            </w:pPr>
          </w:p>
        </w:tc>
        <w:tc>
          <w:tcPr>
            <w:tcW w:w="1134" w:type="dxa"/>
          </w:tcPr>
          <w:p w14:paraId="735832C8" w14:textId="77777777" w:rsidR="00556F5D" w:rsidRPr="00BE36E6" w:rsidRDefault="00556F5D" w:rsidP="003559FF">
            <w:pPr>
              <w:pStyle w:val="Tekstpodstawowy3"/>
              <w:spacing w:after="0"/>
              <w:jc w:val="center"/>
              <w:rPr>
                <w:rFonts w:asciiTheme="minorHAnsi" w:hAnsiTheme="minorHAnsi"/>
              </w:rPr>
            </w:pPr>
          </w:p>
        </w:tc>
        <w:tc>
          <w:tcPr>
            <w:tcW w:w="1134" w:type="dxa"/>
          </w:tcPr>
          <w:p w14:paraId="19A128A1" w14:textId="77777777" w:rsidR="00556F5D" w:rsidRPr="00BE36E6" w:rsidRDefault="00556F5D" w:rsidP="003559FF">
            <w:pPr>
              <w:pStyle w:val="Tekstpodstawowy3"/>
              <w:spacing w:after="0"/>
              <w:jc w:val="center"/>
              <w:rPr>
                <w:rFonts w:asciiTheme="minorHAnsi" w:hAnsiTheme="minorHAnsi"/>
              </w:rPr>
            </w:pPr>
          </w:p>
        </w:tc>
        <w:tc>
          <w:tcPr>
            <w:tcW w:w="1418" w:type="dxa"/>
          </w:tcPr>
          <w:p w14:paraId="56A079A2" w14:textId="77777777" w:rsidR="00556F5D" w:rsidRPr="00BE36E6" w:rsidRDefault="00556F5D" w:rsidP="003559FF">
            <w:pPr>
              <w:pStyle w:val="Tekstpodstawowy3"/>
              <w:spacing w:after="0"/>
              <w:jc w:val="center"/>
              <w:rPr>
                <w:rFonts w:asciiTheme="minorHAnsi" w:hAnsiTheme="minorHAnsi"/>
              </w:rPr>
            </w:pPr>
          </w:p>
        </w:tc>
      </w:tr>
      <w:tr w:rsidR="00556F5D" w:rsidRPr="00BE36E6" w14:paraId="19575C5F" w14:textId="77777777" w:rsidTr="00437284">
        <w:trPr>
          <w:trHeight w:val="700"/>
        </w:trPr>
        <w:tc>
          <w:tcPr>
            <w:tcW w:w="567" w:type="dxa"/>
            <w:vAlign w:val="center"/>
          </w:tcPr>
          <w:p w14:paraId="42D6E98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vAlign w:val="center"/>
          </w:tcPr>
          <w:p w14:paraId="49C90FB8" w14:textId="49832AB6" w:rsidR="00556F5D" w:rsidRPr="00BE36E6" w:rsidRDefault="00556F5D" w:rsidP="003559FF">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sz w:val="16"/>
                <w:szCs w:val="16"/>
              </w:rPr>
              <w:t xml:space="preserve">Pojemniki plastikowe zamykane twarde z otworem </w:t>
            </w:r>
            <w:r w:rsidRPr="00BE36E6">
              <w:rPr>
                <w:rFonts w:asciiTheme="minorHAnsi" w:hAnsiTheme="minorHAnsi" w:cs="Tahoma"/>
                <w:bCs/>
                <w:sz w:val="16"/>
                <w:szCs w:val="16"/>
              </w:rPr>
              <w:t>na zużyty sprzęt jednorazowy do utylizacji, pojemność od 0,5l do 0,7l</w:t>
            </w:r>
          </w:p>
        </w:tc>
        <w:tc>
          <w:tcPr>
            <w:tcW w:w="1134" w:type="dxa"/>
            <w:shd w:val="clear" w:color="auto" w:fill="F2F2F2"/>
            <w:vAlign w:val="center"/>
          </w:tcPr>
          <w:p w14:paraId="416CEA79"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0A6BFBA0" w14:textId="77777777" w:rsidR="00556F5D" w:rsidRPr="00BE36E6" w:rsidRDefault="00556F5D" w:rsidP="003559FF">
            <w:pPr>
              <w:pStyle w:val="Tekstpodstawowy3"/>
              <w:spacing w:after="0"/>
              <w:jc w:val="center"/>
              <w:rPr>
                <w:rFonts w:asciiTheme="minorHAnsi" w:hAnsiTheme="minorHAnsi"/>
              </w:rPr>
            </w:pPr>
          </w:p>
        </w:tc>
        <w:tc>
          <w:tcPr>
            <w:tcW w:w="1275" w:type="dxa"/>
          </w:tcPr>
          <w:p w14:paraId="6BA0F088" w14:textId="77777777" w:rsidR="00556F5D" w:rsidRPr="00BE36E6" w:rsidRDefault="00556F5D" w:rsidP="003559FF">
            <w:pPr>
              <w:pStyle w:val="Tekstpodstawowy3"/>
              <w:spacing w:after="0"/>
              <w:jc w:val="center"/>
              <w:rPr>
                <w:rFonts w:asciiTheme="minorHAnsi" w:hAnsiTheme="minorHAnsi"/>
              </w:rPr>
            </w:pPr>
          </w:p>
        </w:tc>
        <w:tc>
          <w:tcPr>
            <w:tcW w:w="1276" w:type="dxa"/>
          </w:tcPr>
          <w:p w14:paraId="18386F38" w14:textId="77777777" w:rsidR="00556F5D" w:rsidRPr="00BE36E6" w:rsidRDefault="00556F5D" w:rsidP="003559FF">
            <w:pPr>
              <w:pStyle w:val="Tekstpodstawowy3"/>
              <w:spacing w:after="0"/>
              <w:jc w:val="center"/>
              <w:rPr>
                <w:rFonts w:asciiTheme="minorHAnsi" w:hAnsiTheme="minorHAnsi"/>
              </w:rPr>
            </w:pPr>
          </w:p>
        </w:tc>
        <w:tc>
          <w:tcPr>
            <w:tcW w:w="1276" w:type="dxa"/>
          </w:tcPr>
          <w:p w14:paraId="480F7AB4" w14:textId="77777777" w:rsidR="00556F5D" w:rsidRPr="00BE36E6" w:rsidRDefault="00556F5D" w:rsidP="003559FF">
            <w:pPr>
              <w:pStyle w:val="Tekstpodstawowy3"/>
              <w:spacing w:after="0"/>
              <w:jc w:val="center"/>
              <w:rPr>
                <w:rFonts w:asciiTheme="minorHAnsi" w:hAnsiTheme="minorHAnsi"/>
              </w:rPr>
            </w:pPr>
          </w:p>
        </w:tc>
        <w:tc>
          <w:tcPr>
            <w:tcW w:w="1134" w:type="dxa"/>
          </w:tcPr>
          <w:p w14:paraId="14E3308C" w14:textId="77777777" w:rsidR="00556F5D" w:rsidRPr="00BE36E6" w:rsidRDefault="00556F5D" w:rsidP="003559FF">
            <w:pPr>
              <w:pStyle w:val="Tekstpodstawowy3"/>
              <w:spacing w:after="0"/>
              <w:jc w:val="center"/>
              <w:rPr>
                <w:rFonts w:asciiTheme="minorHAnsi" w:hAnsiTheme="minorHAnsi"/>
              </w:rPr>
            </w:pPr>
          </w:p>
        </w:tc>
        <w:tc>
          <w:tcPr>
            <w:tcW w:w="1134" w:type="dxa"/>
          </w:tcPr>
          <w:p w14:paraId="6ACA2693" w14:textId="77777777" w:rsidR="00556F5D" w:rsidRPr="00BE36E6" w:rsidRDefault="00556F5D" w:rsidP="003559FF">
            <w:pPr>
              <w:pStyle w:val="Tekstpodstawowy3"/>
              <w:spacing w:after="0"/>
              <w:jc w:val="center"/>
              <w:rPr>
                <w:rFonts w:asciiTheme="minorHAnsi" w:hAnsiTheme="minorHAnsi"/>
              </w:rPr>
            </w:pPr>
          </w:p>
        </w:tc>
        <w:tc>
          <w:tcPr>
            <w:tcW w:w="1418" w:type="dxa"/>
          </w:tcPr>
          <w:p w14:paraId="6836CCB0" w14:textId="77777777" w:rsidR="00556F5D" w:rsidRPr="00BE36E6" w:rsidRDefault="00556F5D" w:rsidP="003559FF">
            <w:pPr>
              <w:pStyle w:val="Tekstpodstawowy3"/>
              <w:spacing w:after="0"/>
              <w:jc w:val="center"/>
              <w:rPr>
                <w:rFonts w:asciiTheme="minorHAnsi" w:hAnsiTheme="minorHAnsi"/>
              </w:rPr>
            </w:pPr>
          </w:p>
        </w:tc>
      </w:tr>
      <w:tr w:rsidR="00556F5D" w:rsidRPr="00BE36E6" w14:paraId="2C81FF7A" w14:textId="77777777" w:rsidTr="00437284">
        <w:trPr>
          <w:trHeight w:val="979"/>
        </w:trPr>
        <w:tc>
          <w:tcPr>
            <w:tcW w:w="567" w:type="dxa"/>
            <w:vAlign w:val="center"/>
          </w:tcPr>
          <w:p w14:paraId="477F7996"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vAlign w:val="center"/>
          </w:tcPr>
          <w:p w14:paraId="543CA491" w14:textId="77777777" w:rsidR="00556F5D" w:rsidRPr="00BE36E6" w:rsidRDefault="00556F5D" w:rsidP="000A08A0">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
                <w:sz w:val="16"/>
                <w:szCs w:val="16"/>
              </w:rPr>
              <w:t xml:space="preserve">Pojemniki plastikowe zamykane twarde z otworem </w:t>
            </w:r>
            <w:r w:rsidRPr="00BE36E6">
              <w:rPr>
                <w:rFonts w:asciiTheme="minorHAnsi" w:hAnsiTheme="minorHAnsi" w:cs="Tahoma"/>
                <w:bCs/>
                <w:sz w:val="16"/>
                <w:szCs w:val="16"/>
              </w:rPr>
              <w:t xml:space="preserve">na zużyty sprzęt jednorazowy do utylizacji, wysokość nie mniejsza niż 15 cm, </w:t>
            </w:r>
          </w:p>
          <w:p w14:paraId="3925F255" w14:textId="35823B3F"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Cs/>
                <w:sz w:val="16"/>
                <w:szCs w:val="16"/>
              </w:rPr>
              <w:t>pojemność – 2 litry (2000 ml)</w:t>
            </w:r>
          </w:p>
        </w:tc>
        <w:tc>
          <w:tcPr>
            <w:tcW w:w="1134" w:type="dxa"/>
            <w:shd w:val="clear" w:color="auto" w:fill="F2F2F2"/>
            <w:vAlign w:val="center"/>
          </w:tcPr>
          <w:p w14:paraId="7FCE6FA2"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2D9D9064" w14:textId="77777777" w:rsidR="00556F5D" w:rsidRPr="00BE36E6" w:rsidRDefault="00556F5D" w:rsidP="003559FF">
            <w:pPr>
              <w:pStyle w:val="Tekstpodstawowy3"/>
              <w:spacing w:after="0"/>
              <w:jc w:val="center"/>
              <w:rPr>
                <w:rFonts w:asciiTheme="minorHAnsi" w:hAnsiTheme="minorHAnsi"/>
              </w:rPr>
            </w:pPr>
          </w:p>
        </w:tc>
        <w:tc>
          <w:tcPr>
            <w:tcW w:w="1275" w:type="dxa"/>
          </w:tcPr>
          <w:p w14:paraId="10B90D72" w14:textId="77777777" w:rsidR="00556F5D" w:rsidRPr="00BE36E6" w:rsidRDefault="00556F5D" w:rsidP="003559FF">
            <w:pPr>
              <w:pStyle w:val="Tekstpodstawowy3"/>
              <w:spacing w:after="0"/>
              <w:jc w:val="center"/>
              <w:rPr>
                <w:rFonts w:asciiTheme="minorHAnsi" w:hAnsiTheme="minorHAnsi"/>
              </w:rPr>
            </w:pPr>
          </w:p>
        </w:tc>
        <w:tc>
          <w:tcPr>
            <w:tcW w:w="1276" w:type="dxa"/>
          </w:tcPr>
          <w:p w14:paraId="26457BF9" w14:textId="77777777" w:rsidR="00556F5D" w:rsidRPr="00BE36E6" w:rsidRDefault="00556F5D" w:rsidP="003559FF">
            <w:pPr>
              <w:pStyle w:val="Tekstpodstawowy3"/>
              <w:spacing w:after="0"/>
              <w:jc w:val="center"/>
              <w:rPr>
                <w:rFonts w:asciiTheme="minorHAnsi" w:hAnsiTheme="minorHAnsi"/>
              </w:rPr>
            </w:pPr>
          </w:p>
        </w:tc>
        <w:tc>
          <w:tcPr>
            <w:tcW w:w="1276" w:type="dxa"/>
          </w:tcPr>
          <w:p w14:paraId="52B1C3B7" w14:textId="77777777" w:rsidR="00556F5D" w:rsidRPr="00BE36E6" w:rsidRDefault="00556F5D" w:rsidP="003559FF">
            <w:pPr>
              <w:pStyle w:val="Tekstpodstawowy3"/>
              <w:spacing w:after="0"/>
              <w:jc w:val="center"/>
              <w:rPr>
                <w:rFonts w:asciiTheme="minorHAnsi" w:hAnsiTheme="minorHAnsi"/>
              </w:rPr>
            </w:pPr>
          </w:p>
        </w:tc>
        <w:tc>
          <w:tcPr>
            <w:tcW w:w="1134" w:type="dxa"/>
          </w:tcPr>
          <w:p w14:paraId="08AE2F88" w14:textId="77777777" w:rsidR="00556F5D" w:rsidRPr="00BE36E6" w:rsidRDefault="00556F5D" w:rsidP="003559FF">
            <w:pPr>
              <w:pStyle w:val="Tekstpodstawowy3"/>
              <w:spacing w:after="0"/>
              <w:jc w:val="center"/>
              <w:rPr>
                <w:rFonts w:asciiTheme="minorHAnsi" w:hAnsiTheme="minorHAnsi"/>
              </w:rPr>
            </w:pPr>
          </w:p>
        </w:tc>
        <w:tc>
          <w:tcPr>
            <w:tcW w:w="1134" w:type="dxa"/>
          </w:tcPr>
          <w:p w14:paraId="1D62250A" w14:textId="77777777" w:rsidR="00556F5D" w:rsidRPr="00BE36E6" w:rsidRDefault="00556F5D" w:rsidP="003559FF">
            <w:pPr>
              <w:pStyle w:val="Tekstpodstawowy3"/>
              <w:spacing w:after="0"/>
              <w:jc w:val="center"/>
              <w:rPr>
                <w:rFonts w:asciiTheme="minorHAnsi" w:hAnsiTheme="minorHAnsi"/>
              </w:rPr>
            </w:pPr>
          </w:p>
        </w:tc>
        <w:tc>
          <w:tcPr>
            <w:tcW w:w="1418" w:type="dxa"/>
          </w:tcPr>
          <w:p w14:paraId="59339FB0" w14:textId="77777777" w:rsidR="00556F5D" w:rsidRPr="00BE36E6" w:rsidRDefault="00556F5D" w:rsidP="003559FF">
            <w:pPr>
              <w:pStyle w:val="Tekstpodstawowy3"/>
              <w:spacing w:after="0"/>
              <w:jc w:val="center"/>
              <w:rPr>
                <w:rFonts w:asciiTheme="minorHAnsi" w:hAnsiTheme="minorHAnsi"/>
              </w:rPr>
            </w:pPr>
          </w:p>
        </w:tc>
      </w:tr>
      <w:tr w:rsidR="00556F5D" w:rsidRPr="00BE36E6" w14:paraId="7E0798CF" w14:textId="77777777" w:rsidTr="00437284">
        <w:trPr>
          <w:trHeight w:val="696"/>
        </w:trPr>
        <w:tc>
          <w:tcPr>
            <w:tcW w:w="567" w:type="dxa"/>
            <w:vAlign w:val="center"/>
          </w:tcPr>
          <w:p w14:paraId="1232AB50"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vAlign w:val="center"/>
          </w:tcPr>
          <w:p w14:paraId="3CE2D42F" w14:textId="702F392D"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 xml:space="preserve">Pojemniki plastikowe z podziałką do badania ogólnego moczu, </w:t>
            </w:r>
            <w:r w:rsidRPr="00BE36E6">
              <w:rPr>
                <w:rFonts w:asciiTheme="minorHAnsi" w:hAnsiTheme="minorHAnsi" w:cs="Tahoma"/>
                <w:sz w:val="16"/>
                <w:szCs w:val="16"/>
              </w:rPr>
              <w:t>z zakrętką, poj. 100-120 ml, niesterylne</w:t>
            </w:r>
          </w:p>
        </w:tc>
        <w:tc>
          <w:tcPr>
            <w:tcW w:w="1134" w:type="dxa"/>
            <w:shd w:val="clear" w:color="auto" w:fill="F2F2F2"/>
            <w:vAlign w:val="center"/>
          </w:tcPr>
          <w:p w14:paraId="64F2EAC9"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56260772" w14:textId="77777777" w:rsidR="00556F5D" w:rsidRPr="00BE36E6" w:rsidRDefault="00556F5D" w:rsidP="003559FF">
            <w:pPr>
              <w:pStyle w:val="Tekstpodstawowy3"/>
              <w:spacing w:after="0"/>
              <w:jc w:val="center"/>
              <w:rPr>
                <w:rFonts w:asciiTheme="minorHAnsi" w:hAnsiTheme="minorHAnsi"/>
              </w:rPr>
            </w:pPr>
          </w:p>
        </w:tc>
        <w:tc>
          <w:tcPr>
            <w:tcW w:w="1275" w:type="dxa"/>
          </w:tcPr>
          <w:p w14:paraId="0BF885DF" w14:textId="77777777" w:rsidR="00556F5D" w:rsidRPr="00BE36E6" w:rsidRDefault="00556F5D" w:rsidP="003559FF">
            <w:pPr>
              <w:pStyle w:val="Tekstpodstawowy3"/>
              <w:spacing w:after="0"/>
              <w:jc w:val="center"/>
              <w:rPr>
                <w:rFonts w:asciiTheme="minorHAnsi" w:hAnsiTheme="minorHAnsi"/>
              </w:rPr>
            </w:pPr>
          </w:p>
        </w:tc>
        <w:tc>
          <w:tcPr>
            <w:tcW w:w="1276" w:type="dxa"/>
          </w:tcPr>
          <w:p w14:paraId="58346D3D" w14:textId="77777777" w:rsidR="00556F5D" w:rsidRPr="00BE36E6" w:rsidRDefault="00556F5D" w:rsidP="003559FF">
            <w:pPr>
              <w:pStyle w:val="Tekstpodstawowy3"/>
              <w:spacing w:after="0"/>
              <w:jc w:val="center"/>
              <w:rPr>
                <w:rFonts w:asciiTheme="minorHAnsi" w:hAnsiTheme="minorHAnsi"/>
              </w:rPr>
            </w:pPr>
          </w:p>
        </w:tc>
        <w:tc>
          <w:tcPr>
            <w:tcW w:w="1276" w:type="dxa"/>
          </w:tcPr>
          <w:p w14:paraId="6E4FA3F6" w14:textId="77777777" w:rsidR="00556F5D" w:rsidRPr="00BE36E6" w:rsidRDefault="00556F5D" w:rsidP="003559FF">
            <w:pPr>
              <w:pStyle w:val="Tekstpodstawowy3"/>
              <w:spacing w:after="0"/>
              <w:jc w:val="center"/>
              <w:rPr>
                <w:rFonts w:asciiTheme="minorHAnsi" w:hAnsiTheme="minorHAnsi"/>
              </w:rPr>
            </w:pPr>
          </w:p>
        </w:tc>
        <w:tc>
          <w:tcPr>
            <w:tcW w:w="1134" w:type="dxa"/>
          </w:tcPr>
          <w:p w14:paraId="0051F64D" w14:textId="77777777" w:rsidR="00556F5D" w:rsidRPr="00BE36E6" w:rsidRDefault="00556F5D" w:rsidP="003559FF">
            <w:pPr>
              <w:pStyle w:val="Tekstpodstawowy3"/>
              <w:spacing w:after="0"/>
              <w:jc w:val="center"/>
              <w:rPr>
                <w:rFonts w:asciiTheme="minorHAnsi" w:hAnsiTheme="minorHAnsi"/>
              </w:rPr>
            </w:pPr>
          </w:p>
        </w:tc>
        <w:tc>
          <w:tcPr>
            <w:tcW w:w="1134" w:type="dxa"/>
          </w:tcPr>
          <w:p w14:paraId="6362AB08" w14:textId="77777777" w:rsidR="00556F5D" w:rsidRPr="00BE36E6" w:rsidRDefault="00556F5D" w:rsidP="003559FF">
            <w:pPr>
              <w:pStyle w:val="Tekstpodstawowy3"/>
              <w:spacing w:after="0"/>
              <w:jc w:val="center"/>
              <w:rPr>
                <w:rFonts w:asciiTheme="minorHAnsi" w:hAnsiTheme="minorHAnsi"/>
              </w:rPr>
            </w:pPr>
          </w:p>
        </w:tc>
        <w:tc>
          <w:tcPr>
            <w:tcW w:w="1418" w:type="dxa"/>
          </w:tcPr>
          <w:p w14:paraId="5B48418D" w14:textId="77777777" w:rsidR="00556F5D" w:rsidRPr="00BE36E6" w:rsidRDefault="00556F5D" w:rsidP="003559FF">
            <w:pPr>
              <w:pStyle w:val="Tekstpodstawowy3"/>
              <w:spacing w:after="0"/>
              <w:jc w:val="center"/>
              <w:rPr>
                <w:rFonts w:asciiTheme="minorHAnsi" w:hAnsiTheme="minorHAnsi"/>
              </w:rPr>
            </w:pPr>
          </w:p>
        </w:tc>
      </w:tr>
      <w:tr w:rsidR="00556F5D" w:rsidRPr="00BE36E6" w14:paraId="260C9111" w14:textId="77777777" w:rsidTr="00437284">
        <w:trPr>
          <w:trHeight w:val="562"/>
        </w:trPr>
        <w:tc>
          <w:tcPr>
            <w:tcW w:w="567" w:type="dxa"/>
            <w:tcBorders>
              <w:bottom w:val="single" w:sz="4" w:space="0" w:color="auto"/>
            </w:tcBorders>
            <w:vAlign w:val="center"/>
          </w:tcPr>
          <w:p w14:paraId="5E3119FD" w14:textId="54B23582" w:rsidR="00556F5D" w:rsidRPr="00BE36E6" w:rsidRDefault="001F6DD3" w:rsidP="003559FF">
            <w:pPr>
              <w:pStyle w:val="Tekstpodstawowy3"/>
              <w:spacing w:after="0"/>
              <w:jc w:val="center"/>
              <w:rPr>
                <w:rFonts w:asciiTheme="minorHAnsi" w:hAnsiTheme="minorHAnsi"/>
                <w:b/>
              </w:rPr>
            </w:pPr>
            <w:r>
              <w:rPr>
                <w:rFonts w:asciiTheme="minorHAnsi" w:hAnsiTheme="minorHAnsi"/>
                <w:b/>
              </w:rPr>
              <w:t>5</w:t>
            </w:r>
          </w:p>
        </w:tc>
        <w:tc>
          <w:tcPr>
            <w:tcW w:w="4253" w:type="dxa"/>
            <w:tcBorders>
              <w:bottom w:val="single" w:sz="4" w:space="0" w:color="auto"/>
            </w:tcBorders>
            <w:vAlign w:val="center"/>
          </w:tcPr>
          <w:p w14:paraId="1CBEE484" w14:textId="3E31BDD2"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 xml:space="preserve">Kieliszki plastikowe </w:t>
            </w:r>
            <w:r w:rsidRPr="00BE36E6">
              <w:rPr>
                <w:rFonts w:asciiTheme="minorHAnsi" w:hAnsiTheme="minorHAnsi" w:cs="Tahoma"/>
                <w:sz w:val="16"/>
                <w:szCs w:val="16"/>
              </w:rPr>
              <w:t>do podawania leków doustnych</w:t>
            </w:r>
          </w:p>
        </w:tc>
        <w:tc>
          <w:tcPr>
            <w:tcW w:w="1134" w:type="dxa"/>
            <w:tcBorders>
              <w:bottom w:val="single" w:sz="4" w:space="0" w:color="auto"/>
            </w:tcBorders>
            <w:shd w:val="clear" w:color="auto" w:fill="F2F2F2"/>
            <w:vAlign w:val="center"/>
          </w:tcPr>
          <w:p w14:paraId="62515B1E" w14:textId="43B208E6"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Borders>
              <w:bottom w:val="single" w:sz="4" w:space="0" w:color="auto"/>
            </w:tcBorders>
          </w:tcPr>
          <w:p w14:paraId="66216C75"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2B4AA730"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9FC9861"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1A6EA712"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20C0B3F"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3184215" w14:textId="77777777" w:rsidR="00556F5D" w:rsidRPr="00BE36E6" w:rsidRDefault="00556F5D" w:rsidP="003559FF">
            <w:pPr>
              <w:pStyle w:val="Tekstpodstawowy3"/>
              <w:spacing w:after="0"/>
              <w:jc w:val="center"/>
              <w:rPr>
                <w:rFonts w:asciiTheme="minorHAnsi" w:hAnsiTheme="minorHAnsi"/>
              </w:rPr>
            </w:pPr>
          </w:p>
        </w:tc>
        <w:tc>
          <w:tcPr>
            <w:tcW w:w="1418" w:type="dxa"/>
          </w:tcPr>
          <w:p w14:paraId="14AC0370" w14:textId="77777777" w:rsidR="00556F5D" w:rsidRPr="00BE36E6" w:rsidRDefault="00556F5D" w:rsidP="003559FF">
            <w:pPr>
              <w:pStyle w:val="Tekstpodstawowy3"/>
              <w:spacing w:after="0"/>
              <w:jc w:val="center"/>
              <w:rPr>
                <w:rFonts w:asciiTheme="minorHAnsi" w:hAnsiTheme="minorHAnsi"/>
              </w:rPr>
            </w:pPr>
          </w:p>
        </w:tc>
      </w:tr>
      <w:tr w:rsidR="00437284" w:rsidRPr="00BE36E6" w14:paraId="76D9850C" w14:textId="77777777" w:rsidTr="00EB7A75">
        <w:trPr>
          <w:trHeight w:val="448"/>
        </w:trPr>
        <w:tc>
          <w:tcPr>
            <w:tcW w:w="14601" w:type="dxa"/>
            <w:gridSpan w:val="10"/>
            <w:shd w:val="clear" w:color="auto" w:fill="F2F2F2"/>
            <w:vAlign w:val="center"/>
          </w:tcPr>
          <w:p w14:paraId="6C78F19A" w14:textId="0D3CE21C" w:rsidR="00437284" w:rsidRPr="00BE36E6" w:rsidRDefault="00D12C06" w:rsidP="00437284">
            <w:pPr>
              <w:pStyle w:val="Tekstpodstawowy3"/>
              <w:spacing w:after="0"/>
              <w:rPr>
                <w:rFonts w:asciiTheme="minorHAnsi" w:hAnsiTheme="minorHAnsi"/>
              </w:rPr>
            </w:pPr>
            <w:r>
              <w:rPr>
                <w:rFonts w:asciiTheme="minorHAnsi" w:hAnsiTheme="minorHAnsi" w:cs="Tahoma"/>
                <w:b/>
              </w:rPr>
              <w:t>PAKIET NR 8</w:t>
            </w:r>
            <w:r w:rsidR="00437284">
              <w:rPr>
                <w:rFonts w:asciiTheme="minorHAnsi" w:hAnsiTheme="minorHAnsi" w:cs="Tahoma"/>
                <w:b/>
              </w:rPr>
              <w:t xml:space="preserve"> </w:t>
            </w:r>
            <w:r w:rsidR="00605F97">
              <w:rPr>
                <w:rFonts w:asciiTheme="minorHAnsi" w:hAnsiTheme="minorHAnsi" w:cs="Tahoma"/>
                <w:b/>
              </w:rPr>
              <w:t>–</w:t>
            </w:r>
            <w:r w:rsidR="00437284">
              <w:rPr>
                <w:rFonts w:asciiTheme="minorHAnsi" w:hAnsiTheme="minorHAnsi" w:cs="Tahoma"/>
                <w:b/>
              </w:rPr>
              <w:t xml:space="preserve"> </w:t>
            </w:r>
            <w:r w:rsidR="00605F97">
              <w:rPr>
                <w:rFonts w:asciiTheme="minorHAnsi" w:hAnsiTheme="minorHAnsi" w:cs="Tahoma"/>
                <w:b/>
              </w:rPr>
              <w:t>Rękawiczki chirurgiczne</w:t>
            </w:r>
          </w:p>
        </w:tc>
      </w:tr>
      <w:tr w:rsidR="003559FF" w:rsidRPr="00BE36E6" w14:paraId="486D9A56" w14:textId="77777777" w:rsidTr="00437284">
        <w:trPr>
          <w:trHeight w:val="1798"/>
        </w:trPr>
        <w:tc>
          <w:tcPr>
            <w:tcW w:w="567" w:type="dxa"/>
            <w:vAlign w:val="center"/>
          </w:tcPr>
          <w:p w14:paraId="11D210FA"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73DE752C" w14:textId="3BD048DE" w:rsidR="003559FF" w:rsidRPr="00BE36E6" w:rsidRDefault="00B70873" w:rsidP="009675C4">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 xml:space="preserve">Rękawiczki chirurgiczne, sterylne, </w:t>
            </w:r>
            <w:r w:rsidRPr="00BE36E6">
              <w:rPr>
                <w:rFonts w:asciiTheme="minorHAnsi" w:hAnsiTheme="minorHAnsi" w:cs="Tahoma"/>
                <w:b/>
                <w:sz w:val="16"/>
                <w:szCs w:val="16"/>
              </w:rPr>
              <w:t>lateksowe,</w:t>
            </w:r>
            <w:r w:rsidRPr="00BE36E6">
              <w:rPr>
                <w:rFonts w:asciiTheme="minorHAnsi" w:hAnsiTheme="minorHAnsi" w:cs="Tahoma"/>
                <w:sz w:val="16"/>
                <w:szCs w:val="16"/>
              </w:rPr>
              <w:t xml:space="preserve"> bezpudrowe, mankiet z rantem/ prosty, kształt anatomiczny, powierzchnia zewnętrzna mikro teksturowana, AQL&lt;1,5 pakowane parami na prawą i lewą dłoń, na opakowaniu powinny być umieszczone: data produkcji, termin ważności, numer serii, nazwa producenta, informacje w języku polskim oraz znak CE. Rękawice zgodne z normą EN 455 część 1, 2, 3.  </w:t>
            </w:r>
            <w:r w:rsidR="00D12C06">
              <w:rPr>
                <w:rFonts w:asciiTheme="minorHAnsi" w:hAnsiTheme="minorHAnsi" w:cs="Tahoma"/>
                <w:sz w:val="16"/>
                <w:szCs w:val="16"/>
              </w:rPr>
              <w:t xml:space="preserve"> Rozmiary 6,0 – 8,5</w:t>
            </w:r>
          </w:p>
        </w:tc>
        <w:tc>
          <w:tcPr>
            <w:tcW w:w="1134" w:type="dxa"/>
            <w:shd w:val="clear" w:color="auto" w:fill="F2F2F2"/>
            <w:vAlign w:val="center"/>
          </w:tcPr>
          <w:p w14:paraId="3842173D"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rozmiar :</w:t>
            </w:r>
          </w:p>
          <w:p w14:paraId="5A825B8C" w14:textId="55A80F4D" w:rsidR="003559FF"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6,0 –7</w:t>
            </w:r>
            <w:r w:rsidR="003559FF" w:rsidRPr="00BE36E6">
              <w:rPr>
                <w:rFonts w:asciiTheme="minorHAnsi" w:hAnsiTheme="minorHAnsi" w:cs="Tahoma"/>
                <w:b/>
                <w:bCs/>
                <w:sz w:val="16"/>
                <w:szCs w:val="16"/>
              </w:rPr>
              <w:t xml:space="preserve"> par</w:t>
            </w:r>
          </w:p>
          <w:p w14:paraId="55FEE246" w14:textId="51B3EDC6" w:rsidR="003559FF"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6,5 –7</w:t>
            </w:r>
            <w:r w:rsidR="003559FF" w:rsidRPr="00BE36E6">
              <w:rPr>
                <w:rFonts w:asciiTheme="minorHAnsi" w:hAnsiTheme="minorHAnsi" w:cs="Tahoma"/>
                <w:b/>
                <w:bCs/>
                <w:sz w:val="16"/>
                <w:szCs w:val="16"/>
              </w:rPr>
              <w:t xml:space="preserve"> par</w:t>
            </w:r>
          </w:p>
          <w:p w14:paraId="2A33520F" w14:textId="77777777" w:rsidR="003559FF" w:rsidRPr="00BE36E6" w:rsidRDefault="00B70873" w:rsidP="003559FF">
            <w:pPr>
              <w:jc w:val="center"/>
              <w:rPr>
                <w:rFonts w:asciiTheme="minorHAnsi" w:hAnsiTheme="minorHAnsi" w:cs="Tahoma"/>
                <w:b/>
                <w:bCs/>
                <w:sz w:val="16"/>
                <w:szCs w:val="16"/>
              </w:rPr>
            </w:pPr>
            <w:r w:rsidRPr="00BE36E6">
              <w:rPr>
                <w:rFonts w:asciiTheme="minorHAnsi" w:hAnsiTheme="minorHAnsi" w:cs="Tahoma"/>
                <w:b/>
                <w:bCs/>
                <w:sz w:val="16"/>
                <w:szCs w:val="16"/>
              </w:rPr>
              <w:t>7,0 –7</w:t>
            </w:r>
            <w:r w:rsidR="003559FF" w:rsidRPr="00BE36E6">
              <w:rPr>
                <w:rFonts w:asciiTheme="minorHAnsi" w:hAnsiTheme="minorHAnsi" w:cs="Tahoma"/>
                <w:b/>
                <w:bCs/>
                <w:sz w:val="16"/>
                <w:szCs w:val="16"/>
              </w:rPr>
              <w:t xml:space="preserve"> par</w:t>
            </w:r>
          </w:p>
          <w:p w14:paraId="1803E537" w14:textId="27CFE3F0" w:rsidR="00B70873" w:rsidRPr="00BE36E6" w:rsidRDefault="00B70873" w:rsidP="00B70873">
            <w:pPr>
              <w:jc w:val="center"/>
              <w:rPr>
                <w:rFonts w:asciiTheme="minorHAnsi" w:hAnsiTheme="minorHAnsi" w:cs="Tahoma"/>
                <w:b/>
                <w:bCs/>
                <w:sz w:val="16"/>
                <w:szCs w:val="16"/>
              </w:rPr>
            </w:pPr>
            <w:r w:rsidRPr="00BE36E6">
              <w:rPr>
                <w:rFonts w:asciiTheme="minorHAnsi" w:hAnsiTheme="minorHAnsi" w:cs="Tahoma"/>
                <w:b/>
                <w:bCs/>
                <w:sz w:val="16"/>
                <w:szCs w:val="16"/>
              </w:rPr>
              <w:t>8,0 –7 par</w:t>
            </w:r>
          </w:p>
          <w:p w14:paraId="2E3B7E28" w14:textId="3DDEDF8F" w:rsidR="00B70873" w:rsidRPr="00BE36E6" w:rsidRDefault="00B70873" w:rsidP="003559FF">
            <w:pPr>
              <w:jc w:val="center"/>
              <w:rPr>
                <w:rFonts w:asciiTheme="minorHAnsi" w:hAnsiTheme="minorHAnsi" w:cs="Tahoma"/>
                <w:b/>
                <w:bCs/>
                <w:sz w:val="16"/>
                <w:szCs w:val="16"/>
              </w:rPr>
            </w:pPr>
          </w:p>
        </w:tc>
        <w:tc>
          <w:tcPr>
            <w:tcW w:w="1134" w:type="dxa"/>
          </w:tcPr>
          <w:p w14:paraId="3B639F7F" w14:textId="77777777" w:rsidR="003559FF" w:rsidRPr="00BE36E6" w:rsidRDefault="003559FF" w:rsidP="003559FF">
            <w:pPr>
              <w:pStyle w:val="Tekstpodstawowy3"/>
              <w:spacing w:after="0"/>
              <w:jc w:val="center"/>
              <w:rPr>
                <w:rFonts w:asciiTheme="minorHAnsi" w:hAnsiTheme="minorHAnsi"/>
              </w:rPr>
            </w:pPr>
          </w:p>
        </w:tc>
        <w:tc>
          <w:tcPr>
            <w:tcW w:w="1275" w:type="dxa"/>
          </w:tcPr>
          <w:p w14:paraId="77EA923E" w14:textId="77777777" w:rsidR="003559FF" w:rsidRPr="00BE36E6" w:rsidRDefault="003559FF" w:rsidP="003559FF">
            <w:pPr>
              <w:pStyle w:val="Tekstpodstawowy3"/>
              <w:spacing w:after="0"/>
              <w:jc w:val="center"/>
              <w:rPr>
                <w:rFonts w:asciiTheme="minorHAnsi" w:hAnsiTheme="minorHAnsi"/>
              </w:rPr>
            </w:pPr>
          </w:p>
        </w:tc>
        <w:tc>
          <w:tcPr>
            <w:tcW w:w="1276" w:type="dxa"/>
          </w:tcPr>
          <w:p w14:paraId="7CF93CD2" w14:textId="77777777" w:rsidR="003559FF" w:rsidRPr="00BE36E6" w:rsidRDefault="003559FF" w:rsidP="003559FF">
            <w:pPr>
              <w:pStyle w:val="Tekstpodstawowy3"/>
              <w:spacing w:after="0"/>
              <w:jc w:val="center"/>
              <w:rPr>
                <w:rFonts w:asciiTheme="minorHAnsi" w:hAnsiTheme="minorHAnsi"/>
              </w:rPr>
            </w:pPr>
          </w:p>
        </w:tc>
        <w:tc>
          <w:tcPr>
            <w:tcW w:w="1276" w:type="dxa"/>
          </w:tcPr>
          <w:p w14:paraId="009F3E80" w14:textId="77777777" w:rsidR="003559FF" w:rsidRPr="00BE36E6" w:rsidRDefault="003559FF" w:rsidP="003559FF">
            <w:pPr>
              <w:pStyle w:val="Tekstpodstawowy3"/>
              <w:spacing w:after="0"/>
              <w:jc w:val="center"/>
              <w:rPr>
                <w:rFonts w:asciiTheme="minorHAnsi" w:hAnsiTheme="minorHAnsi"/>
              </w:rPr>
            </w:pPr>
          </w:p>
        </w:tc>
        <w:tc>
          <w:tcPr>
            <w:tcW w:w="1134" w:type="dxa"/>
          </w:tcPr>
          <w:p w14:paraId="782D71DD" w14:textId="77777777" w:rsidR="003559FF" w:rsidRPr="00BE36E6" w:rsidRDefault="003559FF" w:rsidP="003559FF">
            <w:pPr>
              <w:pStyle w:val="Tekstpodstawowy3"/>
              <w:spacing w:after="0"/>
              <w:jc w:val="center"/>
              <w:rPr>
                <w:rFonts w:asciiTheme="minorHAnsi" w:hAnsiTheme="minorHAnsi"/>
              </w:rPr>
            </w:pPr>
          </w:p>
        </w:tc>
        <w:tc>
          <w:tcPr>
            <w:tcW w:w="1134" w:type="dxa"/>
          </w:tcPr>
          <w:p w14:paraId="0276226D" w14:textId="77777777" w:rsidR="003559FF" w:rsidRPr="00BE36E6" w:rsidRDefault="003559FF" w:rsidP="003559FF">
            <w:pPr>
              <w:pStyle w:val="Tekstpodstawowy3"/>
              <w:spacing w:after="0"/>
              <w:jc w:val="center"/>
              <w:rPr>
                <w:rFonts w:asciiTheme="minorHAnsi" w:hAnsiTheme="minorHAnsi"/>
              </w:rPr>
            </w:pPr>
          </w:p>
        </w:tc>
        <w:tc>
          <w:tcPr>
            <w:tcW w:w="1418" w:type="dxa"/>
          </w:tcPr>
          <w:p w14:paraId="09136746" w14:textId="77777777" w:rsidR="003559FF" w:rsidRPr="00BE36E6" w:rsidRDefault="003559FF" w:rsidP="003559FF">
            <w:pPr>
              <w:pStyle w:val="Tekstpodstawowy3"/>
              <w:spacing w:after="0"/>
              <w:jc w:val="center"/>
              <w:rPr>
                <w:rFonts w:asciiTheme="minorHAnsi" w:hAnsiTheme="minorHAnsi"/>
              </w:rPr>
            </w:pPr>
          </w:p>
        </w:tc>
      </w:tr>
      <w:tr w:rsidR="00437284" w:rsidRPr="00BE36E6" w14:paraId="1F516A39" w14:textId="77777777" w:rsidTr="00605F97">
        <w:trPr>
          <w:trHeight w:val="552"/>
        </w:trPr>
        <w:tc>
          <w:tcPr>
            <w:tcW w:w="14601" w:type="dxa"/>
            <w:gridSpan w:val="10"/>
            <w:shd w:val="clear" w:color="auto" w:fill="F2F2F2"/>
            <w:vAlign w:val="center"/>
          </w:tcPr>
          <w:p w14:paraId="064850D3" w14:textId="1535DAF2" w:rsidR="00437284" w:rsidRPr="00BE36E6" w:rsidRDefault="00D12C06" w:rsidP="00437284">
            <w:pPr>
              <w:pStyle w:val="Tekstpodstawowy3"/>
              <w:spacing w:after="0"/>
              <w:rPr>
                <w:rFonts w:asciiTheme="minorHAnsi" w:hAnsiTheme="minorHAnsi"/>
              </w:rPr>
            </w:pPr>
            <w:r>
              <w:rPr>
                <w:rFonts w:asciiTheme="minorHAnsi" w:hAnsiTheme="minorHAnsi" w:cs="Tahoma"/>
                <w:b/>
              </w:rPr>
              <w:t>PAKIET NR 9</w:t>
            </w:r>
            <w:r w:rsidR="00605F97">
              <w:rPr>
                <w:rFonts w:asciiTheme="minorHAnsi" w:hAnsiTheme="minorHAnsi" w:cs="Tahoma"/>
                <w:b/>
              </w:rPr>
              <w:t xml:space="preserve"> – Rękawiczki do mikrochirurgii</w:t>
            </w:r>
          </w:p>
        </w:tc>
      </w:tr>
      <w:tr w:rsidR="003559FF" w:rsidRPr="00BE36E6" w14:paraId="427F2D14" w14:textId="77777777" w:rsidTr="00D12C06">
        <w:trPr>
          <w:trHeight w:val="1413"/>
        </w:trPr>
        <w:tc>
          <w:tcPr>
            <w:tcW w:w="567" w:type="dxa"/>
            <w:tcBorders>
              <w:bottom w:val="single" w:sz="4" w:space="0" w:color="auto"/>
            </w:tcBorders>
            <w:vAlign w:val="center"/>
          </w:tcPr>
          <w:p w14:paraId="1164CFB2"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8BB8E7E" w14:textId="3A1E782B" w:rsidR="003559FF" w:rsidRPr="00BE36E6" w:rsidRDefault="00B70873" w:rsidP="00185859">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 xml:space="preserve">Rękawiczki chirurgiczne </w:t>
            </w:r>
            <w:r w:rsidRPr="00BE36E6">
              <w:rPr>
                <w:rFonts w:asciiTheme="minorHAnsi" w:hAnsiTheme="minorHAnsi" w:cs="Tahoma"/>
                <w:b/>
                <w:sz w:val="16"/>
                <w:szCs w:val="16"/>
              </w:rPr>
              <w:t>lateksowe</w:t>
            </w:r>
            <w:r w:rsidRPr="00BE36E6">
              <w:rPr>
                <w:rFonts w:asciiTheme="minorHAnsi" w:hAnsiTheme="minorHAnsi" w:cs="Tahoma"/>
                <w:sz w:val="16"/>
                <w:szCs w:val="16"/>
              </w:rPr>
              <w:t xml:space="preserve">, </w:t>
            </w:r>
            <w:r w:rsidRPr="00BE36E6">
              <w:rPr>
                <w:rFonts w:asciiTheme="minorHAnsi" w:hAnsiTheme="minorHAnsi" w:cs="Tahoma"/>
                <w:b/>
                <w:sz w:val="16"/>
                <w:szCs w:val="16"/>
              </w:rPr>
              <w:t>sterylne, przeznaczone do mikrochirurgii</w:t>
            </w:r>
            <w:r w:rsidRPr="00BE36E6">
              <w:rPr>
                <w:rFonts w:asciiTheme="minorHAnsi" w:hAnsiTheme="minorHAnsi" w:cs="Tahoma"/>
                <w:sz w:val="16"/>
                <w:szCs w:val="16"/>
              </w:rPr>
              <w:t>, bezpudrowe, kolor nie powodujący refleksu przy dodatkowym oświetleniu, powierzchnia zewnętrzna mikroteksturowana, kształt anatomiczny, zróżnicowane na prawą i lew</w:t>
            </w:r>
            <w:r w:rsidR="00D12C06">
              <w:rPr>
                <w:rFonts w:asciiTheme="minorHAnsi" w:hAnsiTheme="minorHAnsi" w:cs="Tahoma"/>
                <w:sz w:val="16"/>
                <w:szCs w:val="16"/>
              </w:rPr>
              <w:t>ą dłoń, AQL &lt; 1.5.  Rozmiary 6,0-8,5</w:t>
            </w:r>
            <w:r w:rsidR="00185859">
              <w:rPr>
                <w:rFonts w:asciiTheme="minorHAnsi" w:hAnsiTheme="minorHAnsi" w:cs="Tahoma"/>
                <w:sz w:val="16"/>
                <w:szCs w:val="16"/>
              </w:rPr>
              <w:t xml:space="preserve"> </w:t>
            </w:r>
            <w:r w:rsidRPr="00BE36E6">
              <w:rPr>
                <w:rFonts w:asciiTheme="minorHAnsi" w:hAnsiTheme="minorHAnsi" w:cs="Tahoma"/>
                <w:sz w:val="16"/>
                <w:szCs w:val="16"/>
              </w:rPr>
              <w:t>Szczelnie pakowane parami</w:t>
            </w:r>
          </w:p>
        </w:tc>
        <w:tc>
          <w:tcPr>
            <w:tcW w:w="1134" w:type="dxa"/>
            <w:tcBorders>
              <w:bottom w:val="single" w:sz="4" w:space="0" w:color="auto"/>
            </w:tcBorders>
            <w:shd w:val="clear" w:color="auto" w:fill="F2F2F2"/>
            <w:vAlign w:val="center"/>
          </w:tcPr>
          <w:p w14:paraId="3E564374"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rozmiar :</w:t>
            </w:r>
          </w:p>
          <w:p w14:paraId="671BD00A" w14:textId="7926152E" w:rsidR="00B70873" w:rsidRPr="00BE36E6" w:rsidRDefault="00C545E4" w:rsidP="00B70873">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6,0 –5</w:t>
            </w:r>
            <w:r w:rsidR="00B70873" w:rsidRPr="00BE36E6">
              <w:rPr>
                <w:rFonts w:asciiTheme="minorHAnsi" w:hAnsiTheme="minorHAnsi" w:cs="Tahoma"/>
                <w:b/>
                <w:bCs/>
                <w:sz w:val="16"/>
                <w:szCs w:val="16"/>
              </w:rPr>
              <w:t xml:space="preserve"> par</w:t>
            </w:r>
          </w:p>
          <w:p w14:paraId="3108EB45" w14:textId="6965F282" w:rsidR="00B70873" w:rsidRPr="00BE36E6" w:rsidRDefault="00C545E4" w:rsidP="00B70873">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6,5 –5</w:t>
            </w:r>
            <w:r w:rsidR="00B70873" w:rsidRPr="00BE36E6">
              <w:rPr>
                <w:rFonts w:asciiTheme="minorHAnsi" w:hAnsiTheme="minorHAnsi" w:cs="Tahoma"/>
                <w:b/>
                <w:bCs/>
                <w:sz w:val="16"/>
                <w:szCs w:val="16"/>
              </w:rPr>
              <w:t xml:space="preserve"> par</w:t>
            </w:r>
          </w:p>
          <w:p w14:paraId="3E369587" w14:textId="1A7A1BCD" w:rsidR="00B70873" w:rsidRPr="00BE36E6" w:rsidRDefault="00C545E4" w:rsidP="00B70873">
            <w:pPr>
              <w:jc w:val="center"/>
              <w:rPr>
                <w:rFonts w:asciiTheme="minorHAnsi" w:hAnsiTheme="minorHAnsi" w:cs="Tahoma"/>
                <w:b/>
                <w:bCs/>
                <w:sz w:val="16"/>
                <w:szCs w:val="16"/>
              </w:rPr>
            </w:pPr>
            <w:r>
              <w:rPr>
                <w:rFonts w:asciiTheme="minorHAnsi" w:hAnsiTheme="minorHAnsi" w:cs="Tahoma"/>
                <w:b/>
                <w:bCs/>
                <w:sz w:val="16"/>
                <w:szCs w:val="16"/>
              </w:rPr>
              <w:t>7,0 –5</w:t>
            </w:r>
            <w:r w:rsidR="00B70873" w:rsidRPr="00BE36E6">
              <w:rPr>
                <w:rFonts w:asciiTheme="minorHAnsi" w:hAnsiTheme="minorHAnsi" w:cs="Tahoma"/>
                <w:b/>
                <w:bCs/>
                <w:sz w:val="16"/>
                <w:szCs w:val="16"/>
              </w:rPr>
              <w:t xml:space="preserve"> par</w:t>
            </w:r>
          </w:p>
          <w:p w14:paraId="4F131F41" w14:textId="6FE33B70" w:rsidR="00B70873" w:rsidRDefault="00C545E4" w:rsidP="00B70873">
            <w:pPr>
              <w:jc w:val="center"/>
              <w:rPr>
                <w:rFonts w:asciiTheme="minorHAnsi" w:hAnsiTheme="minorHAnsi" w:cs="Tahoma"/>
                <w:b/>
                <w:bCs/>
                <w:sz w:val="16"/>
                <w:szCs w:val="16"/>
              </w:rPr>
            </w:pPr>
            <w:r>
              <w:rPr>
                <w:rFonts w:asciiTheme="minorHAnsi" w:hAnsiTheme="minorHAnsi" w:cs="Tahoma"/>
                <w:b/>
                <w:bCs/>
                <w:sz w:val="16"/>
                <w:szCs w:val="16"/>
              </w:rPr>
              <w:t>8,0 –5</w:t>
            </w:r>
            <w:r w:rsidR="00B70873" w:rsidRPr="00BE36E6">
              <w:rPr>
                <w:rFonts w:asciiTheme="minorHAnsi" w:hAnsiTheme="minorHAnsi" w:cs="Tahoma"/>
                <w:b/>
                <w:bCs/>
                <w:sz w:val="16"/>
                <w:szCs w:val="16"/>
              </w:rPr>
              <w:t xml:space="preserve"> par</w:t>
            </w:r>
          </w:p>
          <w:p w14:paraId="75D2A287" w14:textId="07F751A5" w:rsidR="00D12C06" w:rsidRPr="00BE36E6" w:rsidRDefault="00D12C06" w:rsidP="00B70873">
            <w:pPr>
              <w:jc w:val="center"/>
              <w:rPr>
                <w:rFonts w:asciiTheme="minorHAnsi" w:hAnsiTheme="minorHAnsi" w:cs="Tahoma"/>
                <w:b/>
                <w:bCs/>
                <w:sz w:val="16"/>
                <w:szCs w:val="16"/>
              </w:rPr>
            </w:pPr>
            <w:r>
              <w:rPr>
                <w:rFonts w:asciiTheme="minorHAnsi" w:hAnsiTheme="minorHAnsi" w:cs="Tahoma"/>
                <w:b/>
                <w:bCs/>
                <w:sz w:val="16"/>
                <w:szCs w:val="16"/>
              </w:rPr>
              <w:t>8,5 –5</w:t>
            </w:r>
            <w:r w:rsidRPr="00BE36E6">
              <w:rPr>
                <w:rFonts w:asciiTheme="minorHAnsi" w:hAnsiTheme="minorHAnsi" w:cs="Tahoma"/>
                <w:b/>
                <w:bCs/>
                <w:sz w:val="16"/>
                <w:szCs w:val="16"/>
              </w:rPr>
              <w:t xml:space="preserve"> par</w:t>
            </w:r>
          </w:p>
          <w:p w14:paraId="2EAF4558" w14:textId="6578D1F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15041A23"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596B6A09"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8CFB364"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321A7D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D2FE85F"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1F2707D" w14:textId="77777777" w:rsidR="003559FF" w:rsidRPr="00BE36E6" w:rsidRDefault="003559FF" w:rsidP="003559FF">
            <w:pPr>
              <w:pStyle w:val="Tekstpodstawowy3"/>
              <w:spacing w:after="0"/>
              <w:jc w:val="center"/>
              <w:rPr>
                <w:rFonts w:asciiTheme="minorHAnsi" w:hAnsiTheme="minorHAnsi"/>
              </w:rPr>
            </w:pPr>
          </w:p>
        </w:tc>
        <w:tc>
          <w:tcPr>
            <w:tcW w:w="1418" w:type="dxa"/>
          </w:tcPr>
          <w:p w14:paraId="1CD21513" w14:textId="77777777" w:rsidR="003559FF" w:rsidRPr="00BE36E6" w:rsidRDefault="003559FF" w:rsidP="003559FF">
            <w:pPr>
              <w:pStyle w:val="Tekstpodstawowy3"/>
              <w:spacing w:after="0"/>
              <w:jc w:val="center"/>
              <w:rPr>
                <w:rFonts w:asciiTheme="minorHAnsi" w:hAnsiTheme="minorHAnsi"/>
              </w:rPr>
            </w:pPr>
          </w:p>
        </w:tc>
      </w:tr>
      <w:tr w:rsidR="00605F97" w:rsidRPr="00BE36E6" w14:paraId="5960401A" w14:textId="77777777" w:rsidTr="00EB7A75">
        <w:trPr>
          <w:trHeight w:val="425"/>
        </w:trPr>
        <w:tc>
          <w:tcPr>
            <w:tcW w:w="14601" w:type="dxa"/>
            <w:gridSpan w:val="10"/>
            <w:shd w:val="clear" w:color="auto" w:fill="F2F2F2"/>
            <w:vAlign w:val="center"/>
          </w:tcPr>
          <w:p w14:paraId="06AA969A" w14:textId="76A74555" w:rsidR="00605F97" w:rsidRPr="00BE36E6" w:rsidRDefault="003C1A5F" w:rsidP="00605F97">
            <w:pPr>
              <w:pStyle w:val="Tekstpodstawowy3"/>
              <w:spacing w:after="0"/>
              <w:rPr>
                <w:rFonts w:asciiTheme="minorHAnsi" w:hAnsiTheme="minorHAnsi"/>
              </w:rPr>
            </w:pPr>
            <w:r>
              <w:rPr>
                <w:rFonts w:asciiTheme="minorHAnsi" w:hAnsiTheme="minorHAnsi" w:cs="Tahoma"/>
                <w:b/>
              </w:rPr>
              <w:t>PAKIET NR 10</w:t>
            </w:r>
            <w:r w:rsidR="00605F97">
              <w:rPr>
                <w:rFonts w:asciiTheme="minorHAnsi" w:hAnsiTheme="minorHAnsi" w:cs="Tahoma"/>
                <w:b/>
              </w:rPr>
              <w:t xml:space="preserve"> – Rękawiczki diagnostyczne i ochronne</w:t>
            </w:r>
          </w:p>
        </w:tc>
      </w:tr>
      <w:tr w:rsidR="00B70873" w:rsidRPr="00BE36E6" w14:paraId="3F3F6B4B" w14:textId="77777777" w:rsidTr="00605F97">
        <w:trPr>
          <w:trHeight w:val="1333"/>
        </w:trPr>
        <w:tc>
          <w:tcPr>
            <w:tcW w:w="567" w:type="dxa"/>
            <w:tcBorders>
              <w:bottom w:val="single" w:sz="4" w:space="0" w:color="auto"/>
            </w:tcBorders>
            <w:vAlign w:val="center"/>
          </w:tcPr>
          <w:p w14:paraId="5C87FB16"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924B851" w14:textId="54ED6F87" w:rsidR="00B70873" w:rsidRPr="00BE36E6" w:rsidRDefault="00B70873" w:rsidP="00185859">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 xml:space="preserve">Rękawiczki niesterylne jednorazowe diagnostyczne i ochronne, </w:t>
            </w:r>
            <w:r w:rsidRPr="00BE36E6">
              <w:rPr>
                <w:rFonts w:asciiTheme="minorHAnsi" w:hAnsiTheme="minorHAnsi" w:cs="Tahoma"/>
                <w:bCs/>
                <w:sz w:val="16"/>
                <w:szCs w:val="16"/>
              </w:rPr>
              <w:t xml:space="preserve">bezpudrowe, </w:t>
            </w:r>
            <w:r w:rsidRPr="00BE36E6">
              <w:rPr>
                <w:rFonts w:asciiTheme="minorHAnsi" w:hAnsiTheme="minorHAnsi" w:cs="Tahoma"/>
                <w:b/>
                <w:bCs/>
                <w:sz w:val="16"/>
                <w:szCs w:val="16"/>
              </w:rPr>
              <w:t>z kauczuku nitrylowego</w:t>
            </w:r>
            <w:r w:rsidRPr="00BE36E6">
              <w:rPr>
                <w:rFonts w:asciiTheme="minorHAnsi" w:hAnsiTheme="minorHAnsi" w:cs="Tahoma"/>
                <w:bCs/>
                <w:sz w:val="16"/>
                <w:szCs w:val="16"/>
              </w:rPr>
              <w:t>, odporne na przenikanie krwiopochodnych patogenów oraz chroniące przed działaniem związków chemicznych, dopuszczone do bezpośredniego kontaktu z żywnością pasujące na obie dłonie</w:t>
            </w:r>
            <w:r w:rsidRPr="00BE36E6">
              <w:rPr>
                <w:rFonts w:asciiTheme="minorHAnsi" w:hAnsiTheme="minorHAnsi" w:cs="Tahoma"/>
                <w:sz w:val="16"/>
                <w:szCs w:val="16"/>
              </w:rPr>
              <w:t xml:space="preserve">, pełna numeracja S, M, L, XL </w:t>
            </w:r>
          </w:p>
        </w:tc>
        <w:tc>
          <w:tcPr>
            <w:tcW w:w="1134" w:type="dxa"/>
            <w:tcBorders>
              <w:bottom w:val="single" w:sz="4" w:space="0" w:color="auto"/>
            </w:tcBorders>
            <w:shd w:val="clear" w:color="auto" w:fill="F2F2F2"/>
            <w:vAlign w:val="center"/>
          </w:tcPr>
          <w:p w14:paraId="5582FBA1" w14:textId="0787B5B8" w:rsidR="00B70873" w:rsidRPr="00BE36E6" w:rsidRDefault="00911B29" w:rsidP="003559FF">
            <w:pPr>
              <w:pStyle w:val="Tekstpodstawowywcity2"/>
              <w:spacing w:after="0" w:line="240" w:lineRule="auto"/>
              <w:ind w:left="0"/>
              <w:jc w:val="center"/>
              <w:rPr>
                <w:rFonts w:asciiTheme="minorHAnsi" w:hAnsiTheme="minorHAnsi" w:cs="Tahoma"/>
                <w:bCs/>
                <w:sz w:val="16"/>
                <w:szCs w:val="16"/>
              </w:rPr>
            </w:pPr>
            <w:r>
              <w:rPr>
                <w:rFonts w:asciiTheme="minorHAnsi" w:hAnsiTheme="minorHAnsi" w:cs="Tahoma"/>
                <w:b/>
                <w:bCs/>
                <w:sz w:val="16"/>
                <w:szCs w:val="16"/>
              </w:rPr>
              <w:t>M –1 op.</w:t>
            </w:r>
          </w:p>
          <w:p w14:paraId="1CFC44D4" w14:textId="10A55AB7"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14E94931"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54A99DEA"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A1BEDEE"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6C8387B8"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0CFA89E5"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0288C6D3" w14:textId="77777777" w:rsidR="00B70873" w:rsidRPr="00BE36E6" w:rsidRDefault="00B70873" w:rsidP="003559FF">
            <w:pPr>
              <w:pStyle w:val="Tekstpodstawowy3"/>
              <w:spacing w:after="0"/>
              <w:jc w:val="center"/>
              <w:rPr>
                <w:rFonts w:asciiTheme="minorHAnsi" w:hAnsiTheme="minorHAnsi"/>
              </w:rPr>
            </w:pPr>
          </w:p>
        </w:tc>
        <w:tc>
          <w:tcPr>
            <w:tcW w:w="1418" w:type="dxa"/>
          </w:tcPr>
          <w:p w14:paraId="54403BB5" w14:textId="77777777" w:rsidR="00B70873" w:rsidRPr="00BE36E6" w:rsidRDefault="00B70873" w:rsidP="003559FF">
            <w:pPr>
              <w:pStyle w:val="Tekstpodstawowy3"/>
              <w:spacing w:after="0"/>
              <w:jc w:val="center"/>
              <w:rPr>
                <w:rFonts w:asciiTheme="minorHAnsi" w:hAnsiTheme="minorHAnsi"/>
              </w:rPr>
            </w:pPr>
          </w:p>
        </w:tc>
      </w:tr>
      <w:tr w:rsidR="00B70873" w:rsidRPr="00BE36E6" w14:paraId="7F7C9189" w14:textId="77777777" w:rsidTr="008922D5">
        <w:trPr>
          <w:trHeight w:val="1101"/>
        </w:trPr>
        <w:tc>
          <w:tcPr>
            <w:tcW w:w="567" w:type="dxa"/>
            <w:tcBorders>
              <w:bottom w:val="single" w:sz="4" w:space="0" w:color="auto"/>
            </w:tcBorders>
            <w:vAlign w:val="center"/>
          </w:tcPr>
          <w:p w14:paraId="7F03F33C"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55974094" w14:textId="5542B326" w:rsidR="00B70873" w:rsidRPr="00BE36E6" w:rsidRDefault="00B70873"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Rękawiczki lateksowe niesterylne jednorazowe, diagnostyczne i ochronne </w:t>
            </w:r>
            <w:r w:rsidRPr="00BE36E6">
              <w:rPr>
                <w:rFonts w:asciiTheme="minorHAnsi" w:hAnsiTheme="minorHAnsi" w:cs="Tahoma"/>
                <w:bCs/>
                <w:sz w:val="16"/>
                <w:szCs w:val="16"/>
              </w:rPr>
              <w:t>odporne na przenikanie krwiopochodnych patogenów oraz chroniące przed działaniem związków chemicznych, bezpudrowe, pasujące na obie dłonie</w:t>
            </w:r>
            <w:r w:rsidRPr="00BE36E6">
              <w:rPr>
                <w:rFonts w:asciiTheme="minorHAnsi" w:hAnsiTheme="minorHAnsi" w:cs="Tahoma"/>
                <w:sz w:val="16"/>
                <w:szCs w:val="16"/>
              </w:rPr>
              <w:t xml:space="preserve">, pełna numeracja S, M, L, XL </w:t>
            </w:r>
          </w:p>
        </w:tc>
        <w:tc>
          <w:tcPr>
            <w:tcW w:w="1134" w:type="dxa"/>
            <w:tcBorders>
              <w:bottom w:val="single" w:sz="4" w:space="0" w:color="auto"/>
            </w:tcBorders>
            <w:shd w:val="clear" w:color="auto" w:fill="F2F2F2"/>
            <w:vAlign w:val="center"/>
          </w:tcPr>
          <w:p w14:paraId="48505253" w14:textId="23298E11" w:rsidR="00B70873" w:rsidRPr="00BE36E6" w:rsidRDefault="00911B29" w:rsidP="003559FF">
            <w:pPr>
              <w:pStyle w:val="Tekstpodstawowywcity2"/>
              <w:spacing w:after="0" w:line="240" w:lineRule="auto"/>
              <w:ind w:left="0"/>
              <w:jc w:val="center"/>
              <w:rPr>
                <w:rFonts w:asciiTheme="minorHAnsi" w:hAnsiTheme="minorHAnsi" w:cs="Tahoma"/>
                <w:bCs/>
                <w:sz w:val="16"/>
                <w:szCs w:val="16"/>
              </w:rPr>
            </w:pPr>
            <w:r>
              <w:rPr>
                <w:rFonts w:asciiTheme="minorHAnsi" w:hAnsiTheme="minorHAnsi" w:cs="Tahoma"/>
                <w:b/>
                <w:bCs/>
                <w:sz w:val="16"/>
                <w:szCs w:val="16"/>
              </w:rPr>
              <w:t>M –1 op.</w:t>
            </w:r>
          </w:p>
          <w:p w14:paraId="4C7318A3" w14:textId="3295CA64"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768500ED"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67816A86"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6AE07C35"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4109DBD0"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32429D3F"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09735D4" w14:textId="77777777" w:rsidR="00B70873" w:rsidRPr="00BE36E6" w:rsidRDefault="00B70873" w:rsidP="003559FF">
            <w:pPr>
              <w:pStyle w:val="Tekstpodstawowy3"/>
              <w:spacing w:after="0"/>
              <w:jc w:val="center"/>
              <w:rPr>
                <w:rFonts w:asciiTheme="minorHAnsi" w:hAnsiTheme="minorHAnsi"/>
              </w:rPr>
            </w:pPr>
          </w:p>
        </w:tc>
        <w:tc>
          <w:tcPr>
            <w:tcW w:w="1418" w:type="dxa"/>
          </w:tcPr>
          <w:p w14:paraId="03F8EBD9" w14:textId="77777777" w:rsidR="00B70873" w:rsidRPr="00BE36E6" w:rsidRDefault="00B70873" w:rsidP="003559FF">
            <w:pPr>
              <w:pStyle w:val="Tekstpodstawowy3"/>
              <w:spacing w:after="0"/>
              <w:jc w:val="center"/>
              <w:rPr>
                <w:rFonts w:asciiTheme="minorHAnsi" w:hAnsiTheme="minorHAnsi"/>
              </w:rPr>
            </w:pPr>
          </w:p>
        </w:tc>
      </w:tr>
      <w:tr w:rsidR="00605F97" w:rsidRPr="00BE36E6" w14:paraId="4667B5E4" w14:textId="77777777" w:rsidTr="00EB7A75">
        <w:trPr>
          <w:trHeight w:val="443"/>
        </w:trPr>
        <w:tc>
          <w:tcPr>
            <w:tcW w:w="14601" w:type="dxa"/>
            <w:gridSpan w:val="10"/>
            <w:shd w:val="clear" w:color="auto" w:fill="F2F2F2"/>
            <w:vAlign w:val="center"/>
          </w:tcPr>
          <w:p w14:paraId="08307791" w14:textId="017BA4FC" w:rsidR="00605F97" w:rsidRPr="00BE36E6" w:rsidRDefault="003C1A5F" w:rsidP="00605F97">
            <w:pPr>
              <w:pStyle w:val="Tekstpodstawowy3"/>
              <w:spacing w:after="0"/>
              <w:rPr>
                <w:rFonts w:asciiTheme="minorHAnsi" w:hAnsiTheme="minorHAnsi"/>
              </w:rPr>
            </w:pPr>
            <w:r>
              <w:rPr>
                <w:rFonts w:asciiTheme="minorHAnsi" w:hAnsiTheme="minorHAnsi" w:cs="Tahoma"/>
                <w:b/>
              </w:rPr>
              <w:t>PAKIET NR 11</w:t>
            </w:r>
            <w:r w:rsidR="00605F97">
              <w:rPr>
                <w:rFonts w:asciiTheme="minorHAnsi" w:hAnsiTheme="minorHAnsi" w:cs="Tahoma"/>
                <w:b/>
              </w:rPr>
              <w:t xml:space="preserve"> – Cewniki do podawania tlenu</w:t>
            </w:r>
          </w:p>
        </w:tc>
      </w:tr>
      <w:tr w:rsidR="003559FF" w:rsidRPr="00BE36E6" w14:paraId="29418AAD" w14:textId="77777777" w:rsidTr="003C1A5F">
        <w:trPr>
          <w:trHeight w:val="1041"/>
        </w:trPr>
        <w:tc>
          <w:tcPr>
            <w:tcW w:w="567" w:type="dxa"/>
            <w:tcBorders>
              <w:bottom w:val="single" w:sz="4" w:space="0" w:color="auto"/>
            </w:tcBorders>
            <w:vAlign w:val="center"/>
          </w:tcPr>
          <w:p w14:paraId="13B9B8DC"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3E8D2E2B" w14:textId="77777777" w:rsidR="00B70873" w:rsidRPr="00BE36E6" w:rsidRDefault="00B70873" w:rsidP="00B70873">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Cewnik do podawania tlenu przez nos (wąsy tlenowe)</w:t>
            </w:r>
          </w:p>
          <w:p w14:paraId="17331D45" w14:textId="4035C484" w:rsidR="003559FF" w:rsidRPr="00BE36E6" w:rsidRDefault="00B70873" w:rsidP="001F6DD3">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sz w:val="16"/>
                <w:szCs w:val="16"/>
              </w:rPr>
              <w:t>miękkie – dopasowujące się do anatomicznej budowy twarzy, elastyczne – nie zginające się</w:t>
            </w:r>
            <w:r w:rsidR="001F6DD3">
              <w:rPr>
                <w:rFonts w:asciiTheme="minorHAnsi" w:hAnsiTheme="minorHAnsi" w:cs="Tahoma"/>
                <w:sz w:val="16"/>
                <w:szCs w:val="16"/>
              </w:rPr>
              <w:t xml:space="preserve">, </w:t>
            </w:r>
            <w:r w:rsidRPr="00BE36E6">
              <w:rPr>
                <w:rFonts w:asciiTheme="minorHAnsi" w:hAnsiTheme="minorHAnsi" w:cs="Tahoma"/>
                <w:sz w:val="16"/>
                <w:szCs w:val="16"/>
              </w:rPr>
              <w:t xml:space="preserve">długość </w:t>
            </w:r>
            <w:r w:rsidR="001F6DD3">
              <w:rPr>
                <w:rFonts w:asciiTheme="minorHAnsi" w:hAnsiTheme="minorHAnsi" w:cs="Tahoma"/>
                <w:sz w:val="16"/>
                <w:szCs w:val="16"/>
              </w:rPr>
              <w:t xml:space="preserve">drenu liczona od miejsca rozwidlenia (bez okularów tlenowych) </w:t>
            </w:r>
            <w:r w:rsidRPr="00BE36E6">
              <w:rPr>
                <w:rFonts w:asciiTheme="minorHAnsi" w:hAnsiTheme="minorHAnsi" w:cs="Tahoma"/>
                <w:sz w:val="16"/>
                <w:szCs w:val="16"/>
              </w:rPr>
              <w:t>150 – 180 cm</w:t>
            </w:r>
          </w:p>
        </w:tc>
        <w:tc>
          <w:tcPr>
            <w:tcW w:w="1134" w:type="dxa"/>
            <w:tcBorders>
              <w:bottom w:val="single" w:sz="4" w:space="0" w:color="auto"/>
            </w:tcBorders>
            <w:shd w:val="clear" w:color="auto" w:fill="F2F2F2"/>
            <w:vAlign w:val="center"/>
          </w:tcPr>
          <w:p w14:paraId="1EF6A035" w14:textId="0F6B3F26" w:rsidR="003559FF"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w:t>
            </w:r>
            <w:r w:rsidR="003559FF" w:rsidRPr="00BE36E6">
              <w:rPr>
                <w:rFonts w:asciiTheme="minorHAnsi" w:hAnsiTheme="minorHAnsi" w:cs="Tahoma"/>
                <w:b/>
                <w:bCs/>
                <w:sz w:val="16"/>
                <w:szCs w:val="16"/>
              </w:rPr>
              <w:t xml:space="preserve"> szt.</w:t>
            </w:r>
          </w:p>
        </w:tc>
        <w:tc>
          <w:tcPr>
            <w:tcW w:w="1134" w:type="dxa"/>
            <w:tcBorders>
              <w:bottom w:val="single" w:sz="4" w:space="0" w:color="auto"/>
            </w:tcBorders>
          </w:tcPr>
          <w:p w14:paraId="766CD74F"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488CEB88"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6134A79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C0DDD8A"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AF8CBE0"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35B23AED" w14:textId="77777777" w:rsidR="003559FF" w:rsidRPr="00BE36E6" w:rsidRDefault="003559FF" w:rsidP="003559FF">
            <w:pPr>
              <w:pStyle w:val="Tekstpodstawowy3"/>
              <w:spacing w:after="0"/>
              <w:jc w:val="center"/>
              <w:rPr>
                <w:rFonts w:asciiTheme="minorHAnsi" w:hAnsiTheme="minorHAnsi"/>
              </w:rPr>
            </w:pPr>
          </w:p>
        </w:tc>
        <w:tc>
          <w:tcPr>
            <w:tcW w:w="1418" w:type="dxa"/>
          </w:tcPr>
          <w:p w14:paraId="118B54D1" w14:textId="77777777" w:rsidR="003559FF" w:rsidRPr="00BE36E6" w:rsidRDefault="003559FF" w:rsidP="003559FF">
            <w:pPr>
              <w:pStyle w:val="Tekstpodstawowy3"/>
              <w:spacing w:after="0"/>
              <w:jc w:val="center"/>
              <w:rPr>
                <w:rFonts w:asciiTheme="minorHAnsi" w:hAnsiTheme="minorHAnsi"/>
              </w:rPr>
            </w:pPr>
          </w:p>
        </w:tc>
      </w:tr>
      <w:tr w:rsidR="00605F97" w:rsidRPr="00BE36E6" w14:paraId="43F4378E" w14:textId="77777777" w:rsidTr="00EB7A75">
        <w:trPr>
          <w:trHeight w:val="425"/>
        </w:trPr>
        <w:tc>
          <w:tcPr>
            <w:tcW w:w="14601" w:type="dxa"/>
            <w:gridSpan w:val="10"/>
            <w:shd w:val="clear" w:color="auto" w:fill="F2F2F2"/>
            <w:vAlign w:val="center"/>
          </w:tcPr>
          <w:p w14:paraId="49971457" w14:textId="0D0B3102" w:rsidR="00605F97" w:rsidRPr="00BE36E6" w:rsidRDefault="003C1A5F" w:rsidP="00605F97">
            <w:pPr>
              <w:pStyle w:val="Tekstpodstawowy3"/>
              <w:spacing w:after="0"/>
              <w:rPr>
                <w:rFonts w:asciiTheme="minorHAnsi" w:hAnsiTheme="minorHAnsi"/>
              </w:rPr>
            </w:pPr>
            <w:r>
              <w:rPr>
                <w:rFonts w:asciiTheme="minorHAnsi" w:hAnsiTheme="minorHAnsi" w:cs="Tahoma"/>
                <w:b/>
              </w:rPr>
              <w:t>PAKIET NR 12</w:t>
            </w:r>
            <w:r w:rsidR="00605F97">
              <w:rPr>
                <w:rFonts w:asciiTheme="minorHAnsi" w:hAnsiTheme="minorHAnsi" w:cs="Tahoma"/>
                <w:b/>
              </w:rPr>
              <w:t xml:space="preserve"> – Rurki intubacyjne i ustno-gardłowe</w:t>
            </w:r>
          </w:p>
        </w:tc>
      </w:tr>
      <w:tr w:rsidR="00B70873" w:rsidRPr="00BE36E6" w14:paraId="4453A446" w14:textId="77777777" w:rsidTr="008922D5">
        <w:trPr>
          <w:trHeight w:val="1826"/>
        </w:trPr>
        <w:tc>
          <w:tcPr>
            <w:tcW w:w="567" w:type="dxa"/>
            <w:tcBorders>
              <w:bottom w:val="single" w:sz="4" w:space="0" w:color="auto"/>
            </w:tcBorders>
            <w:vAlign w:val="center"/>
          </w:tcPr>
          <w:p w14:paraId="0B041649"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134B7F76" w14:textId="54768128" w:rsidR="00B70873" w:rsidRPr="00BE36E6" w:rsidRDefault="00911B29" w:rsidP="000A08A0">
            <w:pPr>
              <w:pStyle w:val="Tekstpodstawowywcity2"/>
              <w:spacing w:after="0" w:line="240" w:lineRule="auto"/>
              <w:ind w:left="0"/>
              <w:rPr>
                <w:rFonts w:asciiTheme="minorHAnsi" w:hAnsiTheme="minorHAnsi" w:cs="Tahoma"/>
                <w:b/>
                <w:bCs/>
                <w:sz w:val="16"/>
                <w:szCs w:val="16"/>
              </w:rPr>
            </w:pPr>
            <w:r>
              <w:rPr>
                <w:rFonts w:asciiTheme="minorHAnsi" w:hAnsiTheme="minorHAnsi" w:cs="Tahoma"/>
                <w:b/>
                <w:bCs/>
                <w:sz w:val="16"/>
                <w:szCs w:val="16"/>
              </w:rPr>
              <w:t xml:space="preserve">Rurka intubacyjna </w:t>
            </w:r>
            <w:r w:rsidR="00B70873" w:rsidRPr="00BE36E6">
              <w:rPr>
                <w:rFonts w:asciiTheme="minorHAnsi" w:hAnsiTheme="minorHAnsi" w:cs="Tahoma"/>
                <w:b/>
                <w:bCs/>
                <w:sz w:val="16"/>
                <w:szCs w:val="16"/>
              </w:rPr>
              <w:t xml:space="preserve">z mankietem </w:t>
            </w:r>
          </w:p>
          <w:p w14:paraId="3EDC411A" w14:textId="4B2E8BB7" w:rsidR="00B70873" w:rsidRPr="00BE36E6" w:rsidRDefault="00B70873" w:rsidP="00185859">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sz w:val="16"/>
                <w:szCs w:val="16"/>
              </w:rPr>
              <w:t>typu Soft Scal wykonana z termoplastycznego, przezroczystego PCV z mankietem uszczelniającym, niskociśnieniowym, o potwierdzonej klinicznie zmniejszonej przenikliwości dla podtlenku azotu, balonikiem kontrolnym zawierającym rozmiar rurki oraz rozmiar i rodzaj mankietu, z otworem Murphy’ego, o zaoblonych krawędziach, ustno-nosowa, sterylna</w:t>
            </w:r>
          </w:p>
        </w:tc>
        <w:tc>
          <w:tcPr>
            <w:tcW w:w="1134" w:type="dxa"/>
            <w:tcBorders>
              <w:bottom w:val="single" w:sz="4" w:space="0" w:color="auto"/>
            </w:tcBorders>
            <w:shd w:val="clear" w:color="auto" w:fill="F2F2F2"/>
            <w:vAlign w:val="center"/>
          </w:tcPr>
          <w:p w14:paraId="2686C1A8" w14:textId="110ABB09" w:rsidR="00B70873" w:rsidRPr="00BE36E6" w:rsidRDefault="00BE36E6" w:rsidP="003559FF">
            <w:pPr>
              <w:pStyle w:val="Tekstpodstawowywcity2"/>
              <w:spacing w:after="0" w:line="240" w:lineRule="auto"/>
              <w:ind w:left="0"/>
              <w:jc w:val="center"/>
              <w:rPr>
                <w:rFonts w:asciiTheme="minorHAnsi" w:hAnsiTheme="minorHAnsi" w:cs="Tahoma"/>
                <w:bCs/>
                <w:sz w:val="16"/>
                <w:szCs w:val="16"/>
                <w:u w:val="single"/>
              </w:rPr>
            </w:pPr>
            <w:r w:rsidRPr="00BE36E6">
              <w:rPr>
                <w:rFonts w:asciiTheme="minorHAnsi" w:hAnsiTheme="minorHAnsi" w:cs="Tahoma"/>
                <w:bCs/>
                <w:sz w:val="16"/>
                <w:szCs w:val="16"/>
                <w:u w:val="single"/>
              </w:rPr>
              <w:t>z mankietem</w:t>
            </w:r>
            <w:r w:rsidR="00B70873" w:rsidRPr="00BE36E6">
              <w:rPr>
                <w:rFonts w:asciiTheme="minorHAnsi" w:hAnsiTheme="minorHAnsi" w:cs="Tahoma"/>
                <w:bCs/>
                <w:sz w:val="16"/>
                <w:szCs w:val="16"/>
                <w:u w:val="single"/>
              </w:rPr>
              <w:t xml:space="preserve"> </w:t>
            </w:r>
          </w:p>
          <w:p w14:paraId="77D64832" w14:textId="7BD5CD35" w:rsidR="00BE36E6" w:rsidRPr="00BE36E6" w:rsidRDefault="00BE36E6" w:rsidP="00BE36E6">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 xml:space="preserve">rozmiary </w:t>
            </w:r>
          </w:p>
          <w:p w14:paraId="53086EEA" w14:textId="77777777"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7,5-2 szt.</w:t>
            </w:r>
          </w:p>
          <w:p w14:paraId="0593E80B" w14:textId="77777777" w:rsidR="00B70873" w:rsidRPr="00BE36E6" w:rsidRDefault="00B70873" w:rsidP="00C545E4">
            <w:pPr>
              <w:pStyle w:val="Tekstpodstawowywcity2"/>
              <w:spacing w:after="0" w:line="276" w:lineRule="auto"/>
              <w:ind w:left="0"/>
              <w:jc w:val="center"/>
              <w:rPr>
                <w:rFonts w:asciiTheme="minorHAnsi" w:hAnsiTheme="minorHAnsi" w:cs="Tahoma"/>
                <w:b/>
                <w:bCs/>
                <w:sz w:val="16"/>
                <w:szCs w:val="16"/>
              </w:rPr>
            </w:pPr>
            <w:r w:rsidRPr="00BE36E6">
              <w:rPr>
                <w:rFonts w:asciiTheme="minorHAnsi" w:hAnsiTheme="minorHAnsi" w:cs="Tahoma"/>
                <w:b/>
                <w:bCs/>
                <w:sz w:val="16"/>
                <w:szCs w:val="16"/>
              </w:rPr>
              <w:t>8,0-2 szt.</w:t>
            </w:r>
          </w:p>
          <w:p w14:paraId="67803CD4" w14:textId="4BFACA4B" w:rsidR="00C545E4" w:rsidRPr="00BE36E6" w:rsidRDefault="00C545E4" w:rsidP="00C545E4">
            <w:pPr>
              <w:pStyle w:val="Tekstpodstawowywcity2"/>
              <w:spacing w:after="0" w:line="240" w:lineRule="auto"/>
              <w:ind w:left="0"/>
              <w:jc w:val="center"/>
              <w:rPr>
                <w:rFonts w:asciiTheme="minorHAnsi" w:hAnsiTheme="minorHAnsi" w:cs="Tahoma"/>
                <w:b/>
                <w:bCs/>
                <w:sz w:val="16"/>
                <w:szCs w:val="16"/>
              </w:rPr>
            </w:pPr>
          </w:p>
          <w:p w14:paraId="1639AA17" w14:textId="504B7CD8" w:rsidR="00B70873" w:rsidRPr="00BE36E6" w:rsidRDefault="00B70873" w:rsidP="00C545E4">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3D3F01C2"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35333B4E"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976F249"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333990EB"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2795C44"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4D56ED3" w14:textId="77777777" w:rsidR="00B70873" w:rsidRPr="00BE36E6" w:rsidRDefault="00B70873" w:rsidP="003559FF">
            <w:pPr>
              <w:pStyle w:val="Tekstpodstawowy3"/>
              <w:spacing w:after="0"/>
              <w:jc w:val="center"/>
              <w:rPr>
                <w:rFonts w:asciiTheme="minorHAnsi" w:hAnsiTheme="minorHAnsi"/>
              </w:rPr>
            </w:pPr>
          </w:p>
        </w:tc>
        <w:tc>
          <w:tcPr>
            <w:tcW w:w="1418" w:type="dxa"/>
          </w:tcPr>
          <w:p w14:paraId="4B09717D" w14:textId="77777777" w:rsidR="00B70873" w:rsidRPr="00BE36E6" w:rsidRDefault="00B70873" w:rsidP="003559FF">
            <w:pPr>
              <w:pStyle w:val="Tekstpodstawowy3"/>
              <w:spacing w:after="0"/>
              <w:jc w:val="center"/>
              <w:rPr>
                <w:rFonts w:asciiTheme="minorHAnsi" w:hAnsiTheme="minorHAnsi"/>
              </w:rPr>
            </w:pPr>
          </w:p>
        </w:tc>
      </w:tr>
      <w:tr w:rsidR="00B70873" w:rsidRPr="00BE36E6" w14:paraId="69CDF345" w14:textId="77777777" w:rsidTr="00605F97">
        <w:trPr>
          <w:trHeight w:val="571"/>
        </w:trPr>
        <w:tc>
          <w:tcPr>
            <w:tcW w:w="567" w:type="dxa"/>
            <w:tcBorders>
              <w:bottom w:val="single" w:sz="4" w:space="0" w:color="auto"/>
            </w:tcBorders>
            <w:vAlign w:val="center"/>
          </w:tcPr>
          <w:p w14:paraId="57D1DF6E"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1D91DB35" w14:textId="77777777" w:rsidR="00B70873" w:rsidRPr="00BE36E6" w:rsidRDefault="00B70873" w:rsidP="000A08A0">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Rurka ustno-gardłowa typu GUEDEL</w:t>
            </w:r>
          </w:p>
          <w:p w14:paraId="165DDC54" w14:textId="7F933A8B" w:rsidR="00B70873" w:rsidRPr="00BE36E6" w:rsidRDefault="00B70873" w:rsidP="003559FF">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Cs/>
                <w:sz w:val="16"/>
                <w:szCs w:val="16"/>
              </w:rPr>
              <w:t>Rozmiar: 80 mm, 90 mm, 100 mm</w:t>
            </w:r>
          </w:p>
        </w:tc>
        <w:tc>
          <w:tcPr>
            <w:tcW w:w="1134" w:type="dxa"/>
            <w:tcBorders>
              <w:bottom w:val="single" w:sz="4" w:space="0" w:color="auto"/>
            </w:tcBorders>
            <w:shd w:val="clear" w:color="auto" w:fill="F2F2F2"/>
            <w:vAlign w:val="center"/>
          </w:tcPr>
          <w:p w14:paraId="2A9712F5" w14:textId="4F2DD85F" w:rsidR="00BE36E6" w:rsidRPr="00BE36E6" w:rsidRDefault="00BE36E6" w:rsidP="00BE36E6">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80 mm-2 szt.</w:t>
            </w:r>
          </w:p>
          <w:p w14:paraId="29DA3BEA" w14:textId="7DC8CD75" w:rsidR="00B70873" w:rsidRPr="00BE36E6" w:rsidRDefault="00BE36E6"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9</w:t>
            </w:r>
            <w:r w:rsidRPr="00BE36E6">
              <w:rPr>
                <w:rFonts w:asciiTheme="minorHAnsi" w:hAnsiTheme="minorHAnsi" w:cs="Tahoma"/>
                <w:b/>
                <w:bCs/>
                <w:sz w:val="16"/>
                <w:szCs w:val="16"/>
              </w:rPr>
              <w:t xml:space="preserve">0 mm-2 szt. </w:t>
            </w:r>
          </w:p>
        </w:tc>
        <w:tc>
          <w:tcPr>
            <w:tcW w:w="1134" w:type="dxa"/>
            <w:tcBorders>
              <w:bottom w:val="single" w:sz="4" w:space="0" w:color="auto"/>
            </w:tcBorders>
          </w:tcPr>
          <w:p w14:paraId="343938BB"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124224AB"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E857995"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31960B38"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64391EC3"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7E5DFA40" w14:textId="77777777" w:rsidR="00B70873" w:rsidRPr="00BE36E6" w:rsidRDefault="00B70873" w:rsidP="003559FF">
            <w:pPr>
              <w:pStyle w:val="Tekstpodstawowy3"/>
              <w:spacing w:after="0"/>
              <w:jc w:val="center"/>
              <w:rPr>
                <w:rFonts w:asciiTheme="minorHAnsi" w:hAnsiTheme="minorHAnsi"/>
              </w:rPr>
            </w:pPr>
          </w:p>
        </w:tc>
        <w:tc>
          <w:tcPr>
            <w:tcW w:w="1418" w:type="dxa"/>
          </w:tcPr>
          <w:p w14:paraId="76565A2A" w14:textId="77777777" w:rsidR="00B70873" w:rsidRPr="00BE36E6" w:rsidRDefault="00B70873" w:rsidP="003559FF">
            <w:pPr>
              <w:pStyle w:val="Tekstpodstawowy3"/>
              <w:spacing w:after="0"/>
              <w:jc w:val="center"/>
              <w:rPr>
                <w:rFonts w:asciiTheme="minorHAnsi" w:hAnsiTheme="minorHAnsi"/>
              </w:rPr>
            </w:pPr>
          </w:p>
        </w:tc>
      </w:tr>
      <w:tr w:rsidR="003C1A5F" w:rsidRPr="00BE36E6" w14:paraId="6F348CA0" w14:textId="77777777" w:rsidTr="00605F97">
        <w:trPr>
          <w:trHeight w:val="571"/>
        </w:trPr>
        <w:tc>
          <w:tcPr>
            <w:tcW w:w="567" w:type="dxa"/>
            <w:tcBorders>
              <w:bottom w:val="single" w:sz="4" w:space="0" w:color="auto"/>
            </w:tcBorders>
            <w:vAlign w:val="center"/>
          </w:tcPr>
          <w:p w14:paraId="38E5AC90" w14:textId="4E03BD27" w:rsidR="003C1A5F" w:rsidRPr="00BE36E6" w:rsidRDefault="003C1A5F" w:rsidP="003559FF">
            <w:pPr>
              <w:pStyle w:val="Tekstpodstawowy3"/>
              <w:spacing w:after="0"/>
              <w:jc w:val="center"/>
              <w:rPr>
                <w:rFonts w:asciiTheme="minorHAnsi" w:hAnsiTheme="minorHAnsi"/>
                <w:b/>
              </w:rPr>
            </w:pPr>
            <w:r>
              <w:rPr>
                <w:rFonts w:asciiTheme="minorHAnsi" w:hAnsiTheme="minorHAnsi"/>
                <w:b/>
              </w:rPr>
              <w:t>3</w:t>
            </w:r>
          </w:p>
        </w:tc>
        <w:tc>
          <w:tcPr>
            <w:tcW w:w="4253" w:type="dxa"/>
            <w:tcBorders>
              <w:bottom w:val="single" w:sz="4" w:space="0" w:color="auto"/>
            </w:tcBorders>
            <w:vAlign w:val="center"/>
          </w:tcPr>
          <w:p w14:paraId="5E19DD56" w14:textId="6B87E3C9" w:rsidR="003C1A5F" w:rsidRPr="003C1A5F" w:rsidRDefault="003C1A5F" w:rsidP="000A08A0">
            <w:pPr>
              <w:pStyle w:val="Tekstpodstawowywcity2"/>
              <w:spacing w:after="0" w:line="240" w:lineRule="auto"/>
              <w:ind w:left="0"/>
              <w:rPr>
                <w:rFonts w:asciiTheme="minorHAnsi" w:hAnsiTheme="minorHAnsi" w:cs="Tahoma"/>
                <w:b/>
                <w:bCs/>
                <w:sz w:val="16"/>
                <w:szCs w:val="16"/>
              </w:rPr>
            </w:pPr>
            <w:r w:rsidRPr="003C1A5F">
              <w:rPr>
                <w:rFonts w:asciiTheme="minorHAnsi" w:hAnsiTheme="minorHAnsi" w:cs="Tahoma"/>
                <w:b/>
                <w:bCs/>
                <w:color w:val="FF0000"/>
                <w:sz w:val="16"/>
                <w:szCs w:val="16"/>
              </w:rPr>
              <w:t xml:space="preserve">Maska tlenowa dla dorosłych </w:t>
            </w:r>
            <w:r w:rsidRPr="003C1A5F">
              <w:rPr>
                <w:rFonts w:asciiTheme="minorHAnsi" w:hAnsiTheme="minorHAnsi" w:cs="Tahoma"/>
                <w:bCs/>
                <w:color w:val="FF0000"/>
                <w:sz w:val="16"/>
                <w:szCs w:val="16"/>
              </w:rPr>
              <w:t>z wężykiem 2,0-2,2 m, rozmiar „L”</w:t>
            </w:r>
          </w:p>
        </w:tc>
        <w:tc>
          <w:tcPr>
            <w:tcW w:w="1134" w:type="dxa"/>
            <w:tcBorders>
              <w:bottom w:val="single" w:sz="4" w:space="0" w:color="auto"/>
            </w:tcBorders>
            <w:shd w:val="clear" w:color="auto" w:fill="F2F2F2"/>
            <w:vAlign w:val="center"/>
          </w:tcPr>
          <w:p w14:paraId="214D21F5" w14:textId="77777777" w:rsidR="003C1A5F" w:rsidRPr="00BE36E6" w:rsidRDefault="003C1A5F" w:rsidP="00BE36E6">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271C7532" w14:textId="77777777" w:rsidR="003C1A5F" w:rsidRPr="00BE36E6" w:rsidRDefault="003C1A5F" w:rsidP="003559FF">
            <w:pPr>
              <w:pStyle w:val="Tekstpodstawowy3"/>
              <w:spacing w:after="0"/>
              <w:jc w:val="center"/>
              <w:rPr>
                <w:rFonts w:asciiTheme="minorHAnsi" w:hAnsiTheme="minorHAnsi"/>
              </w:rPr>
            </w:pPr>
          </w:p>
        </w:tc>
        <w:tc>
          <w:tcPr>
            <w:tcW w:w="1275" w:type="dxa"/>
            <w:tcBorders>
              <w:bottom w:val="single" w:sz="4" w:space="0" w:color="auto"/>
            </w:tcBorders>
          </w:tcPr>
          <w:p w14:paraId="09C8B3B1" w14:textId="77777777" w:rsidR="003C1A5F" w:rsidRPr="00BE36E6" w:rsidRDefault="003C1A5F" w:rsidP="003559FF">
            <w:pPr>
              <w:pStyle w:val="Tekstpodstawowy3"/>
              <w:spacing w:after="0"/>
              <w:jc w:val="center"/>
              <w:rPr>
                <w:rFonts w:asciiTheme="minorHAnsi" w:hAnsiTheme="minorHAnsi"/>
              </w:rPr>
            </w:pPr>
          </w:p>
        </w:tc>
        <w:tc>
          <w:tcPr>
            <w:tcW w:w="1276" w:type="dxa"/>
            <w:tcBorders>
              <w:bottom w:val="single" w:sz="4" w:space="0" w:color="auto"/>
            </w:tcBorders>
          </w:tcPr>
          <w:p w14:paraId="73A24D70" w14:textId="77777777" w:rsidR="003C1A5F" w:rsidRPr="00BE36E6" w:rsidRDefault="003C1A5F" w:rsidP="003559FF">
            <w:pPr>
              <w:pStyle w:val="Tekstpodstawowy3"/>
              <w:spacing w:after="0"/>
              <w:jc w:val="center"/>
              <w:rPr>
                <w:rFonts w:asciiTheme="minorHAnsi" w:hAnsiTheme="minorHAnsi"/>
              </w:rPr>
            </w:pPr>
          </w:p>
        </w:tc>
        <w:tc>
          <w:tcPr>
            <w:tcW w:w="1276" w:type="dxa"/>
            <w:tcBorders>
              <w:bottom w:val="single" w:sz="4" w:space="0" w:color="auto"/>
            </w:tcBorders>
          </w:tcPr>
          <w:p w14:paraId="3481AE1C" w14:textId="77777777" w:rsidR="003C1A5F" w:rsidRPr="00BE36E6" w:rsidRDefault="003C1A5F" w:rsidP="003559FF">
            <w:pPr>
              <w:pStyle w:val="Tekstpodstawowy3"/>
              <w:spacing w:after="0"/>
              <w:jc w:val="center"/>
              <w:rPr>
                <w:rFonts w:asciiTheme="minorHAnsi" w:hAnsiTheme="minorHAnsi"/>
              </w:rPr>
            </w:pPr>
          </w:p>
        </w:tc>
        <w:tc>
          <w:tcPr>
            <w:tcW w:w="1134" w:type="dxa"/>
            <w:tcBorders>
              <w:bottom w:val="single" w:sz="4" w:space="0" w:color="auto"/>
            </w:tcBorders>
          </w:tcPr>
          <w:p w14:paraId="6E013BB7" w14:textId="77777777" w:rsidR="003C1A5F" w:rsidRPr="00BE36E6" w:rsidRDefault="003C1A5F" w:rsidP="003559FF">
            <w:pPr>
              <w:pStyle w:val="Tekstpodstawowy3"/>
              <w:spacing w:after="0"/>
              <w:jc w:val="center"/>
              <w:rPr>
                <w:rFonts w:asciiTheme="minorHAnsi" w:hAnsiTheme="minorHAnsi"/>
              </w:rPr>
            </w:pPr>
          </w:p>
        </w:tc>
        <w:tc>
          <w:tcPr>
            <w:tcW w:w="1134" w:type="dxa"/>
            <w:tcBorders>
              <w:bottom w:val="single" w:sz="4" w:space="0" w:color="auto"/>
            </w:tcBorders>
          </w:tcPr>
          <w:p w14:paraId="405CC9A0" w14:textId="77777777" w:rsidR="003C1A5F" w:rsidRPr="00BE36E6" w:rsidRDefault="003C1A5F" w:rsidP="003559FF">
            <w:pPr>
              <w:pStyle w:val="Tekstpodstawowy3"/>
              <w:spacing w:after="0"/>
              <w:jc w:val="center"/>
              <w:rPr>
                <w:rFonts w:asciiTheme="minorHAnsi" w:hAnsiTheme="minorHAnsi"/>
              </w:rPr>
            </w:pPr>
          </w:p>
        </w:tc>
        <w:tc>
          <w:tcPr>
            <w:tcW w:w="1418" w:type="dxa"/>
          </w:tcPr>
          <w:p w14:paraId="42AFD96A" w14:textId="77777777" w:rsidR="003C1A5F" w:rsidRPr="00BE36E6" w:rsidRDefault="003C1A5F" w:rsidP="003559FF">
            <w:pPr>
              <w:pStyle w:val="Tekstpodstawowy3"/>
              <w:spacing w:after="0"/>
              <w:jc w:val="center"/>
              <w:rPr>
                <w:rFonts w:asciiTheme="minorHAnsi" w:hAnsiTheme="minorHAnsi"/>
              </w:rPr>
            </w:pPr>
          </w:p>
        </w:tc>
      </w:tr>
      <w:tr w:rsidR="00605F97" w:rsidRPr="00BE36E6" w14:paraId="209736B7" w14:textId="77777777" w:rsidTr="00605F97">
        <w:trPr>
          <w:trHeight w:val="410"/>
        </w:trPr>
        <w:tc>
          <w:tcPr>
            <w:tcW w:w="14601" w:type="dxa"/>
            <w:gridSpan w:val="10"/>
            <w:shd w:val="clear" w:color="auto" w:fill="F2F2F2"/>
            <w:vAlign w:val="center"/>
          </w:tcPr>
          <w:p w14:paraId="4E07E98A" w14:textId="7D61FBF2" w:rsidR="00605F97" w:rsidRPr="00BE36E6" w:rsidRDefault="003C1A5F" w:rsidP="00605F97">
            <w:pPr>
              <w:pStyle w:val="Tekstpodstawowy3"/>
              <w:spacing w:after="0"/>
              <w:rPr>
                <w:rFonts w:asciiTheme="minorHAnsi" w:hAnsiTheme="minorHAnsi"/>
              </w:rPr>
            </w:pPr>
            <w:r>
              <w:rPr>
                <w:rFonts w:asciiTheme="minorHAnsi" w:hAnsiTheme="minorHAnsi" w:cs="Tahoma"/>
                <w:b/>
              </w:rPr>
              <w:t>PAKIET NR 13</w:t>
            </w:r>
            <w:r w:rsidR="00605F97">
              <w:rPr>
                <w:rFonts w:asciiTheme="minorHAnsi" w:hAnsiTheme="minorHAnsi" w:cs="Tahoma"/>
                <w:b/>
              </w:rPr>
              <w:t xml:space="preserve"> – </w:t>
            </w:r>
            <w:r>
              <w:rPr>
                <w:rFonts w:asciiTheme="minorHAnsi" w:hAnsiTheme="minorHAnsi" w:cs="Tahoma"/>
                <w:b/>
              </w:rPr>
              <w:t>Jednorazowe wkłady do odsysania</w:t>
            </w:r>
          </w:p>
        </w:tc>
      </w:tr>
      <w:tr w:rsidR="003559FF" w:rsidRPr="00BE36E6" w14:paraId="010BAFB2" w14:textId="77777777" w:rsidTr="003C1A5F">
        <w:trPr>
          <w:trHeight w:val="1952"/>
        </w:trPr>
        <w:tc>
          <w:tcPr>
            <w:tcW w:w="567" w:type="dxa"/>
            <w:tcBorders>
              <w:bottom w:val="single" w:sz="4" w:space="0" w:color="auto"/>
            </w:tcBorders>
            <w:vAlign w:val="center"/>
          </w:tcPr>
          <w:p w14:paraId="641ACD51"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70216A36" w14:textId="77777777" w:rsidR="003C1A5F" w:rsidRPr="003C1A5F" w:rsidRDefault="003C1A5F" w:rsidP="003C1A5F">
            <w:pPr>
              <w:pStyle w:val="Tekstpodstawowywcity2"/>
              <w:spacing w:after="0" w:line="240" w:lineRule="auto"/>
              <w:ind w:left="0"/>
              <w:rPr>
                <w:rFonts w:asciiTheme="minorHAnsi" w:hAnsiTheme="minorHAnsi" w:cs="Tahoma"/>
                <w:b/>
                <w:bCs/>
                <w:sz w:val="16"/>
                <w:szCs w:val="16"/>
              </w:rPr>
            </w:pPr>
            <w:r w:rsidRPr="003C1A5F">
              <w:rPr>
                <w:rFonts w:asciiTheme="minorHAnsi" w:hAnsiTheme="minorHAnsi" w:cs="Tahoma"/>
                <w:b/>
                <w:bCs/>
                <w:sz w:val="16"/>
                <w:szCs w:val="16"/>
              </w:rPr>
              <w:t>Jednorazowe wkłady do odsysania</w:t>
            </w:r>
          </w:p>
          <w:p w14:paraId="7E3F5ED2" w14:textId="4CF48A62" w:rsidR="003559FF" w:rsidRPr="00BE36E6" w:rsidRDefault="003C1A5F" w:rsidP="003C1A5F">
            <w:pPr>
              <w:pStyle w:val="Tekstpodstawowywcity2"/>
              <w:spacing w:after="0" w:line="240" w:lineRule="auto"/>
              <w:ind w:left="0"/>
              <w:rPr>
                <w:rFonts w:asciiTheme="minorHAnsi" w:hAnsiTheme="minorHAnsi" w:cs="Tahoma"/>
                <w:b/>
                <w:sz w:val="16"/>
                <w:szCs w:val="16"/>
              </w:rPr>
            </w:pPr>
            <w:r w:rsidRPr="003C1A5F">
              <w:rPr>
                <w:rFonts w:asciiTheme="minorHAnsi" w:hAnsiTheme="minorHAnsi" w:cs="Tahoma"/>
                <w:bCs/>
                <w:sz w:val="16"/>
                <w:szCs w:val="16"/>
              </w:rPr>
              <w:t>Wkłady workowe o poj. 1000 ml, wyposażone w uchwyt w postaci pętli do demontażu, wyposażone w filtr przeciwbakteryjny i zastawkę zabezpieczającą źródło ssania przed zalaniem; brak innych króćców na pokrywie poza króćcem pacjenta z możliwością jego zamknięcia po napełnieniu wkładu; z pokrywą wyposażoną w wewnętrzny kanał ssący dla współpracy z kanistrami ze zintegrowanym króćcem ssącym</w:t>
            </w:r>
          </w:p>
        </w:tc>
        <w:tc>
          <w:tcPr>
            <w:tcW w:w="1134" w:type="dxa"/>
            <w:tcBorders>
              <w:bottom w:val="single" w:sz="4" w:space="0" w:color="auto"/>
            </w:tcBorders>
            <w:shd w:val="clear" w:color="auto" w:fill="F2F2F2"/>
            <w:vAlign w:val="center"/>
          </w:tcPr>
          <w:p w14:paraId="6895D3E4" w14:textId="1E958147" w:rsidR="008922D5" w:rsidRPr="00BE36E6" w:rsidRDefault="008922D5" w:rsidP="008922D5">
            <w:pPr>
              <w:pStyle w:val="Tekstpodstawowywcity2"/>
              <w:spacing w:after="0" w:line="240" w:lineRule="auto"/>
              <w:ind w:left="0"/>
              <w:jc w:val="center"/>
              <w:rPr>
                <w:rFonts w:asciiTheme="minorHAnsi" w:hAnsiTheme="minorHAnsi" w:cs="Tahoma"/>
                <w:b/>
                <w:sz w:val="16"/>
                <w:szCs w:val="16"/>
              </w:rPr>
            </w:pPr>
            <w:r>
              <w:rPr>
                <w:rFonts w:asciiTheme="minorHAnsi" w:hAnsiTheme="minorHAnsi" w:cs="Tahoma"/>
                <w:b/>
                <w:sz w:val="16"/>
                <w:szCs w:val="16"/>
              </w:rPr>
              <w:t>2</w:t>
            </w:r>
            <w:r w:rsidRPr="00BE36E6">
              <w:rPr>
                <w:rFonts w:asciiTheme="minorHAnsi" w:hAnsiTheme="minorHAnsi" w:cs="Tahoma"/>
                <w:b/>
                <w:sz w:val="16"/>
                <w:szCs w:val="16"/>
              </w:rPr>
              <w:t xml:space="preserve"> szt.</w:t>
            </w:r>
          </w:p>
          <w:p w14:paraId="1C836D70" w14:textId="64E60D3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790A3082"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16F3EEBB"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71A270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157AF4D"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0BECF79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CE219F2" w14:textId="77777777" w:rsidR="003559FF" w:rsidRPr="00BE36E6" w:rsidRDefault="003559FF" w:rsidP="003559FF">
            <w:pPr>
              <w:pStyle w:val="Tekstpodstawowy3"/>
              <w:spacing w:after="0"/>
              <w:jc w:val="center"/>
              <w:rPr>
                <w:rFonts w:asciiTheme="minorHAnsi" w:hAnsiTheme="minorHAnsi"/>
              </w:rPr>
            </w:pPr>
          </w:p>
        </w:tc>
        <w:tc>
          <w:tcPr>
            <w:tcW w:w="1418" w:type="dxa"/>
          </w:tcPr>
          <w:p w14:paraId="290A0918" w14:textId="77777777" w:rsidR="003559FF" w:rsidRPr="00BE36E6" w:rsidRDefault="003559FF" w:rsidP="003559FF">
            <w:pPr>
              <w:pStyle w:val="Tekstpodstawowy3"/>
              <w:spacing w:after="0"/>
              <w:jc w:val="center"/>
              <w:rPr>
                <w:rFonts w:asciiTheme="minorHAnsi" w:hAnsiTheme="minorHAnsi"/>
              </w:rPr>
            </w:pPr>
          </w:p>
        </w:tc>
      </w:tr>
      <w:tr w:rsidR="00605F97" w:rsidRPr="00BE36E6" w14:paraId="5D65C4C6" w14:textId="77777777" w:rsidTr="00096069">
        <w:trPr>
          <w:trHeight w:val="561"/>
        </w:trPr>
        <w:tc>
          <w:tcPr>
            <w:tcW w:w="14601" w:type="dxa"/>
            <w:gridSpan w:val="10"/>
            <w:shd w:val="clear" w:color="auto" w:fill="F2F2F2"/>
            <w:vAlign w:val="center"/>
          </w:tcPr>
          <w:p w14:paraId="67E52914" w14:textId="519B02DD" w:rsidR="00605F97" w:rsidRPr="00BE36E6" w:rsidRDefault="003C1A5F" w:rsidP="00605F97">
            <w:pPr>
              <w:pStyle w:val="Tekstpodstawowy3"/>
              <w:spacing w:after="0"/>
              <w:rPr>
                <w:rFonts w:asciiTheme="minorHAnsi" w:hAnsiTheme="minorHAnsi"/>
              </w:rPr>
            </w:pPr>
            <w:r>
              <w:rPr>
                <w:rFonts w:asciiTheme="minorHAnsi" w:hAnsiTheme="minorHAnsi" w:cs="Tahoma"/>
                <w:b/>
              </w:rPr>
              <w:t>PAKIET NR 14</w:t>
            </w:r>
            <w:r w:rsidR="00605F97">
              <w:rPr>
                <w:rFonts w:asciiTheme="minorHAnsi" w:hAnsiTheme="minorHAnsi" w:cs="Tahoma"/>
                <w:b/>
              </w:rPr>
              <w:t xml:space="preserve"> – Filtry do aparatu do znieczulania</w:t>
            </w:r>
          </w:p>
        </w:tc>
      </w:tr>
      <w:tr w:rsidR="003559FF" w:rsidRPr="00BE36E6" w14:paraId="44949DCF" w14:textId="77777777" w:rsidTr="003C1A5F">
        <w:trPr>
          <w:trHeight w:val="2115"/>
        </w:trPr>
        <w:tc>
          <w:tcPr>
            <w:tcW w:w="567" w:type="dxa"/>
            <w:tcBorders>
              <w:bottom w:val="single" w:sz="4" w:space="0" w:color="auto"/>
            </w:tcBorders>
            <w:vAlign w:val="center"/>
          </w:tcPr>
          <w:p w14:paraId="243AB7F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9CE85BB" w14:textId="77777777" w:rsidR="00ED0A34" w:rsidRPr="00ED0A34" w:rsidRDefault="00ED0A34" w:rsidP="00ED0A34">
            <w:pPr>
              <w:pStyle w:val="Tekstpodstawowywcity2"/>
              <w:spacing w:after="0" w:line="240" w:lineRule="auto"/>
              <w:ind w:left="0"/>
              <w:rPr>
                <w:rFonts w:asciiTheme="minorHAnsi" w:hAnsiTheme="minorHAnsi" w:cs="Tahoma"/>
                <w:b/>
                <w:bCs/>
                <w:sz w:val="16"/>
                <w:szCs w:val="16"/>
              </w:rPr>
            </w:pPr>
            <w:r w:rsidRPr="00ED0A34">
              <w:rPr>
                <w:rFonts w:asciiTheme="minorHAnsi" w:hAnsiTheme="minorHAnsi" w:cs="Tahoma"/>
                <w:b/>
                <w:bCs/>
                <w:sz w:val="16"/>
                <w:szCs w:val="16"/>
              </w:rPr>
              <w:t xml:space="preserve">Filtry przeciwbakteryjne do aparatu do znieczulania HMEF-1000  </w:t>
            </w:r>
          </w:p>
          <w:p w14:paraId="0EF0DF10" w14:textId="0F365D53"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w czasie znieczulania woda nie skrapla się wewnątrz filtra,</w:t>
            </w:r>
          </w:p>
          <w:p w14:paraId="49AA2F2B"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xml:space="preserve">- charakteryzujące się stabilnym     </w:t>
            </w:r>
          </w:p>
          <w:p w14:paraId="20E073F7"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xml:space="preserve">  połączeniem z rurkami oddechowymi,</w:t>
            </w:r>
          </w:p>
          <w:p w14:paraId="5DCDA16C"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przezroczyste,</w:t>
            </w:r>
          </w:p>
          <w:p w14:paraId="34B68C25"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posiadające port do kapnografu</w:t>
            </w:r>
          </w:p>
          <w:p w14:paraId="5A2B2E19"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proste w montażu</w:t>
            </w:r>
          </w:p>
          <w:p w14:paraId="07C8969E" w14:textId="459459EF" w:rsidR="003559FF" w:rsidRPr="00BE36E6" w:rsidRDefault="00ED0A34" w:rsidP="00ED0A34">
            <w:pPr>
              <w:pStyle w:val="Tekstpodstawowywcity2"/>
              <w:spacing w:after="0" w:line="240" w:lineRule="auto"/>
              <w:ind w:left="0"/>
              <w:rPr>
                <w:rFonts w:asciiTheme="minorHAnsi" w:hAnsiTheme="minorHAnsi" w:cs="Tahoma"/>
                <w:b/>
                <w:sz w:val="16"/>
                <w:szCs w:val="16"/>
              </w:rPr>
            </w:pPr>
            <w:r w:rsidRPr="00ED0A34">
              <w:rPr>
                <w:rFonts w:asciiTheme="minorHAnsi" w:hAnsiTheme="minorHAnsi" w:cs="Tahoma"/>
                <w:sz w:val="16"/>
                <w:szCs w:val="16"/>
              </w:rPr>
              <w:t>- z wymiennikiem ciepła i wilgoci VT  150-1200</w:t>
            </w:r>
          </w:p>
        </w:tc>
        <w:tc>
          <w:tcPr>
            <w:tcW w:w="1134" w:type="dxa"/>
            <w:tcBorders>
              <w:bottom w:val="single" w:sz="4" w:space="0" w:color="auto"/>
            </w:tcBorders>
            <w:shd w:val="clear" w:color="auto" w:fill="F2F2F2"/>
            <w:vAlign w:val="center"/>
          </w:tcPr>
          <w:p w14:paraId="3546D06A" w14:textId="2F75C676" w:rsidR="003559FF" w:rsidRPr="00BE36E6" w:rsidRDefault="00ED0A34" w:rsidP="003559FF">
            <w:pPr>
              <w:pStyle w:val="Tekstpodstawowywcity2"/>
              <w:spacing w:after="0" w:line="240" w:lineRule="auto"/>
              <w:ind w:left="0"/>
              <w:jc w:val="center"/>
              <w:rPr>
                <w:rFonts w:asciiTheme="minorHAnsi" w:hAnsiTheme="minorHAnsi" w:cs="Tahoma"/>
                <w:b/>
                <w:sz w:val="16"/>
                <w:szCs w:val="16"/>
              </w:rPr>
            </w:pPr>
            <w:r>
              <w:rPr>
                <w:rFonts w:asciiTheme="minorHAnsi" w:hAnsiTheme="minorHAnsi" w:cs="Tahoma"/>
                <w:b/>
                <w:sz w:val="16"/>
                <w:szCs w:val="16"/>
              </w:rPr>
              <w:t xml:space="preserve"> 3</w:t>
            </w:r>
            <w:r w:rsidR="003559FF" w:rsidRPr="00BE36E6">
              <w:rPr>
                <w:rFonts w:asciiTheme="minorHAnsi" w:hAnsiTheme="minorHAnsi" w:cs="Tahoma"/>
                <w:b/>
                <w:sz w:val="16"/>
                <w:szCs w:val="16"/>
              </w:rPr>
              <w:t xml:space="preserve"> szt.</w:t>
            </w:r>
          </w:p>
          <w:p w14:paraId="78B64201" w14:textId="77777777" w:rsidR="003559FF" w:rsidRPr="00BE36E6" w:rsidRDefault="003559FF" w:rsidP="003559FF">
            <w:pPr>
              <w:pStyle w:val="Tekstpodstawowywcity2"/>
              <w:spacing w:after="0" w:line="240" w:lineRule="auto"/>
              <w:ind w:left="0"/>
              <w:jc w:val="center"/>
              <w:rPr>
                <w:rFonts w:asciiTheme="minorHAnsi" w:hAnsiTheme="minorHAnsi" w:cs="Tahoma"/>
                <w:b/>
                <w:sz w:val="16"/>
                <w:szCs w:val="16"/>
              </w:rPr>
            </w:pPr>
          </w:p>
          <w:p w14:paraId="030F15DB"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74C61ED7"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6F9A055B"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2CC705E"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77FF86CF"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0E3AA0A"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8FF0F2F" w14:textId="77777777" w:rsidR="003559FF" w:rsidRPr="00BE36E6" w:rsidRDefault="003559FF" w:rsidP="003559FF">
            <w:pPr>
              <w:pStyle w:val="Tekstpodstawowy3"/>
              <w:spacing w:after="0"/>
              <w:jc w:val="center"/>
              <w:rPr>
                <w:rFonts w:asciiTheme="minorHAnsi" w:hAnsiTheme="minorHAnsi"/>
              </w:rPr>
            </w:pPr>
          </w:p>
        </w:tc>
        <w:tc>
          <w:tcPr>
            <w:tcW w:w="1418" w:type="dxa"/>
          </w:tcPr>
          <w:p w14:paraId="4BF657D7" w14:textId="77777777" w:rsidR="003559FF" w:rsidRPr="00BE36E6" w:rsidRDefault="003559FF" w:rsidP="003559FF">
            <w:pPr>
              <w:pStyle w:val="Tekstpodstawowy3"/>
              <w:spacing w:after="0"/>
              <w:jc w:val="center"/>
              <w:rPr>
                <w:rFonts w:asciiTheme="minorHAnsi" w:hAnsiTheme="minorHAnsi"/>
              </w:rPr>
            </w:pPr>
          </w:p>
        </w:tc>
      </w:tr>
      <w:tr w:rsidR="00605F97" w:rsidRPr="00BE36E6" w14:paraId="3EED05CA" w14:textId="77777777" w:rsidTr="00096069">
        <w:trPr>
          <w:trHeight w:val="541"/>
        </w:trPr>
        <w:tc>
          <w:tcPr>
            <w:tcW w:w="14601" w:type="dxa"/>
            <w:gridSpan w:val="10"/>
            <w:shd w:val="clear" w:color="auto" w:fill="F2F2F2"/>
            <w:vAlign w:val="center"/>
          </w:tcPr>
          <w:p w14:paraId="40CE21A1" w14:textId="7CE3D012" w:rsidR="00605F97" w:rsidRPr="00BE36E6" w:rsidRDefault="003C1A5F" w:rsidP="00605F97">
            <w:pPr>
              <w:pStyle w:val="Tekstpodstawowy3"/>
              <w:spacing w:after="0"/>
              <w:rPr>
                <w:rFonts w:asciiTheme="minorHAnsi" w:hAnsiTheme="minorHAnsi"/>
              </w:rPr>
            </w:pPr>
            <w:r>
              <w:rPr>
                <w:rFonts w:asciiTheme="minorHAnsi" w:hAnsiTheme="minorHAnsi" w:cs="Tahoma"/>
                <w:b/>
              </w:rPr>
              <w:t>PAKIET NR 15</w:t>
            </w:r>
            <w:r w:rsidR="00605F97">
              <w:rPr>
                <w:rFonts w:asciiTheme="minorHAnsi" w:hAnsiTheme="minorHAnsi" w:cs="Tahoma"/>
                <w:b/>
              </w:rPr>
              <w:t xml:space="preserve"> – Obwody oddechowe dla dorosłych</w:t>
            </w:r>
          </w:p>
        </w:tc>
      </w:tr>
      <w:tr w:rsidR="003559FF" w:rsidRPr="00BE36E6" w14:paraId="78DB86F6" w14:textId="77777777" w:rsidTr="00096069">
        <w:trPr>
          <w:trHeight w:val="952"/>
        </w:trPr>
        <w:tc>
          <w:tcPr>
            <w:tcW w:w="567" w:type="dxa"/>
            <w:tcBorders>
              <w:bottom w:val="single" w:sz="4" w:space="0" w:color="auto"/>
            </w:tcBorders>
            <w:vAlign w:val="center"/>
          </w:tcPr>
          <w:p w14:paraId="2603EA3B"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4A177B8C" w14:textId="6A02A268" w:rsidR="003559FF" w:rsidRPr="00BE36E6" w:rsidRDefault="008922D5" w:rsidP="00ED0A34">
            <w:pPr>
              <w:pStyle w:val="Tekstpodstawowywcity2"/>
              <w:spacing w:after="0" w:line="240" w:lineRule="auto"/>
              <w:ind w:left="0"/>
              <w:rPr>
                <w:rFonts w:asciiTheme="minorHAnsi" w:hAnsiTheme="minorHAnsi" w:cs="Tahoma"/>
                <w:b/>
                <w:sz w:val="16"/>
                <w:szCs w:val="16"/>
              </w:rPr>
            </w:pPr>
            <w:r>
              <w:rPr>
                <w:rFonts w:asciiTheme="minorHAnsi" w:hAnsiTheme="minorHAnsi" w:cs="Tahoma"/>
                <w:b/>
                <w:bCs/>
                <w:sz w:val="16"/>
                <w:szCs w:val="16"/>
              </w:rPr>
              <w:t>Jednorazowe biologicznie czyste</w:t>
            </w:r>
            <w:r w:rsidR="00ED0A34" w:rsidRPr="00ED0A34">
              <w:rPr>
                <w:rFonts w:asciiTheme="minorHAnsi" w:hAnsiTheme="minorHAnsi" w:cs="Tahoma"/>
                <w:b/>
                <w:bCs/>
                <w:sz w:val="16"/>
                <w:szCs w:val="16"/>
              </w:rPr>
              <w:t xml:space="preserve"> obwody oddechowe dla dorosłych </w:t>
            </w:r>
            <w:r w:rsidR="00ED0A34" w:rsidRPr="00ED0A34">
              <w:rPr>
                <w:rFonts w:asciiTheme="minorHAnsi" w:hAnsiTheme="minorHAnsi" w:cs="Tahoma"/>
                <w:bCs/>
                <w:sz w:val="16"/>
                <w:szCs w:val="16"/>
              </w:rPr>
              <w:t>z PCV, dwie rury gładkie wewnątrz długości 150 cm, łącznik Y z kolankiem odłączalnym, dodatkowa rura długości 120 cm z workie</w:t>
            </w:r>
            <w:r w:rsidR="00D769C8">
              <w:rPr>
                <w:rFonts w:asciiTheme="minorHAnsi" w:hAnsiTheme="minorHAnsi" w:cs="Tahoma"/>
                <w:bCs/>
                <w:sz w:val="16"/>
                <w:szCs w:val="16"/>
              </w:rPr>
              <w:t xml:space="preserve">m bezlateksowym o poj. 2,0 l </w:t>
            </w:r>
          </w:p>
        </w:tc>
        <w:tc>
          <w:tcPr>
            <w:tcW w:w="1134" w:type="dxa"/>
            <w:tcBorders>
              <w:bottom w:val="single" w:sz="4" w:space="0" w:color="auto"/>
            </w:tcBorders>
            <w:shd w:val="clear" w:color="auto" w:fill="F2F2F2"/>
            <w:vAlign w:val="center"/>
          </w:tcPr>
          <w:p w14:paraId="01EB96C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2 szt.</w:t>
            </w:r>
          </w:p>
        </w:tc>
        <w:tc>
          <w:tcPr>
            <w:tcW w:w="1134" w:type="dxa"/>
            <w:tcBorders>
              <w:bottom w:val="single" w:sz="4" w:space="0" w:color="auto"/>
            </w:tcBorders>
          </w:tcPr>
          <w:p w14:paraId="4605462F"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536261C0"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04CEA1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1BCC740"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6234AEC0"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A20F570" w14:textId="77777777" w:rsidR="003559FF" w:rsidRPr="00BE36E6" w:rsidRDefault="003559FF" w:rsidP="003559FF">
            <w:pPr>
              <w:pStyle w:val="Tekstpodstawowy3"/>
              <w:spacing w:after="0"/>
              <w:jc w:val="center"/>
              <w:rPr>
                <w:rFonts w:asciiTheme="minorHAnsi" w:hAnsiTheme="minorHAnsi"/>
              </w:rPr>
            </w:pPr>
          </w:p>
        </w:tc>
        <w:tc>
          <w:tcPr>
            <w:tcW w:w="1418" w:type="dxa"/>
          </w:tcPr>
          <w:p w14:paraId="7D747C8F" w14:textId="77777777" w:rsidR="003559FF" w:rsidRPr="00BE36E6" w:rsidRDefault="003559FF" w:rsidP="003559FF">
            <w:pPr>
              <w:pStyle w:val="Tekstpodstawowy3"/>
              <w:spacing w:after="0"/>
              <w:jc w:val="center"/>
              <w:rPr>
                <w:rFonts w:asciiTheme="minorHAnsi" w:hAnsiTheme="minorHAnsi"/>
              </w:rPr>
            </w:pPr>
          </w:p>
        </w:tc>
      </w:tr>
      <w:tr w:rsidR="00605F97" w:rsidRPr="00BE36E6" w14:paraId="2E9BCDB8" w14:textId="77777777" w:rsidTr="00605F97">
        <w:trPr>
          <w:trHeight w:val="540"/>
        </w:trPr>
        <w:tc>
          <w:tcPr>
            <w:tcW w:w="14601" w:type="dxa"/>
            <w:gridSpan w:val="10"/>
            <w:shd w:val="clear" w:color="auto" w:fill="F2F2F2"/>
            <w:vAlign w:val="center"/>
          </w:tcPr>
          <w:p w14:paraId="736CC3AE" w14:textId="38B701BC" w:rsidR="00605F97" w:rsidRPr="00BE36E6" w:rsidRDefault="00605F97" w:rsidP="00605F97">
            <w:pPr>
              <w:pStyle w:val="Tekstpodstawowy3"/>
              <w:spacing w:after="0"/>
              <w:rPr>
                <w:rFonts w:asciiTheme="minorHAnsi" w:hAnsiTheme="minorHAnsi"/>
              </w:rPr>
            </w:pPr>
            <w:r w:rsidRPr="000A08A0">
              <w:rPr>
                <w:rFonts w:asciiTheme="minorHAnsi" w:hAnsiTheme="minorHAnsi" w:cs="Tahoma"/>
                <w:b/>
              </w:rPr>
              <w:t xml:space="preserve">PAKIET NR </w:t>
            </w:r>
            <w:r w:rsidR="00E363C9">
              <w:rPr>
                <w:rFonts w:asciiTheme="minorHAnsi" w:hAnsiTheme="minorHAnsi" w:cs="Tahoma"/>
                <w:b/>
              </w:rPr>
              <w:t>16</w:t>
            </w:r>
            <w:r w:rsidR="003C1A5F">
              <w:rPr>
                <w:rFonts w:asciiTheme="minorHAnsi" w:hAnsiTheme="minorHAnsi" w:cs="Tahoma"/>
                <w:b/>
              </w:rPr>
              <w:t xml:space="preserve"> – Kaniule typu Helsinki</w:t>
            </w:r>
          </w:p>
        </w:tc>
      </w:tr>
      <w:tr w:rsidR="003559FF" w:rsidRPr="00BE36E6" w14:paraId="3F0E06CC" w14:textId="77777777" w:rsidTr="00605F97">
        <w:trPr>
          <w:trHeight w:val="821"/>
        </w:trPr>
        <w:tc>
          <w:tcPr>
            <w:tcW w:w="567" w:type="dxa"/>
            <w:tcBorders>
              <w:bottom w:val="single" w:sz="4" w:space="0" w:color="auto"/>
            </w:tcBorders>
            <w:vAlign w:val="center"/>
          </w:tcPr>
          <w:p w14:paraId="2A2FC7B7"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73BFF163" w14:textId="77777777" w:rsidR="003C1A5F" w:rsidRPr="003C1A5F" w:rsidRDefault="003C1A5F" w:rsidP="003C1A5F">
            <w:pPr>
              <w:pStyle w:val="Tekstpodstawowywcity2"/>
              <w:spacing w:after="0" w:line="240" w:lineRule="auto"/>
              <w:ind w:left="0"/>
              <w:rPr>
                <w:rFonts w:asciiTheme="minorHAnsi" w:hAnsiTheme="minorHAnsi" w:cs="Tahoma"/>
                <w:b/>
                <w:bCs/>
                <w:sz w:val="16"/>
                <w:szCs w:val="16"/>
              </w:rPr>
            </w:pPr>
            <w:r w:rsidRPr="003C1A5F">
              <w:rPr>
                <w:rFonts w:asciiTheme="minorHAnsi" w:hAnsiTheme="minorHAnsi" w:cs="Tahoma"/>
                <w:b/>
                <w:bCs/>
                <w:sz w:val="16"/>
                <w:szCs w:val="16"/>
              </w:rPr>
              <w:t xml:space="preserve">Kaniula typu Helsinki do hydrodyssekcji </w:t>
            </w:r>
          </w:p>
          <w:p w14:paraId="259C4BDE" w14:textId="77777777" w:rsidR="003C1A5F" w:rsidRPr="003C1A5F" w:rsidRDefault="003C1A5F" w:rsidP="003C1A5F">
            <w:pPr>
              <w:pStyle w:val="Tekstpodstawowywcity2"/>
              <w:spacing w:after="0" w:line="240" w:lineRule="auto"/>
              <w:ind w:left="0"/>
              <w:rPr>
                <w:rFonts w:asciiTheme="minorHAnsi" w:hAnsiTheme="minorHAnsi" w:cs="Tahoma"/>
                <w:b/>
                <w:bCs/>
                <w:sz w:val="16"/>
                <w:szCs w:val="16"/>
              </w:rPr>
            </w:pPr>
            <w:r w:rsidRPr="003C1A5F">
              <w:rPr>
                <w:rFonts w:asciiTheme="minorHAnsi" w:hAnsiTheme="minorHAnsi" w:cs="Tahoma"/>
                <w:b/>
                <w:bCs/>
                <w:sz w:val="16"/>
                <w:szCs w:val="16"/>
              </w:rPr>
              <w:t>i wiskoelastiku</w:t>
            </w:r>
          </w:p>
          <w:p w14:paraId="4C8DA203" w14:textId="78174283" w:rsidR="003559FF" w:rsidRPr="00BE36E6" w:rsidRDefault="003C1A5F" w:rsidP="003C1A5F">
            <w:pPr>
              <w:pStyle w:val="Tekstpodstawowywcity2"/>
              <w:spacing w:after="0" w:line="240" w:lineRule="auto"/>
              <w:ind w:left="0"/>
              <w:rPr>
                <w:rFonts w:asciiTheme="minorHAnsi" w:hAnsiTheme="minorHAnsi" w:cs="Tahoma"/>
                <w:b/>
                <w:sz w:val="16"/>
                <w:szCs w:val="16"/>
              </w:rPr>
            </w:pPr>
            <w:r w:rsidRPr="003C1A5F">
              <w:rPr>
                <w:rFonts w:asciiTheme="minorHAnsi" w:hAnsiTheme="minorHAnsi" w:cs="Tahoma"/>
                <w:sz w:val="16"/>
                <w:szCs w:val="16"/>
              </w:rPr>
              <w:t>27G x 7/8 0,40x22 mm, odgięta, z końcówką spłaszczoną poziomo</w:t>
            </w:r>
          </w:p>
        </w:tc>
        <w:tc>
          <w:tcPr>
            <w:tcW w:w="1134" w:type="dxa"/>
            <w:tcBorders>
              <w:bottom w:val="single" w:sz="4" w:space="0" w:color="auto"/>
            </w:tcBorders>
            <w:shd w:val="clear" w:color="auto" w:fill="F2F2F2"/>
            <w:vAlign w:val="center"/>
          </w:tcPr>
          <w:p w14:paraId="708D1EE9"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 szt.</w:t>
            </w:r>
          </w:p>
        </w:tc>
        <w:tc>
          <w:tcPr>
            <w:tcW w:w="1134" w:type="dxa"/>
            <w:tcBorders>
              <w:bottom w:val="single" w:sz="4" w:space="0" w:color="auto"/>
            </w:tcBorders>
          </w:tcPr>
          <w:p w14:paraId="70E7B7F8"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0489918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CA04880"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1C0A1E49"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4B388A7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3240C88" w14:textId="77777777" w:rsidR="003559FF" w:rsidRPr="00BE36E6" w:rsidRDefault="003559FF" w:rsidP="003559FF">
            <w:pPr>
              <w:pStyle w:val="Tekstpodstawowy3"/>
              <w:spacing w:after="0"/>
              <w:jc w:val="center"/>
              <w:rPr>
                <w:rFonts w:asciiTheme="minorHAnsi" w:hAnsiTheme="minorHAnsi"/>
              </w:rPr>
            </w:pPr>
          </w:p>
        </w:tc>
        <w:tc>
          <w:tcPr>
            <w:tcW w:w="1418" w:type="dxa"/>
          </w:tcPr>
          <w:p w14:paraId="2901A46F" w14:textId="77777777" w:rsidR="003559FF" w:rsidRPr="00BE36E6" w:rsidRDefault="003559FF" w:rsidP="003559FF">
            <w:pPr>
              <w:pStyle w:val="Tekstpodstawowy3"/>
              <w:spacing w:after="0"/>
              <w:jc w:val="center"/>
              <w:rPr>
                <w:rFonts w:asciiTheme="minorHAnsi" w:hAnsiTheme="minorHAnsi"/>
              </w:rPr>
            </w:pPr>
          </w:p>
        </w:tc>
      </w:tr>
      <w:tr w:rsidR="00605F97" w:rsidRPr="00BE36E6" w14:paraId="44959FFA" w14:textId="77777777" w:rsidTr="00096069">
        <w:trPr>
          <w:trHeight w:val="551"/>
        </w:trPr>
        <w:tc>
          <w:tcPr>
            <w:tcW w:w="14601" w:type="dxa"/>
            <w:gridSpan w:val="10"/>
            <w:shd w:val="clear" w:color="auto" w:fill="F2F2F2"/>
            <w:vAlign w:val="center"/>
          </w:tcPr>
          <w:p w14:paraId="577BD48A" w14:textId="5642FF06" w:rsidR="00605F97" w:rsidRPr="00BE36E6" w:rsidRDefault="00605F97" w:rsidP="00605F97">
            <w:pPr>
              <w:pStyle w:val="Tekstpodstawowy3"/>
              <w:spacing w:after="0"/>
              <w:rPr>
                <w:rFonts w:asciiTheme="minorHAnsi" w:hAnsiTheme="minorHAnsi"/>
              </w:rPr>
            </w:pPr>
            <w:r w:rsidRPr="00BE36E6">
              <w:rPr>
                <w:rFonts w:asciiTheme="minorHAnsi" w:hAnsiTheme="minorHAnsi" w:cs="Tahoma"/>
                <w:b/>
              </w:rPr>
              <w:t xml:space="preserve">PAKIET NR </w:t>
            </w:r>
            <w:r w:rsidR="00E363C9">
              <w:rPr>
                <w:rFonts w:asciiTheme="minorHAnsi" w:hAnsiTheme="minorHAnsi" w:cs="Tahoma"/>
                <w:b/>
              </w:rPr>
              <w:t>17</w:t>
            </w:r>
            <w:r w:rsidR="00096069">
              <w:rPr>
                <w:rFonts w:asciiTheme="minorHAnsi" w:hAnsiTheme="minorHAnsi" w:cs="Tahoma"/>
                <w:b/>
              </w:rPr>
              <w:t xml:space="preserve"> – Strzykawki i dreny Perfursor</w:t>
            </w:r>
          </w:p>
        </w:tc>
      </w:tr>
      <w:tr w:rsidR="003559FF" w:rsidRPr="00BE36E6" w14:paraId="6780EFFC" w14:textId="77777777" w:rsidTr="00096069">
        <w:trPr>
          <w:trHeight w:val="572"/>
        </w:trPr>
        <w:tc>
          <w:tcPr>
            <w:tcW w:w="567" w:type="dxa"/>
            <w:tcBorders>
              <w:bottom w:val="single" w:sz="4" w:space="0" w:color="auto"/>
            </w:tcBorders>
            <w:vAlign w:val="center"/>
          </w:tcPr>
          <w:p w14:paraId="3B271E9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66CDB92F"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Strzykawka jednorazowa Perfursor </w:t>
            </w:r>
          </w:p>
          <w:p w14:paraId="7D462599" w14:textId="77777777" w:rsidR="003559FF" w:rsidRPr="00BE36E6" w:rsidRDefault="003559FF" w:rsidP="003559FF">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Cs/>
                <w:sz w:val="16"/>
                <w:szCs w:val="16"/>
              </w:rPr>
              <w:t>50 ml</w:t>
            </w:r>
          </w:p>
        </w:tc>
        <w:tc>
          <w:tcPr>
            <w:tcW w:w="1134" w:type="dxa"/>
            <w:tcBorders>
              <w:bottom w:val="single" w:sz="4" w:space="0" w:color="auto"/>
            </w:tcBorders>
            <w:shd w:val="clear" w:color="auto" w:fill="F2F2F2"/>
            <w:vAlign w:val="center"/>
          </w:tcPr>
          <w:p w14:paraId="071D6382"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 szt.</w:t>
            </w:r>
          </w:p>
        </w:tc>
        <w:tc>
          <w:tcPr>
            <w:tcW w:w="1134" w:type="dxa"/>
            <w:tcBorders>
              <w:bottom w:val="single" w:sz="4" w:space="0" w:color="auto"/>
            </w:tcBorders>
          </w:tcPr>
          <w:p w14:paraId="0D7F2E8C"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63296CCD"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473FDA4D"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77A6900A"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4BF0C83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6F3CE3AD" w14:textId="77777777" w:rsidR="003559FF" w:rsidRPr="00BE36E6" w:rsidRDefault="003559FF" w:rsidP="003559FF">
            <w:pPr>
              <w:pStyle w:val="Tekstpodstawowy3"/>
              <w:spacing w:after="0"/>
              <w:jc w:val="center"/>
              <w:rPr>
                <w:rFonts w:asciiTheme="minorHAnsi" w:hAnsiTheme="minorHAnsi"/>
              </w:rPr>
            </w:pPr>
          </w:p>
        </w:tc>
        <w:tc>
          <w:tcPr>
            <w:tcW w:w="1418" w:type="dxa"/>
          </w:tcPr>
          <w:p w14:paraId="0DF768EC" w14:textId="77777777" w:rsidR="003559FF" w:rsidRPr="00BE36E6" w:rsidRDefault="003559FF" w:rsidP="003559FF">
            <w:pPr>
              <w:pStyle w:val="Tekstpodstawowy3"/>
              <w:spacing w:after="0"/>
              <w:jc w:val="center"/>
              <w:rPr>
                <w:rFonts w:asciiTheme="minorHAnsi" w:hAnsiTheme="minorHAnsi"/>
              </w:rPr>
            </w:pPr>
          </w:p>
        </w:tc>
      </w:tr>
      <w:tr w:rsidR="003559FF" w:rsidRPr="00BE36E6" w14:paraId="1BBEDDED" w14:textId="77777777" w:rsidTr="00096069">
        <w:trPr>
          <w:trHeight w:val="681"/>
        </w:trPr>
        <w:tc>
          <w:tcPr>
            <w:tcW w:w="567" w:type="dxa"/>
            <w:tcBorders>
              <w:bottom w:val="single" w:sz="4" w:space="0" w:color="auto"/>
            </w:tcBorders>
            <w:vAlign w:val="center"/>
          </w:tcPr>
          <w:p w14:paraId="588396F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4B43B509" w14:textId="7424244B"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Dren jednorazowy typu Perfursor </w:t>
            </w:r>
            <w:r w:rsidRPr="00BE36E6">
              <w:rPr>
                <w:rFonts w:asciiTheme="minorHAnsi" w:hAnsiTheme="minorHAnsi" w:cs="Tahoma"/>
                <w:bCs/>
                <w:sz w:val="16"/>
                <w:szCs w:val="16"/>
              </w:rPr>
              <w:t>długość 150 cm Luer-lock</w:t>
            </w:r>
            <w:r w:rsidR="008922D5">
              <w:rPr>
                <w:rFonts w:asciiTheme="minorHAnsi" w:hAnsiTheme="minorHAnsi" w:cs="Tahoma"/>
                <w:bCs/>
                <w:sz w:val="16"/>
                <w:szCs w:val="16"/>
              </w:rPr>
              <w:t xml:space="preserve"> nie posiadający ftalanów</w:t>
            </w:r>
          </w:p>
        </w:tc>
        <w:tc>
          <w:tcPr>
            <w:tcW w:w="1134" w:type="dxa"/>
            <w:tcBorders>
              <w:bottom w:val="single" w:sz="4" w:space="0" w:color="auto"/>
            </w:tcBorders>
            <w:shd w:val="clear" w:color="auto" w:fill="F2F2F2"/>
            <w:vAlign w:val="center"/>
          </w:tcPr>
          <w:p w14:paraId="7F84E74B"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 szt.</w:t>
            </w:r>
          </w:p>
        </w:tc>
        <w:tc>
          <w:tcPr>
            <w:tcW w:w="1134" w:type="dxa"/>
            <w:tcBorders>
              <w:bottom w:val="single" w:sz="4" w:space="0" w:color="auto"/>
            </w:tcBorders>
          </w:tcPr>
          <w:p w14:paraId="28AA1DF6"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214C27A2"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1992D59"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6C6D6B59"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3CBC222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876277A" w14:textId="77777777" w:rsidR="003559FF" w:rsidRPr="00BE36E6" w:rsidRDefault="003559FF" w:rsidP="003559FF">
            <w:pPr>
              <w:pStyle w:val="Tekstpodstawowy3"/>
              <w:spacing w:after="0"/>
              <w:jc w:val="center"/>
              <w:rPr>
                <w:rFonts w:asciiTheme="minorHAnsi" w:hAnsiTheme="minorHAnsi"/>
              </w:rPr>
            </w:pPr>
          </w:p>
        </w:tc>
        <w:tc>
          <w:tcPr>
            <w:tcW w:w="1418" w:type="dxa"/>
          </w:tcPr>
          <w:p w14:paraId="07D544D9" w14:textId="77777777" w:rsidR="003559FF" w:rsidRPr="00BE36E6" w:rsidRDefault="003559FF" w:rsidP="003559FF">
            <w:pPr>
              <w:pStyle w:val="Tekstpodstawowy3"/>
              <w:spacing w:after="0"/>
              <w:jc w:val="center"/>
              <w:rPr>
                <w:rFonts w:asciiTheme="minorHAnsi" w:hAnsiTheme="minorHAnsi"/>
              </w:rPr>
            </w:pPr>
          </w:p>
        </w:tc>
      </w:tr>
      <w:tr w:rsidR="00605F97" w:rsidRPr="00BE36E6" w14:paraId="6198EADA" w14:textId="77777777" w:rsidTr="00B26AA2">
        <w:trPr>
          <w:trHeight w:val="562"/>
        </w:trPr>
        <w:tc>
          <w:tcPr>
            <w:tcW w:w="14601" w:type="dxa"/>
            <w:gridSpan w:val="10"/>
            <w:shd w:val="clear" w:color="auto" w:fill="F2F2F2"/>
            <w:vAlign w:val="center"/>
          </w:tcPr>
          <w:p w14:paraId="59A6730F" w14:textId="2854319D" w:rsidR="00605F97" w:rsidRPr="00BE36E6" w:rsidRDefault="00E363C9" w:rsidP="00605F97">
            <w:pPr>
              <w:pStyle w:val="Tekstpodstawowy3"/>
              <w:spacing w:after="0"/>
              <w:rPr>
                <w:rFonts w:asciiTheme="minorHAnsi" w:hAnsiTheme="minorHAnsi"/>
              </w:rPr>
            </w:pPr>
            <w:r>
              <w:rPr>
                <w:rFonts w:asciiTheme="minorHAnsi" w:hAnsiTheme="minorHAnsi" w:cs="Tahoma"/>
                <w:b/>
              </w:rPr>
              <w:t>PAKIET NR 18 – Cewnik do odsysania dróg oddechowych</w:t>
            </w:r>
          </w:p>
        </w:tc>
      </w:tr>
      <w:tr w:rsidR="003559FF" w:rsidRPr="00BE36E6" w14:paraId="7AB125C7" w14:textId="77777777" w:rsidTr="000A08A0">
        <w:trPr>
          <w:trHeight w:val="714"/>
        </w:trPr>
        <w:tc>
          <w:tcPr>
            <w:tcW w:w="567" w:type="dxa"/>
            <w:tcBorders>
              <w:bottom w:val="single" w:sz="4" w:space="0" w:color="auto"/>
            </w:tcBorders>
            <w:vAlign w:val="center"/>
          </w:tcPr>
          <w:p w14:paraId="42769652"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CCA0839" w14:textId="77777777" w:rsidR="00E363C9" w:rsidRPr="00E363C9" w:rsidRDefault="00E363C9" w:rsidP="00E363C9">
            <w:pPr>
              <w:pStyle w:val="Tekstpodstawowywcity2"/>
              <w:spacing w:after="0" w:line="240" w:lineRule="auto"/>
              <w:ind w:left="0"/>
              <w:rPr>
                <w:rFonts w:asciiTheme="minorHAnsi" w:hAnsiTheme="minorHAnsi" w:cs="Tahoma"/>
                <w:b/>
                <w:bCs/>
                <w:sz w:val="16"/>
                <w:szCs w:val="16"/>
              </w:rPr>
            </w:pPr>
            <w:r w:rsidRPr="00E363C9">
              <w:rPr>
                <w:rFonts w:asciiTheme="minorHAnsi" w:hAnsiTheme="minorHAnsi" w:cs="Tahoma"/>
                <w:b/>
                <w:bCs/>
                <w:sz w:val="16"/>
                <w:szCs w:val="16"/>
              </w:rPr>
              <w:t>Cewnik do odsysania dróg oddechowych</w:t>
            </w:r>
          </w:p>
          <w:p w14:paraId="5A719B8F" w14:textId="5DAA2B20" w:rsidR="003559FF" w:rsidRPr="00BE36E6" w:rsidRDefault="00E363C9" w:rsidP="00E363C9">
            <w:pPr>
              <w:pStyle w:val="Tekstpodstawowywcity2"/>
              <w:spacing w:after="0" w:line="240" w:lineRule="auto"/>
              <w:ind w:left="0"/>
              <w:rPr>
                <w:rFonts w:asciiTheme="minorHAnsi" w:hAnsiTheme="minorHAnsi" w:cs="Tahoma"/>
                <w:b/>
                <w:sz w:val="16"/>
                <w:szCs w:val="16"/>
              </w:rPr>
            </w:pPr>
            <w:r w:rsidRPr="00E363C9">
              <w:rPr>
                <w:rFonts w:asciiTheme="minorHAnsi" w:hAnsiTheme="minorHAnsi" w:cs="Tahoma"/>
                <w:bCs/>
                <w:sz w:val="16"/>
                <w:szCs w:val="16"/>
              </w:rPr>
              <w:t>Sterylny, przezroczysty, otwory naprzemianległe, długość 60 cm, rozmiar CH: 18, 12</w:t>
            </w:r>
          </w:p>
        </w:tc>
        <w:tc>
          <w:tcPr>
            <w:tcW w:w="1134" w:type="dxa"/>
            <w:tcBorders>
              <w:bottom w:val="single" w:sz="4" w:space="0" w:color="auto"/>
            </w:tcBorders>
            <w:shd w:val="clear" w:color="auto" w:fill="F2F2F2"/>
            <w:vAlign w:val="center"/>
          </w:tcPr>
          <w:p w14:paraId="536999A2" w14:textId="03386531"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1537D025"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1938CB53"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2DCE540"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5F53A7A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752D476"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FAD67D8" w14:textId="77777777" w:rsidR="003559FF" w:rsidRPr="00BE36E6" w:rsidRDefault="003559FF" w:rsidP="003559FF">
            <w:pPr>
              <w:pStyle w:val="Tekstpodstawowy3"/>
              <w:spacing w:after="0"/>
              <w:jc w:val="center"/>
              <w:rPr>
                <w:rFonts w:asciiTheme="minorHAnsi" w:hAnsiTheme="minorHAnsi"/>
              </w:rPr>
            </w:pPr>
          </w:p>
        </w:tc>
        <w:tc>
          <w:tcPr>
            <w:tcW w:w="1418" w:type="dxa"/>
          </w:tcPr>
          <w:p w14:paraId="2A758D0E" w14:textId="77777777" w:rsidR="003559FF" w:rsidRPr="00BE36E6" w:rsidRDefault="003559FF" w:rsidP="003559FF">
            <w:pPr>
              <w:pStyle w:val="Tekstpodstawowy3"/>
              <w:spacing w:after="0"/>
              <w:jc w:val="center"/>
              <w:rPr>
                <w:rFonts w:asciiTheme="minorHAnsi" w:hAnsiTheme="minorHAnsi"/>
              </w:rPr>
            </w:pPr>
          </w:p>
        </w:tc>
      </w:tr>
      <w:tr w:rsidR="003559FF" w:rsidRPr="00BE36E6" w14:paraId="6FBF4475" w14:textId="77777777" w:rsidTr="00E363C9">
        <w:trPr>
          <w:trHeight w:val="495"/>
        </w:trPr>
        <w:tc>
          <w:tcPr>
            <w:tcW w:w="567" w:type="dxa"/>
            <w:tcBorders>
              <w:bottom w:val="single" w:sz="4" w:space="0" w:color="auto"/>
              <w:right w:val="nil"/>
            </w:tcBorders>
            <w:shd w:val="clear" w:color="auto" w:fill="F2F2F2"/>
          </w:tcPr>
          <w:p w14:paraId="6E2D312B" w14:textId="77777777" w:rsidR="003559FF" w:rsidRPr="00BE36E6" w:rsidRDefault="003559FF" w:rsidP="003559FF">
            <w:pPr>
              <w:pStyle w:val="Tekstpodstawowywcity2"/>
              <w:shd w:val="clear" w:color="auto" w:fill="F2F2F2"/>
              <w:spacing w:after="0" w:line="240" w:lineRule="auto"/>
              <w:ind w:left="0"/>
              <w:jc w:val="center"/>
              <w:rPr>
                <w:rFonts w:asciiTheme="minorHAnsi" w:hAnsiTheme="minorHAnsi" w:cs="Tahoma"/>
                <w:b/>
                <w:sz w:val="16"/>
                <w:szCs w:val="16"/>
              </w:rPr>
            </w:pPr>
          </w:p>
        </w:tc>
        <w:tc>
          <w:tcPr>
            <w:tcW w:w="11482" w:type="dxa"/>
            <w:gridSpan w:val="7"/>
            <w:tcBorders>
              <w:left w:val="nil"/>
              <w:bottom w:val="single" w:sz="4" w:space="0" w:color="auto"/>
            </w:tcBorders>
            <w:shd w:val="clear" w:color="auto" w:fill="F2F2F2"/>
          </w:tcPr>
          <w:p w14:paraId="56C431B6" w14:textId="77777777" w:rsidR="003559FF" w:rsidRPr="00BE36E6" w:rsidRDefault="003559FF" w:rsidP="003559FF">
            <w:pPr>
              <w:pStyle w:val="Tekstpodstawowywcity2"/>
              <w:shd w:val="clear" w:color="auto" w:fill="F2F2F2"/>
              <w:spacing w:after="0" w:line="240" w:lineRule="auto"/>
              <w:ind w:left="0"/>
              <w:jc w:val="center"/>
              <w:rPr>
                <w:rFonts w:asciiTheme="minorHAnsi" w:hAnsiTheme="minorHAnsi" w:cs="Tahoma"/>
                <w:b/>
                <w:sz w:val="16"/>
                <w:szCs w:val="16"/>
              </w:rPr>
            </w:pPr>
          </w:p>
          <w:p w14:paraId="1B77B47E" w14:textId="77777777" w:rsidR="00B26AA2" w:rsidRDefault="003559FF" w:rsidP="003559FF">
            <w:pPr>
              <w:pStyle w:val="Tekstpodstawowywcity2"/>
              <w:spacing w:after="0" w:line="240" w:lineRule="auto"/>
              <w:ind w:left="0"/>
              <w:jc w:val="center"/>
              <w:rPr>
                <w:rFonts w:asciiTheme="minorHAnsi" w:hAnsiTheme="minorHAnsi" w:cs="Tahoma"/>
                <w:b/>
                <w:sz w:val="16"/>
                <w:szCs w:val="16"/>
                <w:shd w:val="clear" w:color="auto" w:fill="F2F2F2"/>
              </w:rPr>
            </w:pPr>
            <w:r w:rsidRPr="00BE36E6">
              <w:rPr>
                <w:rFonts w:asciiTheme="minorHAnsi" w:hAnsiTheme="minorHAnsi" w:cs="Tahoma"/>
                <w:b/>
                <w:sz w:val="16"/>
                <w:szCs w:val="16"/>
                <w:shd w:val="clear" w:color="auto" w:fill="F2F2F2"/>
              </w:rPr>
              <w:t xml:space="preserve">                                                                                                                                         </w:t>
            </w:r>
          </w:p>
          <w:p w14:paraId="3FB3ECF5" w14:textId="76CDC96C" w:rsidR="003559FF" w:rsidRPr="00BE36E6" w:rsidRDefault="00B26AA2" w:rsidP="003559FF">
            <w:pPr>
              <w:pStyle w:val="Tekstpodstawowywcity2"/>
              <w:spacing w:after="0" w:line="240" w:lineRule="auto"/>
              <w:ind w:left="0"/>
              <w:jc w:val="center"/>
              <w:rPr>
                <w:rFonts w:asciiTheme="minorHAnsi" w:hAnsiTheme="minorHAnsi" w:cs="Tahoma"/>
                <w:sz w:val="16"/>
                <w:szCs w:val="16"/>
              </w:rPr>
            </w:pPr>
            <w:r>
              <w:rPr>
                <w:rFonts w:asciiTheme="minorHAnsi" w:hAnsiTheme="minorHAnsi" w:cs="Tahoma"/>
                <w:b/>
                <w:sz w:val="16"/>
                <w:szCs w:val="16"/>
                <w:shd w:val="clear" w:color="auto" w:fill="F2F2F2"/>
              </w:rPr>
              <w:t xml:space="preserve">                                                                                              </w:t>
            </w:r>
            <w:r w:rsidR="003559FF" w:rsidRPr="00BE36E6">
              <w:rPr>
                <w:rFonts w:asciiTheme="minorHAnsi" w:hAnsiTheme="minorHAnsi" w:cs="Tahoma"/>
                <w:b/>
                <w:sz w:val="16"/>
                <w:szCs w:val="16"/>
                <w:shd w:val="clear" w:color="auto" w:fill="F2F2F2"/>
              </w:rPr>
              <w:t xml:space="preserve"> </w:t>
            </w:r>
            <w:r w:rsidRPr="00BE36E6">
              <w:rPr>
                <w:rFonts w:asciiTheme="minorHAnsi" w:hAnsiTheme="minorHAnsi" w:cs="Tahoma"/>
                <w:b/>
                <w:sz w:val="16"/>
                <w:szCs w:val="16"/>
                <w:shd w:val="clear" w:color="auto" w:fill="F2F2F2"/>
              </w:rPr>
              <w:t>RAZEM WARTOŚĆ PRÓBEK</w:t>
            </w:r>
          </w:p>
        </w:tc>
        <w:tc>
          <w:tcPr>
            <w:tcW w:w="1134" w:type="dxa"/>
            <w:tcBorders>
              <w:bottom w:val="single" w:sz="4" w:space="0" w:color="auto"/>
            </w:tcBorders>
            <w:shd w:val="clear" w:color="auto" w:fill="F2F2F2"/>
          </w:tcPr>
          <w:p w14:paraId="749644AC"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c>
          <w:tcPr>
            <w:tcW w:w="1418" w:type="dxa"/>
            <w:tcBorders>
              <w:bottom w:val="single" w:sz="4" w:space="0" w:color="auto"/>
            </w:tcBorders>
            <w:shd w:val="clear" w:color="auto" w:fill="F2F2F2"/>
          </w:tcPr>
          <w:p w14:paraId="43D57A3D"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r>
    </w:tbl>
    <w:p w14:paraId="3A0323BD" w14:textId="77777777" w:rsidR="00015624" w:rsidRPr="004423E9" w:rsidRDefault="00015624" w:rsidP="003559FF">
      <w:pPr>
        <w:pStyle w:val="Tekstpodstawowywcity2"/>
        <w:spacing w:after="0" w:line="240" w:lineRule="auto"/>
        <w:ind w:left="284"/>
        <w:rPr>
          <w:rFonts w:asciiTheme="minorHAnsi" w:hAnsiTheme="minorHAnsi" w:cs="Tahoma"/>
          <w:sz w:val="20"/>
          <w:szCs w:val="20"/>
        </w:rPr>
      </w:pPr>
      <w:r w:rsidRPr="004423E9">
        <w:rPr>
          <w:rFonts w:asciiTheme="minorHAnsi" w:hAnsiTheme="minorHAnsi" w:cs="Tahoma"/>
          <w:sz w:val="20"/>
          <w:szCs w:val="20"/>
        </w:rPr>
        <w:t xml:space="preserve">        </w:t>
      </w:r>
    </w:p>
    <w:p w14:paraId="61825219" w14:textId="257EE9B8" w:rsidR="00015624" w:rsidRPr="004423E9" w:rsidRDefault="00015624" w:rsidP="003559FF">
      <w:pPr>
        <w:pStyle w:val="Tekstpodstawowywcity2"/>
        <w:spacing w:after="0" w:line="240" w:lineRule="auto"/>
        <w:ind w:left="284"/>
        <w:rPr>
          <w:rFonts w:asciiTheme="minorHAnsi" w:hAnsiTheme="minorHAnsi" w:cs="Tahoma"/>
          <w:sz w:val="20"/>
          <w:szCs w:val="20"/>
        </w:rPr>
      </w:pPr>
      <w:r w:rsidRPr="004423E9">
        <w:rPr>
          <w:rFonts w:asciiTheme="minorHAnsi" w:hAnsiTheme="minorHAnsi" w:cs="Tahoma"/>
          <w:sz w:val="20"/>
          <w:szCs w:val="20"/>
        </w:rPr>
        <w:t xml:space="preserve">  </w:t>
      </w:r>
      <w:r w:rsidRPr="004423E9">
        <w:rPr>
          <w:rFonts w:asciiTheme="minorHAnsi" w:hAnsiTheme="minorHAnsi" w:cs="Tahoma"/>
          <w:b/>
          <w:sz w:val="20"/>
          <w:szCs w:val="20"/>
        </w:rPr>
        <w:t>Uwaga –</w:t>
      </w:r>
      <w:r w:rsidRPr="004423E9">
        <w:rPr>
          <w:rFonts w:asciiTheme="minorHAnsi" w:hAnsiTheme="minorHAnsi" w:cs="Tahoma"/>
          <w:sz w:val="20"/>
          <w:szCs w:val="20"/>
        </w:rPr>
        <w:t xml:space="preserve"> Wykonawca zobowiązany jest do wpisania do tabeli wszystkich wymaganych informacji dotyczących oferowanych produktów .</w:t>
      </w:r>
    </w:p>
    <w:p w14:paraId="5F948337" w14:textId="754BDBCD" w:rsidR="00015624" w:rsidRPr="004423E9" w:rsidRDefault="00015624" w:rsidP="003559FF">
      <w:pPr>
        <w:pStyle w:val="Tekstpodstawowywcity2"/>
        <w:spacing w:after="0" w:line="240" w:lineRule="auto"/>
        <w:ind w:left="284"/>
        <w:rPr>
          <w:rFonts w:asciiTheme="minorHAnsi" w:hAnsiTheme="minorHAnsi" w:cs="Tahoma"/>
          <w:sz w:val="20"/>
          <w:szCs w:val="20"/>
        </w:rPr>
      </w:pPr>
      <w:r w:rsidRPr="004423E9">
        <w:rPr>
          <w:rFonts w:asciiTheme="minorHAnsi" w:hAnsiTheme="minorHAnsi" w:cs="Tahoma"/>
          <w:sz w:val="20"/>
          <w:szCs w:val="20"/>
        </w:rPr>
        <w:t xml:space="preserve">          </w:t>
      </w:r>
      <w:r w:rsidR="009B0EC5" w:rsidRPr="004423E9">
        <w:rPr>
          <w:rFonts w:asciiTheme="minorHAnsi" w:hAnsiTheme="minorHAnsi" w:cs="Tahoma"/>
          <w:sz w:val="20"/>
          <w:szCs w:val="20"/>
        </w:rPr>
        <w:t xml:space="preserve">          </w:t>
      </w:r>
      <w:r w:rsidR="008922D5">
        <w:rPr>
          <w:rFonts w:asciiTheme="minorHAnsi" w:hAnsiTheme="minorHAnsi" w:cs="Tahoma"/>
          <w:sz w:val="20"/>
          <w:szCs w:val="20"/>
        </w:rPr>
        <w:t xml:space="preserve"> Informacje te są niezbędne </w:t>
      </w:r>
      <w:r w:rsidRPr="004423E9">
        <w:rPr>
          <w:rFonts w:asciiTheme="minorHAnsi" w:hAnsiTheme="minorHAnsi" w:cs="Tahoma"/>
          <w:sz w:val="20"/>
          <w:szCs w:val="20"/>
        </w:rPr>
        <w:t>m.in. do przeprowadzenia procedury ewidencyj</w:t>
      </w:r>
      <w:r w:rsidR="00865B7B" w:rsidRPr="004423E9">
        <w:rPr>
          <w:rFonts w:asciiTheme="minorHAnsi" w:hAnsiTheme="minorHAnsi" w:cs="Tahoma"/>
          <w:sz w:val="20"/>
          <w:szCs w:val="20"/>
        </w:rPr>
        <w:t>nej.</w:t>
      </w:r>
      <w:r w:rsidRPr="004423E9">
        <w:rPr>
          <w:rFonts w:asciiTheme="minorHAnsi" w:hAnsiTheme="minorHAnsi" w:cs="Tahoma"/>
          <w:sz w:val="20"/>
          <w:szCs w:val="20"/>
        </w:rPr>
        <w:t xml:space="preserve">                                                            </w:t>
      </w:r>
    </w:p>
    <w:p w14:paraId="522DDF9C" w14:textId="77777777" w:rsidR="00286BFA" w:rsidRPr="004423E9" w:rsidRDefault="00286BFA" w:rsidP="003559FF">
      <w:pPr>
        <w:pStyle w:val="Tekstpodstawowywcity2"/>
        <w:spacing w:after="0" w:line="240" w:lineRule="auto"/>
        <w:jc w:val="center"/>
        <w:rPr>
          <w:rFonts w:asciiTheme="minorHAnsi" w:hAnsiTheme="minorHAnsi" w:cs="Tahoma"/>
          <w:sz w:val="20"/>
          <w:szCs w:val="20"/>
        </w:rPr>
      </w:pPr>
    </w:p>
    <w:p w14:paraId="4FB52AC5" w14:textId="77777777" w:rsidR="00B26AA2"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0D90C71" w14:textId="7436AF0A" w:rsidR="00015624" w:rsidRPr="004423E9"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2BCF3F96" w14:textId="192312C1" w:rsidR="00286BFA" w:rsidRPr="004423E9"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5106D6" w:rsidRPr="004423E9">
        <w:rPr>
          <w:rFonts w:asciiTheme="minorHAnsi" w:hAnsiTheme="minorHAnsi" w:cs="Tahoma"/>
          <w:sz w:val="20"/>
          <w:szCs w:val="20"/>
        </w:rPr>
        <w:t xml:space="preserve">        </w:t>
      </w:r>
      <w:r w:rsidR="00856553"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00856553" w:rsidRPr="004423E9">
        <w:rPr>
          <w:rFonts w:asciiTheme="minorHAnsi" w:hAnsiTheme="minorHAnsi" w:cs="Tahoma"/>
          <w:sz w:val="20"/>
          <w:szCs w:val="20"/>
        </w:rPr>
        <w:t xml:space="preserve"> </w:t>
      </w:r>
      <w:r w:rsidR="005106D6" w:rsidRPr="004423E9">
        <w:rPr>
          <w:rFonts w:asciiTheme="minorHAnsi" w:hAnsiTheme="minorHAnsi" w:cs="Tahoma"/>
          <w:sz w:val="20"/>
          <w:szCs w:val="20"/>
        </w:rPr>
        <w:t xml:space="preserve">        </w:t>
      </w:r>
      <w:r w:rsidRPr="004423E9">
        <w:rPr>
          <w:rFonts w:asciiTheme="minorHAnsi" w:hAnsiTheme="minorHAnsi" w:cs="Tahoma"/>
          <w:sz w:val="20"/>
          <w:szCs w:val="20"/>
        </w:rPr>
        <w:t xml:space="preserve">  ..........................</w:t>
      </w:r>
      <w:r w:rsidR="005106D6" w:rsidRPr="004423E9">
        <w:rPr>
          <w:rFonts w:asciiTheme="minorHAnsi" w:hAnsiTheme="minorHAnsi" w:cs="Tahoma"/>
          <w:sz w:val="20"/>
          <w:szCs w:val="20"/>
        </w:rPr>
        <w:t>..................................</w:t>
      </w:r>
      <w:r w:rsidRPr="004423E9">
        <w:rPr>
          <w:rFonts w:asciiTheme="minorHAnsi" w:hAnsiTheme="minorHAnsi" w:cs="Tahoma"/>
          <w:sz w:val="20"/>
          <w:szCs w:val="20"/>
        </w:rPr>
        <w:t>........................................</w:t>
      </w:r>
    </w:p>
    <w:p w14:paraId="48C71D8E" w14:textId="71933DF8" w:rsidR="00286BFA" w:rsidRPr="004423E9"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Pr="004423E9">
        <w:rPr>
          <w:rFonts w:asciiTheme="minorHAnsi" w:hAnsiTheme="minorHAnsi" w:cs="Tahoma"/>
          <w:sz w:val="20"/>
          <w:szCs w:val="20"/>
        </w:rPr>
        <w:t xml:space="preserve">    pieczątka imienna i podpis osoby uprawnionej      </w:t>
      </w:r>
    </w:p>
    <w:p w14:paraId="19C5B60B" w14:textId="4342AABC" w:rsidR="00286BFA" w:rsidRPr="004423E9"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Pr="004423E9">
        <w:rPr>
          <w:rFonts w:asciiTheme="minorHAnsi" w:hAnsiTheme="minorHAnsi" w:cs="Tahoma"/>
          <w:sz w:val="20"/>
          <w:szCs w:val="20"/>
        </w:rPr>
        <w:t xml:space="preserve">        do reprezentowania Wykonawcy                                                                                       </w:t>
      </w:r>
      <w:r w:rsidRPr="004423E9">
        <w:rPr>
          <w:rFonts w:asciiTheme="minorHAnsi" w:hAnsiTheme="minorHAnsi" w:cs="Tahoma"/>
          <w:b/>
          <w:bCs/>
          <w:sz w:val="20"/>
          <w:szCs w:val="20"/>
        </w:rPr>
        <w:t xml:space="preserve">                                                                                                                   </w:t>
      </w:r>
    </w:p>
    <w:p w14:paraId="283D9E39" w14:textId="2ED97B55" w:rsidR="00286BFA" w:rsidRPr="004423E9" w:rsidRDefault="00286BFA" w:rsidP="000A08A0">
      <w:pPr>
        <w:pStyle w:val="Tekstpodstawowywcity2"/>
        <w:spacing w:after="0" w:line="240" w:lineRule="auto"/>
        <w:rPr>
          <w:rFonts w:asciiTheme="minorHAnsi" w:hAnsiTheme="minorHAnsi" w:cs="Segoe UI"/>
          <w:sz w:val="20"/>
          <w:szCs w:val="20"/>
        </w:rPr>
      </w:pPr>
      <w:r w:rsidRPr="004423E9">
        <w:rPr>
          <w:rFonts w:asciiTheme="minorHAnsi" w:hAnsiTheme="minorHAnsi"/>
          <w:sz w:val="20"/>
          <w:szCs w:val="20"/>
        </w:rPr>
        <w:t xml:space="preserve">                                                                                               </w:t>
      </w: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39B6F72" w14:textId="77777777" w:rsidR="00A009F9" w:rsidRPr="008B252C" w:rsidRDefault="00015624" w:rsidP="00A009F9">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sidR="00A009F9">
        <w:rPr>
          <w:rFonts w:asciiTheme="minorHAnsi" w:hAnsiTheme="minorHAnsi" w:cs="Segoe UI"/>
          <w:b/>
          <w:sz w:val="22"/>
          <w:szCs w:val="22"/>
        </w:rPr>
        <w:t xml:space="preserve">                                                                                                                                               </w:t>
      </w:r>
      <w:r w:rsidR="00A009F9" w:rsidRPr="008B252C">
        <w:rPr>
          <w:rFonts w:asciiTheme="minorHAnsi" w:hAnsiTheme="minorHAnsi" w:cs="Segoe UI"/>
          <w:b/>
          <w:sz w:val="22"/>
          <w:szCs w:val="22"/>
        </w:rPr>
        <w:t>Załącznik nr 3</w:t>
      </w:r>
    </w:p>
    <w:p w14:paraId="560453C8" w14:textId="1D0F32BF" w:rsidR="00A009F9" w:rsidRPr="008B252C" w:rsidRDefault="00015624" w:rsidP="00A009F9">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00A009F9">
        <w:rPr>
          <w:rFonts w:asciiTheme="minorHAnsi" w:hAnsiTheme="minorHAnsi" w:cs="Segoe UI"/>
          <w:b/>
          <w:sz w:val="22"/>
          <w:szCs w:val="22"/>
        </w:rPr>
        <w:t xml:space="preserve">                                                                                                                                               </w:t>
      </w:r>
    </w:p>
    <w:p w14:paraId="7F0EFBF7" w14:textId="77777777" w:rsidR="00A009F9" w:rsidRPr="00A7241F" w:rsidRDefault="00A009F9" w:rsidP="00A009F9">
      <w:pPr>
        <w:jc w:val="both"/>
        <w:rPr>
          <w:rFonts w:asciiTheme="minorHAnsi" w:hAnsiTheme="minorHAnsi" w:cs="Calibri"/>
          <w:b/>
          <w:sz w:val="20"/>
          <w:szCs w:val="20"/>
          <w:u w:val="single"/>
        </w:rPr>
      </w:pPr>
    </w:p>
    <w:p w14:paraId="7CE52A8A" w14:textId="77777777" w:rsidR="00A009F9" w:rsidRPr="00A7241F" w:rsidRDefault="00A009F9" w:rsidP="00A009F9">
      <w:pPr>
        <w:jc w:val="center"/>
        <w:rPr>
          <w:rFonts w:asciiTheme="minorHAnsi" w:hAnsiTheme="minorHAnsi" w:cs="Calibri"/>
          <w:b/>
          <w:sz w:val="20"/>
          <w:szCs w:val="20"/>
        </w:rPr>
      </w:pPr>
    </w:p>
    <w:p w14:paraId="7E9DDB0D" w14:textId="77777777" w:rsidR="00A009F9" w:rsidRPr="00254EEB" w:rsidRDefault="00A009F9" w:rsidP="00A009F9">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8E989B9" w14:textId="77777777" w:rsidR="00A009F9" w:rsidRPr="00A7241F" w:rsidRDefault="00A009F9" w:rsidP="00A009F9">
      <w:pPr>
        <w:jc w:val="center"/>
        <w:rPr>
          <w:rFonts w:asciiTheme="minorHAnsi" w:hAnsiTheme="minorHAnsi" w:cs="Calibri"/>
          <w:sz w:val="22"/>
          <w:szCs w:val="22"/>
          <w:highlight w:val="yellow"/>
        </w:rPr>
      </w:pPr>
    </w:p>
    <w:p w14:paraId="02552566" w14:textId="77777777" w:rsidR="00A009F9" w:rsidRDefault="00A009F9" w:rsidP="00A009F9">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dotyczące próbek dostarczonych do testowania</w:t>
      </w:r>
    </w:p>
    <w:p w14:paraId="17886D75"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p>
    <w:p w14:paraId="67DBEC35" w14:textId="5131254A" w:rsidR="00A009F9" w:rsidRDefault="00E363C9" w:rsidP="00A009F9">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(Numer sprawy ZP/21/2018</w:t>
      </w:r>
      <w:r w:rsidR="00A009F9">
        <w:rPr>
          <w:rFonts w:asciiTheme="minorHAnsi" w:hAnsiTheme="minorHAnsi" w:cs="Calibri"/>
          <w:b/>
          <w:sz w:val="22"/>
          <w:szCs w:val="22"/>
        </w:rPr>
        <w:t>)</w:t>
      </w:r>
    </w:p>
    <w:p w14:paraId="7B01A1C4" w14:textId="77777777" w:rsidR="00A009F9" w:rsidRDefault="00A009F9" w:rsidP="00A009F9">
      <w:pPr>
        <w:widowControl w:val="0"/>
        <w:adjustRightInd w:val="0"/>
        <w:jc w:val="center"/>
        <w:textAlignment w:val="baseline"/>
        <w:rPr>
          <w:rFonts w:asciiTheme="minorHAnsi" w:hAnsiTheme="minorHAnsi" w:cs="Calibri"/>
          <w:b/>
          <w:sz w:val="22"/>
          <w:szCs w:val="22"/>
        </w:rPr>
      </w:pPr>
    </w:p>
    <w:p w14:paraId="08A7C75B"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p>
    <w:p w14:paraId="279797CC" w14:textId="77777777" w:rsidR="00A009F9" w:rsidRDefault="00A009F9" w:rsidP="00A009F9">
      <w:pPr>
        <w:widowControl w:val="0"/>
        <w:tabs>
          <w:tab w:val="left" w:pos="4058"/>
        </w:tabs>
        <w:adjustRightInd w:val="0"/>
        <w:textAlignment w:val="baseline"/>
        <w:rPr>
          <w:rFonts w:asciiTheme="minorHAnsi" w:hAnsiTheme="minorHAnsi" w:cs="Calibri"/>
          <w:b/>
          <w:sz w:val="22"/>
          <w:szCs w:val="22"/>
        </w:rPr>
      </w:pPr>
    </w:p>
    <w:p w14:paraId="7DA72740" w14:textId="77777777" w:rsidR="00A009F9" w:rsidRDefault="00A009F9" w:rsidP="00A009F9">
      <w:pPr>
        <w:widowControl w:val="0"/>
        <w:tabs>
          <w:tab w:val="left" w:pos="4058"/>
        </w:tabs>
        <w:adjustRightInd w:val="0"/>
        <w:textAlignment w:val="baseline"/>
        <w:rPr>
          <w:rFonts w:asciiTheme="minorHAnsi" w:hAnsiTheme="minorHAnsi" w:cs="Calibri"/>
          <w:sz w:val="22"/>
          <w:szCs w:val="22"/>
        </w:rPr>
      </w:pPr>
      <w:r>
        <w:rPr>
          <w:rFonts w:asciiTheme="minorHAnsi" w:hAnsiTheme="minorHAnsi" w:cs="Calibri"/>
          <w:sz w:val="22"/>
          <w:szCs w:val="22"/>
        </w:rPr>
        <w:t>w ramach prowadzonego postępowania</w:t>
      </w:r>
      <w:r w:rsidRPr="00A7241F">
        <w:rPr>
          <w:rFonts w:asciiTheme="minorHAnsi" w:hAnsiTheme="minorHAnsi" w:cs="Calibri"/>
          <w:sz w:val="22"/>
          <w:szCs w:val="22"/>
        </w:rPr>
        <w:t xml:space="preserve"> o udzielenie zam</w:t>
      </w:r>
      <w:r>
        <w:rPr>
          <w:rFonts w:asciiTheme="minorHAnsi" w:hAnsiTheme="minorHAnsi" w:cs="Calibri"/>
          <w:sz w:val="22"/>
          <w:szCs w:val="22"/>
        </w:rPr>
        <w:t xml:space="preserve">ówienia publicznego </w:t>
      </w:r>
      <w:r w:rsidRPr="00A7241F">
        <w:rPr>
          <w:rFonts w:asciiTheme="minorHAnsi" w:hAnsiTheme="minorHAnsi" w:cs="Calibri"/>
          <w:sz w:val="22"/>
          <w:szCs w:val="22"/>
        </w:rPr>
        <w:t>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58FBCEB8" w14:textId="77777777" w:rsidR="00A009F9" w:rsidRDefault="00A009F9" w:rsidP="00A009F9">
      <w:pPr>
        <w:widowControl w:val="0"/>
        <w:tabs>
          <w:tab w:val="left" w:pos="4058"/>
        </w:tabs>
        <w:adjustRightInd w:val="0"/>
        <w:textAlignment w:val="baseline"/>
        <w:rPr>
          <w:rFonts w:asciiTheme="minorHAnsi" w:hAnsiTheme="minorHAnsi" w:cs="Calibri"/>
          <w:sz w:val="22"/>
          <w:szCs w:val="22"/>
        </w:rPr>
      </w:pPr>
    </w:p>
    <w:p w14:paraId="1099C0A8" w14:textId="77777777" w:rsidR="00A009F9" w:rsidRPr="00A7241F" w:rsidRDefault="00A009F9" w:rsidP="00A009F9">
      <w:pPr>
        <w:widowControl w:val="0"/>
        <w:tabs>
          <w:tab w:val="left" w:pos="4058"/>
        </w:tabs>
        <w:adjustRightInd w:val="0"/>
        <w:textAlignment w:val="baseline"/>
        <w:rPr>
          <w:rFonts w:asciiTheme="minorHAnsi" w:hAnsiTheme="minorHAnsi" w:cs="Calibri"/>
          <w:sz w:val="22"/>
          <w:szCs w:val="22"/>
        </w:rPr>
      </w:pPr>
    </w:p>
    <w:p w14:paraId="5D3D4295" w14:textId="77777777" w:rsidR="00A009F9" w:rsidRDefault="00A009F9" w:rsidP="00A009F9">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DROBNEGO SPRZĘTU MEDYCZNEGO </w:t>
      </w:r>
    </w:p>
    <w:p w14:paraId="4FA92E64" w14:textId="12302D5E" w:rsidR="00A009F9" w:rsidRDefault="00A009F9" w:rsidP="00A009F9">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I MATERIAŁÓW MEDYCZNYCH</w:t>
      </w:r>
    </w:p>
    <w:p w14:paraId="5D491D74" w14:textId="77777777" w:rsidR="00A009F9" w:rsidRPr="00444F75" w:rsidRDefault="00A009F9" w:rsidP="00A009F9">
      <w:pPr>
        <w:pStyle w:val="Tekstprzypisudolnego"/>
        <w:spacing w:after="40"/>
        <w:jc w:val="center"/>
        <w:rPr>
          <w:rFonts w:asciiTheme="minorHAnsi" w:hAnsiTheme="minorHAnsi" w:cs="Segoe UI"/>
          <w:b/>
          <w:color w:val="000000"/>
          <w:sz w:val="24"/>
          <w:szCs w:val="24"/>
        </w:rPr>
      </w:pPr>
    </w:p>
    <w:p w14:paraId="0264BC04"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6D8D84C5" w14:textId="77777777" w:rsidR="00A009F9" w:rsidRPr="00254EEB" w:rsidRDefault="00A009F9" w:rsidP="00A009F9">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92B76EC"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437E2828"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59D75A00" w14:textId="77777777" w:rsidR="00A009F9" w:rsidRPr="00254EEB" w:rsidRDefault="00A009F9" w:rsidP="00A009F9">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5A4992D"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069531C3" w14:textId="77777777" w:rsidR="00A009F9" w:rsidRDefault="00A009F9" w:rsidP="00A009F9">
      <w:pPr>
        <w:widowControl w:val="0"/>
        <w:adjustRightInd w:val="0"/>
        <w:jc w:val="both"/>
        <w:textAlignment w:val="baseline"/>
        <w:rPr>
          <w:rFonts w:asciiTheme="minorHAnsi" w:hAnsiTheme="minorHAnsi" w:cs="Calibri"/>
          <w:sz w:val="22"/>
          <w:szCs w:val="22"/>
        </w:rPr>
      </w:pPr>
    </w:p>
    <w:p w14:paraId="24A2B439" w14:textId="77777777" w:rsidR="00A009F9" w:rsidRDefault="00A009F9" w:rsidP="00A009F9">
      <w:pPr>
        <w:widowControl w:val="0"/>
        <w:adjustRightInd w:val="0"/>
        <w:jc w:val="both"/>
        <w:textAlignment w:val="baseline"/>
        <w:rPr>
          <w:rFonts w:asciiTheme="minorHAnsi" w:hAnsiTheme="minorHAnsi" w:cs="Calibri"/>
          <w:sz w:val="22"/>
          <w:szCs w:val="22"/>
        </w:rPr>
      </w:pPr>
    </w:p>
    <w:p w14:paraId="10E8B2E5" w14:textId="77777777" w:rsidR="00A009F9" w:rsidRPr="001A054A" w:rsidRDefault="00A009F9" w:rsidP="00A009F9">
      <w:pPr>
        <w:widowControl w:val="0"/>
        <w:adjustRightInd w:val="0"/>
        <w:jc w:val="both"/>
        <w:textAlignment w:val="baseline"/>
        <w:rPr>
          <w:rFonts w:asciiTheme="minorHAnsi" w:hAnsiTheme="minorHAnsi" w:cs="Calibri"/>
          <w:b/>
          <w:sz w:val="22"/>
          <w:szCs w:val="22"/>
          <w:u w:val="single"/>
        </w:rPr>
      </w:pPr>
      <w:r w:rsidRPr="001A054A">
        <w:rPr>
          <w:rFonts w:asciiTheme="minorHAnsi" w:hAnsiTheme="minorHAnsi" w:cs="Calibri"/>
          <w:b/>
          <w:sz w:val="22"/>
          <w:szCs w:val="22"/>
          <w:u w:val="single"/>
        </w:rPr>
        <w:t>oświadczam,  że :</w:t>
      </w:r>
    </w:p>
    <w:p w14:paraId="4A23B9E8" w14:textId="77777777" w:rsidR="00A009F9" w:rsidRPr="001A054A" w:rsidRDefault="00A009F9" w:rsidP="00A009F9">
      <w:pPr>
        <w:widowControl w:val="0"/>
        <w:adjustRightInd w:val="0"/>
        <w:ind w:left="720"/>
        <w:jc w:val="both"/>
        <w:textAlignment w:val="baseline"/>
        <w:rPr>
          <w:rFonts w:asciiTheme="minorHAnsi" w:hAnsiTheme="minorHAnsi" w:cs="Calibri"/>
          <w:b/>
          <w:sz w:val="22"/>
          <w:szCs w:val="22"/>
        </w:rPr>
      </w:pPr>
    </w:p>
    <w:p w14:paraId="579FD465" w14:textId="77777777" w:rsidR="00A009F9" w:rsidRPr="008401C9" w:rsidRDefault="00A009F9" w:rsidP="00A009F9">
      <w:pPr>
        <w:pStyle w:val="Tekstpodstawowywcity2"/>
        <w:shd w:val="clear" w:color="auto" w:fill="FFFFFF"/>
        <w:spacing w:line="276" w:lineRule="auto"/>
        <w:ind w:left="0"/>
        <w:rPr>
          <w:rFonts w:asciiTheme="minorHAnsi" w:hAnsiTheme="minorHAnsi" w:cs="Tahoma"/>
          <w:bCs/>
          <w:sz w:val="22"/>
          <w:szCs w:val="22"/>
        </w:rPr>
      </w:pPr>
      <w:r w:rsidRPr="008401C9">
        <w:rPr>
          <w:rFonts w:asciiTheme="minorHAnsi" w:hAnsiTheme="minorHAnsi" w:cs="Calibri"/>
          <w:b/>
          <w:sz w:val="22"/>
          <w:szCs w:val="22"/>
        </w:rPr>
        <w:t>próbki dostarczone do testowania w ramach prowadzonego postępowania o sygnaturze jw., wyszczególnione w załączniku nr ………. do oferty, przekazane zostały nieodpłatnie w ramach prowadzonego postępowania i nie podlegają zwrotowi,</w:t>
      </w:r>
      <w:r w:rsidRPr="008401C9">
        <w:rPr>
          <w:rFonts w:asciiTheme="minorHAnsi" w:hAnsiTheme="minorHAnsi" w:cs="Tahoma"/>
          <w:b/>
          <w:sz w:val="22"/>
          <w:szCs w:val="22"/>
        </w:rPr>
        <w:t xml:space="preserve"> o którym mowa w</w:t>
      </w:r>
      <w:r w:rsidRPr="008401C9">
        <w:rPr>
          <w:rFonts w:asciiTheme="minorHAnsi" w:hAnsiTheme="minorHAnsi" w:cs="Tahoma"/>
          <w:b/>
          <w:bCs/>
          <w:sz w:val="22"/>
          <w:szCs w:val="22"/>
        </w:rPr>
        <w:t xml:space="preserve"> art.97 ust. 2 ustawy – Prawo zamówień publicznych</w:t>
      </w:r>
      <w:r w:rsidRPr="008401C9">
        <w:rPr>
          <w:rFonts w:asciiTheme="minorHAnsi" w:hAnsiTheme="minorHAnsi" w:cs="Tahoma"/>
          <w:bCs/>
          <w:sz w:val="22"/>
          <w:szCs w:val="22"/>
        </w:rPr>
        <w:t xml:space="preserve">. </w:t>
      </w:r>
    </w:p>
    <w:p w14:paraId="29A3FBBD" w14:textId="77777777" w:rsidR="00A009F9" w:rsidRPr="00A7241F" w:rsidRDefault="00A009F9" w:rsidP="00A009F9">
      <w:pPr>
        <w:widowControl w:val="0"/>
        <w:adjustRightInd w:val="0"/>
        <w:spacing w:line="276" w:lineRule="auto"/>
        <w:jc w:val="both"/>
        <w:textAlignment w:val="baseline"/>
        <w:rPr>
          <w:rFonts w:asciiTheme="minorHAnsi" w:hAnsiTheme="minorHAnsi" w:cs="Calibri"/>
          <w:b/>
          <w:sz w:val="22"/>
          <w:szCs w:val="22"/>
        </w:rPr>
      </w:pPr>
    </w:p>
    <w:p w14:paraId="12FD3B5C"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17DAE6A8"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43CF7148" w14:textId="77777777" w:rsidR="00A009F9" w:rsidRDefault="00A009F9" w:rsidP="00A009F9">
      <w:pPr>
        <w:widowControl w:val="0"/>
        <w:tabs>
          <w:tab w:val="left" w:pos="7537"/>
        </w:tabs>
        <w:adjustRightInd w:val="0"/>
        <w:jc w:val="both"/>
        <w:textAlignment w:val="baseline"/>
        <w:rPr>
          <w:rFonts w:asciiTheme="minorHAnsi" w:hAnsiTheme="minorHAnsi" w:cs="Calibri"/>
          <w:sz w:val="22"/>
          <w:szCs w:val="22"/>
        </w:rPr>
      </w:pPr>
    </w:p>
    <w:p w14:paraId="08399E1E" w14:textId="77777777" w:rsidR="00A009F9" w:rsidRDefault="00A009F9" w:rsidP="00A009F9">
      <w:pPr>
        <w:widowControl w:val="0"/>
        <w:tabs>
          <w:tab w:val="left" w:pos="7537"/>
        </w:tabs>
        <w:adjustRightInd w:val="0"/>
        <w:jc w:val="both"/>
        <w:textAlignment w:val="baseline"/>
        <w:rPr>
          <w:rFonts w:asciiTheme="minorHAnsi" w:hAnsiTheme="minorHAnsi" w:cs="Calibri"/>
          <w:sz w:val="22"/>
          <w:szCs w:val="22"/>
        </w:rPr>
      </w:pPr>
    </w:p>
    <w:p w14:paraId="257398E7" w14:textId="77777777" w:rsidR="00A009F9" w:rsidRPr="00A7241F" w:rsidRDefault="00A009F9" w:rsidP="00A009F9">
      <w:pPr>
        <w:widowControl w:val="0"/>
        <w:tabs>
          <w:tab w:val="left" w:pos="7537"/>
        </w:tabs>
        <w:adjustRightInd w:val="0"/>
        <w:jc w:val="both"/>
        <w:textAlignment w:val="baseline"/>
        <w:rPr>
          <w:rFonts w:asciiTheme="minorHAnsi" w:hAnsiTheme="minorHAnsi" w:cs="Calibri"/>
          <w:sz w:val="22"/>
          <w:szCs w:val="22"/>
        </w:rPr>
      </w:pPr>
    </w:p>
    <w:p w14:paraId="5EBD8BA4" w14:textId="77777777" w:rsidR="00A009F9" w:rsidRPr="00856553" w:rsidRDefault="00A009F9" w:rsidP="00A009F9">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28A2F57C" w14:textId="77777777" w:rsidR="00A009F9" w:rsidRPr="00856553" w:rsidRDefault="00A009F9" w:rsidP="00A009F9">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0EB066E6" w14:textId="77777777" w:rsidR="00A009F9" w:rsidRPr="00510BD5" w:rsidRDefault="00A009F9" w:rsidP="00A009F9">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06838A8" w14:textId="77777777" w:rsidR="00A009F9" w:rsidRDefault="00A009F9" w:rsidP="00A009F9">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59525A39" w14:textId="77777777" w:rsidR="00A009F9" w:rsidRDefault="00A009F9" w:rsidP="00A009F9">
      <w:pPr>
        <w:pStyle w:val="Tekstpodstawowywcity2"/>
        <w:spacing w:after="0" w:line="240" w:lineRule="auto"/>
        <w:rPr>
          <w:rFonts w:asciiTheme="minorHAnsi" w:hAnsiTheme="minorHAnsi"/>
          <w:sz w:val="22"/>
          <w:szCs w:val="22"/>
        </w:rPr>
      </w:pPr>
    </w:p>
    <w:p w14:paraId="475C2AB4" w14:textId="77777777" w:rsidR="00A009F9" w:rsidRDefault="00A009F9" w:rsidP="00A009F9">
      <w:pPr>
        <w:pStyle w:val="Tekstpodstawowywcity2"/>
        <w:spacing w:after="0" w:line="240" w:lineRule="auto"/>
        <w:rPr>
          <w:rFonts w:asciiTheme="minorHAnsi" w:hAnsiTheme="minorHAnsi"/>
          <w:sz w:val="22"/>
          <w:szCs w:val="22"/>
        </w:rPr>
      </w:pPr>
    </w:p>
    <w:p w14:paraId="35DF07BE" w14:textId="77777777" w:rsidR="00A009F9" w:rsidRDefault="00A009F9" w:rsidP="00A009F9">
      <w:pPr>
        <w:pStyle w:val="Tekstpodstawowywcity2"/>
        <w:spacing w:after="0" w:line="240" w:lineRule="auto"/>
        <w:rPr>
          <w:rFonts w:asciiTheme="minorHAnsi" w:hAnsiTheme="minorHAnsi"/>
          <w:sz w:val="22"/>
          <w:szCs w:val="22"/>
        </w:rPr>
      </w:pPr>
    </w:p>
    <w:p w14:paraId="4838E162" w14:textId="77777777" w:rsidR="00A009F9" w:rsidRDefault="00A009F9" w:rsidP="00A009F9">
      <w:pPr>
        <w:pStyle w:val="Tekstpodstawowywcity2"/>
        <w:spacing w:after="0" w:line="240" w:lineRule="auto"/>
        <w:rPr>
          <w:rFonts w:asciiTheme="minorHAnsi" w:hAnsiTheme="minorHAnsi"/>
          <w:sz w:val="22"/>
          <w:szCs w:val="22"/>
        </w:rPr>
      </w:pPr>
    </w:p>
    <w:p w14:paraId="492B52E1" w14:textId="77777777" w:rsidR="00A009F9" w:rsidRDefault="00A009F9" w:rsidP="00A009F9">
      <w:pPr>
        <w:pStyle w:val="Tekstpodstawowywcity2"/>
        <w:spacing w:after="0" w:line="240" w:lineRule="auto"/>
        <w:rPr>
          <w:rFonts w:asciiTheme="minorHAnsi" w:hAnsiTheme="minorHAnsi"/>
          <w:sz w:val="22"/>
          <w:szCs w:val="22"/>
        </w:rPr>
      </w:pPr>
    </w:p>
    <w:p w14:paraId="1E175942" w14:textId="77777777" w:rsidR="00A009F9" w:rsidRDefault="00A009F9" w:rsidP="00A009F9">
      <w:pPr>
        <w:pStyle w:val="Tekstpodstawowywcity2"/>
        <w:spacing w:after="0" w:line="240" w:lineRule="auto"/>
        <w:rPr>
          <w:rFonts w:asciiTheme="minorHAnsi" w:hAnsiTheme="minorHAnsi"/>
          <w:sz w:val="22"/>
          <w:szCs w:val="22"/>
        </w:rPr>
      </w:pPr>
    </w:p>
    <w:p w14:paraId="00C7F273" w14:textId="77777777" w:rsidR="00A009F9" w:rsidRDefault="00A009F9" w:rsidP="00A009F9">
      <w:pPr>
        <w:pStyle w:val="Tekstpodstawowywcity2"/>
        <w:spacing w:after="0" w:line="240" w:lineRule="auto"/>
        <w:rPr>
          <w:rFonts w:asciiTheme="minorHAnsi" w:hAnsiTheme="minorHAnsi"/>
          <w:sz w:val="22"/>
          <w:szCs w:val="22"/>
        </w:rPr>
      </w:pPr>
    </w:p>
    <w:p w14:paraId="4C94F6C9" w14:textId="7D2F0637" w:rsidR="00E37F70" w:rsidRPr="00015624" w:rsidRDefault="00A009F9" w:rsidP="00427453">
      <w:pPr>
        <w:spacing w:after="40"/>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Za</w:t>
      </w:r>
      <w:r>
        <w:rPr>
          <w:rFonts w:asciiTheme="minorHAnsi" w:hAnsiTheme="minorHAnsi" w:cs="Segoe UI"/>
          <w:b/>
          <w:sz w:val="22"/>
          <w:szCs w:val="22"/>
        </w:rPr>
        <w:t>łącznik nr 4</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A009F9">
        <w:trPr>
          <w:trHeight w:val="1800"/>
        </w:trPr>
        <w:tc>
          <w:tcPr>
            <w:tcW w:w="9214" w:type="dxa"/>
            <w:gridSpan w:val="2"/>
            <w:vAlign w:val="center"/>
          </w:tcPr>
          <w:p w14:paraId="512300D9" w14:textId="46E45920" w:rsidR="00E37F70" w:rsidRDefault="00E37F70" w:rsidP="00B26AA2">
            <w:pPr>
              <w:spacing w:after="120"/>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7C1E1C0E" w14:textId="77777777" w:rsidR="00A009F9" w:rsidRDefault="00A009F9" w:rsidP="00A009F9">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DROBNEGO SPRZĘTU MEDYCZNEGO </w:t>
            </w:r>
          </w:p>
          <w:p w14:paraId="2A27436B" w14:textId="77777777" w:rsidR="00A009F9" w:rsidRDefault="00A009F9" w:rsidP="00A009F9">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I MATERIAŁÓW MEDYCZNYCH</w:t>
            </w:r>
          </w:p>
          <w:p w14:paraId="2776F9B4" w14:textId="6462D9D0" w:rsidR="00015624" w:rsidRPr="00444F75" w:rsidRDefault="00A009F9" w:rsidP="00A009F9">
            <w:pPr>
              <w:spacing w:after="40"/>
              <w:jc w:val="center"/>
              <w:rPr>
                <w:rFonts w:asciiTheme="minorHAnsi" w:hAnsiTheme="minorHAnsi" w:cs="Segoe UI"/>
                <w:b/>
                <w:sz w:val="22"/>
                <w:szCs w:val="22"/>
              </w:rPr>
            </w:pPr>
            <w:r>
              <w:rPr>
                <w:rFonts w:asciiTheme="minorHAnsi" w:hAnsiTheme="minorHAnsi" w:cs="Segoe UI"/>
                <w:color w:val="000000"/>
                <w:sz w:val="22"/>
                <w:szCs w:val="22"/>
              </w:rPr>
              <w:t xml:space="preserve"> </w:t>
            </w:r>
            <w:r w:rsidR="00B26AA2">
              <w:rPr>
                <w:rFonts w:asciiTheme="minorHAnsi" w:hAnsiTheme="minorHAnsi" w:cs="Segoe UI"/>
                <w:color w:val="000000"/>
                <w:sz w:val="22"/>
                <w:szCs w:val="22"/>
              </w:rPr>
              <w:t xml:space="preserve">(Nr sprawy – </w:t>
            </w:r>
            <w:r w:rsidR="006F24F3">
              <w:rPr>
                <w:rFonts w:asciiTheme="minorHAnsi" w:hAnsiTheme="minorHAnsi" w:cs="Segoe UI"/>
                <w:color w:val="000000"/>
                <w:sz w:val="22"/>
                <w:szCs w:val="22"/>
              </w:rPr>
              <w:t>ZP/21/2018</w:t>
            </w:r>
            <w:r w:rsidR="00B26AA2" w:rsidRPr="00A7241F">
              <w:rPr>
                <w:rFonts w:asciiTheme="minorHAnsi" w:hAnsiTheme="minorHAnsi" w:cs="Segoe UI"/>
                <w:color w:val="000000"/>
                <w:sz w:val="22"/>
                <w:szCs w:val="22"/>
              </w:rPr>
              <w:t>)</w:t>
            </w:r>
          </w:p>
        </w:tc>
      </w:tr>
      <w:tr w:rsidR="00E37F70" w:rsidRPr="00444F75" w14:paraId="7983591D" w14:textId="77777777" w:rsidTr="00A009F9">
        <w:trPr>
          <w:trHeight w:val="1556"/>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A009F9">
        <w:trPr>
          <w:trHeight w:val="1395"/>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E06A029" w14:textId="77777777" w:rsidR="00A009F9" w:rsidRPr="00015624" w:rsidRDefault="00A009F9" w:rsidP="00A009F9">
            <w:pPr>
              <w:pStyle w:val="Akapitzlist"/>
              <w:spacing w:after="120"/>
              <w:ind w:left="453"/>
              <w:jc w:val="both"/>
              <w:rPr>
                <w:rFonts w:asciiTheme="minorHAnsi" w:hAnsiTheme="minorHAnsi"/>
                <w:bCs/>
                <w:sz w:val="22"/>
                <w:szCs w:val="22"/>
              </w:rPr>
            </w:pP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3FE74E76" w14:textId="77777777" w:rsidR="00A009F9" w:rsidRPr="008B252C" w:rsidRDefault="00A009F9" w:rsidP="00A009F9">
      <w:pPr>
        <w:spacing w:after="40"/>
        <w:rPr>
          <w:rFonts w:asciiTheme="minorHAnsi" w:hAnsiTheme="minorHAnsi" w:cs="Segoe UI"/>
          <w:b/>
          <w:sz w:val="22"/>
          <w:szCs w:val="22"/>
        </w:rPr>
      </w:pPr>
      <w:r w:rsidRPr="00A7241F">
        <w:rPr>
          <w:rFonts w:asciiTheme="minorHAnsi" w:hAnsiTheme="minorHAnsi" w:cs="Segoe UI"/>
          <w:b/>
          <w:sz w:val="20"/>
          <w:szCs w:val="20"/>
        </w:rPr>
        <w:t xml:space="preserve">                                                                                                                                                    </w:t>
      </w:r>
      <w:r>
        <w:rPr>
          <w:rFonts w:asciiTheme="minorHAnsi" w:hAnsiTheme="minorHAnsi" w:cs="Segoe UI"/>
          <w:b/>
          <w:sz w:val="20"/>
          <w:szCs w:val="20"/>
        </w:rPr>
        <w:t xml:space="preserve">               </w:t>
      </w:r>
      <w:r w:rsidRPr="008B252C">
        <w:rPr>
          <w:rFonts w:asciiTheme="minorHAnsi" w:hAnsiTheme="minorHAnsi" w:cs="Segoe UI"/>
          <w:b/>
          <w:sz w:val="22"/>
          <w:szCs w:val="22"/>
        </w:rPr>
        <w:t>Załącznik nr 5</w:t>
      </w:r>
    </w:p>
    <w:p w14:paraId="27B9EB72" w14:textId="77777777" w:rsidR="00A009F9" w:rsidRPr="00A7241F" w:rsidRDefault="00A009F9" w:rsidP="00A009F9">
      <w:pPr>
        <w:jc w:val="both"/>
        <w:rPr>
          <w:rFonts w:asciiTheme="minorHAnsi" w:hAnsiTheme="minorHAnsi" w:cs="Calibri"/>
          <w:b/>
          <w:sz w:val="20"/>
          <w:szCs w:val="20"/>
          <w:u w:val="single"/>
        </w:rPr>
      </w:pPr>
    </w:p>
    <w:p w14:paraId="2CFD5B67" w14:textId="77777777" w:rsidR="00A009F9" w:rsidRPr="00254EEB" w:rsidRDefault="00A009F9" w:rsidP="00A009F9">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EA83F9C" w14:textId="77777777" w:rsidR="00A009F9" w:rsidRPr="00A7241F" w:rsidRDefault="00A009F9" w:rsidP="00A009F9">
      <w:pPr>
        <w:rPr>
          <w:rFonts w:asciiTheme="minorHAnsi" w:hAnsiTheme="minorHAnsi" w:cs="Calibri"/>
          <w:sz w:val="22"/>
          <w:szCs w:val="22"/>
          <w:highlight w:val="yellow"/>
        </w:rPr>
      </w:pPr>
    </w:p>
    <w:p w14:paraId="679CF832"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0BEA7CAB"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3DBD722E" w14:textId="77777777" w:rsidR="00A009F9" w:rsidRPr="00A7241F" w:rsidRDefault="00A009F9" w:rsidP="00A009F9">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27D2222F" w14:textId="77777777" w:rsidR="00A009F9" w:rsidRPr="00A7241F" w:rsidRDefault="00A009F9" w:rsidP="00A009F9">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437625E3" w14:textId="77777777" w:rsidR="00A009F9" w:rsidRPr="00A7241F" w:rsidRDefault="00A009F9" w:rsidP="00A009F9">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17BFFCEC" w14:textId="77777777" w:rsidR="00FA156A" w:rsidRDefault="00FA156A" w:rsidP="00FA156A">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DROBNEGO SPRZĘTU MEDYCZNEGO </w:t>
      </w:r>
    </w:p>
    <w:p w14:paraId="3B56B8A2" w14:textId="77777777" w:rsidR="00FA156A" w:rsidRDefault="00FA156A" w:rsidP="00FA156A">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I MATERIAŁÓW MEDYCZNYCH</w:t>
      </w:r>
    </w:p>
    <w:p w14:paraId="0DF0A273" w14:textId="596AA793" w:rsidR="00A009F9" w:rsidRPr="00A7241F" w:rsidRDefault="006F24F3" w:rsidP="00A009F9">
      <w:pPr>
        <w:widowControl w:val="0"/>
        <w:adjustRightInd w:val="0"/>
        <w:jc w:val="center"/>
        <w:textAlignment w:val="baseline"/>
        <w:rPr>
          <w:rFonts w:asciiTheme="minorHAnsi" w:hAnsiTheme="minorHAnsi" w:cs="Calibri"/>
          <w:b/>
          <w:sz w:val="22"/>
          <w:szCs w:val="22"/>
        </w:rPr>
      </w:pPr>
      <w:r>
        <w:rPr>
          <w:rFonts w:asciiTheme="minorHAnsi" w:hAnsiTheme="minorHAnsi" w:cs="Segoe UI"/>
          <w:color w:val="000000"/>
          <w:sz w:val="22"/>
          <w:szCs w:val="22"/>
        </w:rPr>
        <w:t>(Nr sprawy – ZP/21/2018</w:t>
      </w:r>
      <w:r w:rsidRPr="00A7241F">
        <w:rPr>
          <w:rFonts w:asciiTheme="minorHAnsi" w:hAnsiTheme="minorHAnsi" w:cs="Segoe UI"/>
          <w:color w:val="000000"/>
          <w:sz w:val="22"/>
          <w:szCs w:val="22"/>
        </w:rPr>
        <w:t>)</w:t>
      </w:r>
    </w:p>
    <w:p w14:paraId="6394D47E"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5FA8C0E2" w14:textId="77777777" w:rsidR="00A009F9" w:rsidRPr="00254EEB" w:rsidRDefault="00A009F9" w:rsidP="00A009F9">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7FC9982"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6099F048"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0CA3F51E" w14:textId="77777777" w:rsidR="00A009F9" w:rsidRPr="00254EEB" w:rsidRDefault="00A009F9" w:rsidP="00A009F9">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08FF3626"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41CD16C3" w14:textId="77777777" w:rsidR="00A009F9" w:rsidRDefault="00A009F9" w:rsidP="00A009F9">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Pr="00A7241F">
        <w:rPr>
          <w:rFonts w:asciiTheme="minorHAnsi" w:hAnsiTheme="minorHAnsi" w:cs="Calibri"/>
          <w:sz w:val="22"/>
          <w:szCs w:val="22"/>
        </w:rPr>
        <w:t xml:space="preserve">, </w:t>
      </w:r>
      <w:r>
        <w:rPr>
          <w:rFonts w:asciiTheme="minorHAnsi" w:hAnsiTheme="minorHAnsi" w:cs="Calibri"/>
          <w:sz w:val="22"/>
          <w:szCs w:val="22"/>
        </w:rPr>
        <w:t xml:space="preserve"> </w:t>
      </w:r>
      <w:r w:rsidRPr="00F51E60">
        <w:rPr>
          <w:rFonts w:asciiTheme="minorHAnsi" w:hAnsiTheme="minorHAnsi" w:cs="Calibri"/>
          <w:sz w:val="22"/>
          <w:szCs w:val="22"/>
        </w:rPr>
        <w:t xml:space="preserve">że </w:t>
      </w:r>
      <w:r>
        <w:rPr>
          <w:rFonts w:asciiTheme="minorHAnsi" w:hAnsiTheme="minorHAnsi" w:cs="Calibri"/>
          <w:sz w:val="22"/>
          <w:szCs w:val="22"/>
        </w:rPr>
        <w:t>:</w:t>
      </w:r>
    </w:p>
    <w:p w14:paraId="74B0B3F1" w14:textId="77777777" w:rsidR="00DB04EB" w:rsidRDefault="00DB04EB" w:rsidP="00A009F9">
      <w:pPr>
        <w:widowControl w:val="0"/>
        <w:adjustRightInd w:val="0"/>
        <w:jc w:val="both"/>
        <w:textAlignment w:val="baseline"/>
        <w:rPr>
          <w:rFonts w:asciiTheme="minorHAnsi" w:hAnsiTheme="minorHAnsi" w:cs="Calibri"/>
          <w:sz w:val="22"/>
          <w:szCs w:val="22"/>
        </w:rPr>
      </w:pPr>
      <w:r w:rsidRPr="00DB04EB">
        <w:rPr>
          <w:rFonts w:asciiTheme="minorHAnsi" w:hAnsiTheme="minorHAnsi" w:cs="Tahoma"/>
          <w:b/>
          <w:sz w:val="22"/>
          <w:szCs w:val="22"/>
        </w:rPr>
        <w:t>1)</w:t>
      </w:r>
      <w:r w:rsidRPr="00DB04EB">
        <w:rPr>
          <w:rFonts w:asciiTheme="minorHAnsi" w:hAnsiTheme="minorHAnsi" w:cs="Tahoma"/>
          <w:b/>
          <w:sz w:val="36"/>
          <w:szCs w:val="36"/>
        </w:rPr>
        <w:t xml:space="preserve"> </w:t>
      </w:r>
      <w:r w:rsidR="00A009F9" w:rsidRPr="00DB04EB">
        <w:rPr>
          <w:rFonts w:ascii="Tahoma" w:hAnsi="Tahoma" w:cs="Tahoma"/>
          <w:b/>
          <w:sz w:val="36"/>
          <w:szCs w:val="36"/>
        </w:rPr>
        <w:t>□</w:t>
      </w:r>
      <w:r w:rsidR="00A009F9" w:rsidRPr="00DB04EB">
        <w:rPr>
          <w:rFonts w:asciiTheme="minorHAnsi" w:hAnsiTheme="minorHAnsi" w:cs="Calibri"/>
          <w:b/>
          <w:sz w:val="22"/>
          <w:szCs w:val="22"/>
        </w:rPr>
        <w:t xml:space="preserve"> nie należę/my do tej samej grupy kapitałowej</w:t>
      </w:r>
      <w:r w:rsidR="00A009F9" w:rsidRPr="00DB04EB">
        <w:rPr>
          <w:rFonts w:asciiTheme="minorHAnsi" w:hAnsiTheme="minorHAnsi" w:cs="Calibri"/>
          <w:sz w:val="22"/>
          <w:szCs w:val="22"/>
        </w:rPr>
        <w:t xml:space="preserve">, w rozumieniu ustawy z dnia 16 lutego </w:t>
      </w:r>
      <w:r>
        <w:rPr>
          <w:rFonts w:asciiTheme="minorHAnsi" w:hAnsiTheme="minorHAnsi" w:cs="Calibri"/>
          <w:sz w:val="22"/>
          <w:szCs w:val="22"/>
        </w:rPr>
        <w:t xml:space="preserve"> </w:t>
      </w:r>
    </w:p>
    <w:p w14:paraId="14C71DA1" w14:textId="5E6BF785" w:rsidR="00DB04EB" w:rsidRDefault="00DB04EB" w:rsidP="00A009F9">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 xml:space="preserve">            </w:t>
      </w:r>
      <w:r w:rsidR="00A009F9" w:rsidRPr="00DB04EB">
        <w:rPr>
          <w:rFonts w:asciiTheme="minorHAnsi" w:hAnsiTheme="minorHAnsi" w:cs="Calibri"/>
          <w:sz w:val="22"/>
          <w:szCs w:val="22"/>
        </w:rPr>
        <w:t>2007 r. o ochronie konkurencji i konsumentów (Dz.</w:t>
      </w:r>
      <w:r>
        <w:rPr>
          <w:rFonts w:asciiTheme="minorHAnsi" w:hAnsiTheme="minorHAnsi" w:cs="Calibri"/>
          <w:sz w:val="22"/>
          <w:szCs w:val="22"/>
        </w:rPr>
        <w:t xml:space="preserve"> </w:t>
      </w:r>
      <w:r w:rsidR="00A009F9" w:rsidRPr="00DB04EB">
        <w:rPr>
          <w:rFonts w:asciiTheme="minorHAnsi" w:hAnsiTheme="minorHAnsi" w:cs="Calibri"/>
          <w:sz w:val="22"/>
          <w:szCs w:val="22"/>
        </w:rPr>
        <w:t xml:space="preserve">U z 2015 r. poz. 184, 1618 i 1634) </w:t>
      </w:r>
      <w:r>
        <w:rPr>
          <w:rFonts w:asciiTheme="minorHAnsi" w:hAnsiTheme="minorHAnsi" w:cs="Calibri"/>
          <w:sz w:val="22"/>
          <w:szCs w:val="22"/>
        </w:rPr>
        <w:t xml:space="preserve"> </w:t>
      </w:r>
    </w:p>
    <w:p w14:paraId="73EF1133" w14:textId="39612241" w:rsidR="00A009F9" w:rsidRPr="00DB04EB" w:rsidRDefault="00DB04EB" w:rsidP="00A009F9">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 xml:space="preserve">            </w:t>
      </w:r>
      <w:r w:rsidR="00A009F9" w:rsidRPr="00DB04EB">
        <w:rPr>
          <w:rFonts w:asciiTheme="minorHAnsi" w:hAnsiTheme="minorHAnsi" w:cs="Calibri"/>
          <w:sz w:val="22"/>
          <w:szCs w:val="22"/>
        </w:rPr>
        <w:t>wraz z innymi Wykonawcami, którzy złożyli oferty w przedmiotowym postępowaniu</w:t>
      </w:r>
      <w:r w:rsidR="00A009F9" w:rsidRPr="00DB04EB">
        <w:rPr>
          <w:rFonts w:asciiTheme="minorHAnsi" w:hAnsiTheme="minorHAnsi" w:cs="Calibri"/>
          <w:b/>
          <w:sz w:val="22"/>
          <w:szCs w:val="22"/>
        </w:rPr>
        <w:t>*</w:t>
      </w:r>
      <w:r w:rsidR="00A009F9" w:rsidRPr="00DB04EB">
        <w:rPr>
          <w:rFonts w:asciiTheme="minorHAnsi" w:hAnsiTheme="minorHAnsi" w:cs="Calibri"/>
          <w:sz w:val="22"/>
          <w:szCs w:val="22"/>
        </w:rPr>
        <w:t>,</w:t>
      </w:r>
    </w:p>
    <w:p w14:paraId="3573D3FA" w14:textId="77777777" w:rsidR="00A009F9" w:rsidRPr="00DB04EB" w:rsidRDefault="00A009F9" w:rsidP="00A009F9">
      <w:pPr>
        <w:widowControl w:val="0"/>
        <w:adjustRightInd w:val="0"/>
        <w:ind w:left="720"/>
        <w:jc w:val="both"/>
        <w:textAlignment w:val="baseline"/>
        <w:rPr>
          <w:rFonts w:asciiTheme="minorHAnsi" w:hAnsiTheme="minorHAnsi" w:cs="Calibri"/>
          <w:sz w:val="22"/>
          <w:szCs w:val="22"/>
        </w:rPr>
      </w:pPr>
    </w:p>
    <w:p w14:paraId="1FD0650B" w14:textId="77777777" w:rsidR="00DB04EB" w:rsidRDefault="00DB04EB" w:rsidP="00A009F9">
      <w:pPr>
        <w:widowControl w:val="0"/>
        <w:adjustRightInd w:val="0"/>
        <w:jc w:val="both"/>
        <w:textAlignment w:val="baseline"/>
        <w:rPr>
          <w:rFonts w:asciiTheme="minorHAnsi" w:hAnsiTheme="minorHAnsi" w:cs="Calibri"/>
          <w:sz w:val="22"/>
          <w:szCs w:val="22"/>
        </w:rPr>
      </w:pPr>
      <w:r w:rsidRPr="00DB04EB">
        <w:rPr>
          <w:rFonts w:asciiTheme="minorHAnsi" w:hAnsiTheme="minorHAnsi" w:cs="Tahoma"/>
          <w:b/>
          <w:sz w:val="22"/>
          <w:szCs w:val="22"/>
        </w:rPr>
        <w:t>2)</w:t>
      </w:r>
      <w:r w:rsidRPr="00DB04EB">
        <w:rPr>
          <w:rFonts w:asciiTheme="minorHAnsi" w:hAnsiTheme="minorHAnsi" w:cs="Tahoma"/>
          <w:b/>
          <w:sz w:val="36"/>
          <w:szCs w:val="36"/>
        </w:rPr>
        <w:t xml:space="preserve"> </w:t>
      </w:r>
      <w:r w:rsidR="00A009F9" w:rsidRPr="00DB04EB">
        <w:rPr>
          <w:rFonts w:ascii="Tahoma" w:hAnsi="Tahoma" w:cs="Tahoma"/>
          <w:b/>
          <w:sz w:val="36"/>
          <w:szCs w:val="36"/>
        </w:rPr>
        <w:t>□</w:t>
      </w:r>
      <w:r w:rsidR="00A009F9" w:rsidRPr="00DB04EB">
        <w:rPr>
          <w:rFonts w:asciiTheme="minorHAnsi" w:hAnsiTheme="minorHAnsi" w:cs="Tahoma"/>
          <w:b/>
          <w:sz w:val="36"/>
          <w:szCs w:val="36"/>
        </w:rPr>
        <w:t xml:space="preserve"> </w:t>
      </w:r>
      <w:r w:rsidR="00A009F9" w:rsidRPr="00DB04EB">
        <w:rPr>
          <w:rFonts w:asciiTheme="minorHAnsi" w:hAnsiTheme="minorHAnsi" w:cs="Calibri"/>
          <w:b/>
          <w:sz w:val="22"/>
          <w:szCs w:val="22"/>
        </w:rPr>
        <w:t xml:space="preserve">należę/my do tej samej grupy kapitałowej, </w:t>
      </w:r>
      <w:r w:rsidR="00A009F9" w:rsidRPr="00DB04EB">
        <w:rPr>
          <w:rFonts w:asciiTheme="minorHAnsi" w:hAnsiTheme="minorHAnsi" w:cs="Calibri"/>
          <w:sz w:val="22"/>
          <w:szCs w:val="22"/>
        </w:rPr>
        <w:t xml:space="preserve">w rozumieniu ustawy z dnia 16 lutego 2007 </w:t>
      </w:r>
      <w:r>
        <w:rPr>
          <w:rFonts w:asciiTheme="minorHAnsi" w:hAnsiTheme="minorHAnsi" w:cs="Calibri"/>
          <w:sz w:val="22"/>
          <w:szCs w:val="22"/>
        </w:rPr>
        <w:t xml:space="preserve"> </w:t>
      </w:r>
    </w:p>
    <w:p w14:paraId="6D693221" w14:textId="6F039656" w:rsidR="00DB04EB" w:rsidRDefault="00DB04EB" w:rsidP="00A009F9">
      <w:pPr>
        <w:widowControl w:val="0"/>
        <w:adjustRightInd w:val="0"/>
        <w:jc w:val="both"/>
        <w:textAlignment w:val="baseline"/>
        <w:rPr>
          <w:rFonts w:asciiTheme="minorHAnsi" w:hAnsiTheme="minorHAnsi" w:cs="Calibri"/>
          <w:b/>
          <w:sz w:val="22"/>
          <w:szCs w:val="22"/>
        </w:rPr>
      </w:pPr>
      <w:r>
        <w:rPr>
          <w:rFonts w:asciiTheme="minorHAnsi" w:hAnsiTheme="minorHAnsi" w:cs="Calibri"/>
          <w:sz w:val="22"/>
          <w:szCs w:val="22"/>
        </w:rPr>
        <w:t xml:space="preserve">            </w:t>
      </w:r>
      <w:r w:rsidR="00A009F9" w:rsidRPr="00DB04EB">
        <w:rPr>
          <w:rFonts w:asciiTheme="minorHAnsi" w:hAnsiTheme="minorHAnsi" w:cs="Calibri"/>
          <w:sz w:val="22"/>
          <w:szCs w:val="22"/>
        </w:rPr>
        <w:t>r. o ochronie konkurencji i konsumentów (Dz.</w:t>
      </w:r>
      <w:r>
        <w:rPr>
          <w:rFonts w:asciiTheme="minorHAnsi" w:hAnsiTheme="minorHAnsi" w:cs="Calibri"/>
          <w:sz w:val="22"/>
          <w:szCs w:val="22"/>
        </w:rPr>
        <w:t xml:space="preserve"> </w:t>
      </w:r>
      <w:r w:rsidR="00A009F9" w:rsidRPr="00DB04EB">
        <w:rPr>
          <w:rFonts w:asciiTheme="minorHAnsi" w:hAnsiTheme="minorHAnsi" w:cs="Calibri"/>
          <w:sz w:val="22"/>
          <w:szCs w:val="22"/>
        </w:rPr>
        <w:t xml:space="preserve">U z 2015 r. poz. 184, 1618 i 1634) </w:t>
      </w:r>
      <w:r w:rsidR="00A009F9" w:rsidRPr="00DB04EB">
        <w:rPr>
          <w:rFonts w:asciiTheme="minorHAnsi" w:hAnsiTheme="minorHAnsi" w:cs="Calibri"/>
          <w:b/>
          <w:sz w:val="22"/>
          <w:szCs w:val="22"/>
        </w:rPr>
        <w:t xml:space="preserve">wraz z </w:t>
      </w:r>
      <w:r>
        <w:rPr>
          <w:rFonts w:asciiTheme="minorHAnsi" w:hAnsiTheme="minorHAnsi" w:cs="Calibri"/>
          <w:b/>
          <w:sz w:val="22"/>
          <w:szCs w:val="22"/>
        </w:rPr>
        <w:t xml:space="preserve"> </w:t>
      </w:r>
    </w:p>
    <w:p w14:paraId="379800CD" w14:textId="7707D800" w:rsidR="00A009F9" w:rsidRPr="00DB04EB" w:rsidRDefault="00DB04EB" w:rsidP="00DB04EB">
      <w:pPr>
        <w:widowControl w:val="0"/>
        <w:adjustRightInd w:val="0"/>
        <w:spacing w:after="240"/>
        <w:jc w:val="both"/>
        <w:textAlignment w:val="baseline"/>
        <w:rPr>
          <w:rFonts w:asciiTheme="minorHAnsi" w:hAnsiTheme="minorHAnsi" w:cs="Calibri"/>
          <w:sz w:val="22"/>
          <w:szCs w:val="22"/>
        </w:rPr>
      </w:pPr>
      <w:r>
        <w:rPr>
          <w:rFonts w:asciiTheme="minorHAnsi" w:hAnsiTheme="minorHAnsi" w:cs="Calibri"/>
          <w:b/>
          <w:sz w:val="22"/>
          <w:szCs w:val="22"/>
        </w:rPr>
        <w:t xml:space="preserve">            </w:t>
      </w:r>
      <w:r w:rsidR="00A009F9" w:rsidRPr="00DB04EB">
        <w:rPr>
          <w:rFonts w:asciiTheme="minorHAnsi" w:hAnsiTheme="minorHAnsi" w:cs="Calibri"/>
          <w:b/>
          <w:sz w:val="22"/>
          <w:szCs w:val="22"/>
        </w:rPr>
        <w:t>Wykonawcą/Wykonawcami</w:t>
      </w:r>
      <w:r w:rsidR="00A009F9" w:rsidRPr="00DB04EB">
        <w:rPr>
          <w:rFonts w:asciiTheme="minorHAnsi" w:hAnsiTheme="minorHAnsi" w:cs="Calibri"/>
          <w:sz w:val="22"/>
          <w:szCs w:val="22"/>
        </w:rPr>
        <w:t xml:space="preserve">: </w:t>
      </w:r>
    </w:p>
    <w:p w14:paraId="5D63904A" w14:textId="05FA35D7" w:rsidR="00A009F9" w:rsidRDefault="00DB04EB" w:rsidP="00A009F9">
      <w:pPr>
        <w:widowControl w:val="0"/>
        <w:adjustRightInd w:val="0"/>
        <w:spacing w:line="276" w:lineRule="auto"/>
        <w:jc w:val="both"/>
        <w:textAlignment w:val="baseline"/>
        <w:rPr>
          <w:rFonts w:asciiTheme="minorHAnsi" w:hAnsiTheme="minorHAnsi" w:cs="Calibri"/>
          <w:sz w:val="22"/>
          <w:szCs w:val="22"/>
        </w:rPr>
      </w:pPr>
      <w:r>
        <w:rPr>
          <w:rFonts w:asciiTheme="minorHAnsi" w:hAnsiTheme="minorHAnsi" w:cs="Calibri"/>
          <w:sz w:val="22"/>
          <w:szCs w:val="22"/>
        </w:rPr>
        <w:t xml:space="preserve">           </w:t>
      </w:r>
      <w:r w:rsidR="00A009F9" w:rsidRPr="00DB04EB">
        <w:rPr>
          <w:rFonts w:asciiTheme="minorHAnsi" w:hAnsiTheme="minorHAnsi" w:cs="Calibri"/>
          <w:sz w:val="22"/>
          <w:szCs w:val="22"/>
        </w:rPr>
        <w:t>…………………………………………………………</w:t>
      </w:r>
      <w:r>
        <w:rPr>
          <w:rFonts w:asciiTheme="minorHAnsi" w:hAnsiTheme="minorHAnsi" w:cs="Calibri"/>
          <w:sz w:val="22"/>
          <w:szCs w:val="22"/>
        </w:rPr>
        <w:t>………………………………………………….…………………………</w:t>
      </w:r>
    </w:p>
    <w:p w14:paraId="6AF03412" w14:textId="2B8CFDA1" w:rsidR="00DB04EB" w:rsidRDefault="00DB04EB" w:rsidP="00A009F9">
      <w:pPr>
        <w:widowControl w:val="0"/>
        <w:adjustRightInd w:val="0"/>
        <w:spacing w:line="276" w:lineRule="auto"/>
        <w:jc w:val="both"/>
        <w:textAlignment w:val="baseline"/>
        <w:rPr>
          <w:rFonts w:asciiTheme="minorHAnsi" w:hAnsiTheme="minorHAnsi" w:cs="Calibri"/>
          <w:sz w:val="22"/>
          <w:szCs w:val="22"/>
        </w:rPr>
      </w:pPr>
      <w:r>
        <w:rPr>
          <w:rFonts w:asciiTheme="minorHAnsi" w:hAnsiTheme="minorHAnsi" w:cs="Calibri"/>
          <w:sz w:val="22"/>
          <w:szCs w:val="22"/>
        </w:rPr>
        <w:t xml:space="preserve">           ……………………………………………………………………………………………………………………………………….</w:t>
      </w:r>
    </w:p>
    <w:p w14:paraId="4FA33C3A" w14:textId="77777777" w:rsidR="00A009F9" w:rsidRDefault="00A009F9" w:rsidP="00A009F9">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Pr="00F51E60">
        <w:rPr>
          <w:rFonts w:asciiTheme="minorHAnsi" w:hAnsiTheme="minorHAnsi" w:cs="Calibri"/>
          <w:sz w:val="18"/>
          <w:szCs w:val="18"/>
        </w:rPr>
        <w:t>(nazwa i adres Wykonawcy), którzy złożyli oferty w przedmiotowym postępowaniu</w:t>
      </w:r>
      <w:r w:rsidRPr="00F51E60">
        <w:rPr>
          <w:rFonts w:asciiTheme="minorHAnsi" w:hAnsiTheme="minorHAnsi" w:cs="Calibri"/>
          <w:b/>
          <w:sz w:val="18"/>
          <w:szCs w:val="18"/>
        </w:rPr>
        <w:t>*</w:t>
      </w:r>
      <w:r w:rsidRPr="00F51E60">
        <w:rPr>
          <w:rFonts w:asciiTheme="minorHAnsi" w:hAnsiTheme="minorHAnsi" w:cs="Calibri"/>
          <w:sz w:val="18"/>
          <w:szCs w:val="18"/>
        </w:rPr>
        <w:t>.</w:t>
      </w:r>
    </w:p>
    <w:p w14:paraId="725121AF" w14:textId="77777777" w:rsidR="00A009F9" w:rsidRPr="00A7241F" w:rsidRDefault="00A009F9" w:rsidP="00A009F9">
      <w:pPr>
        <w:widowControl w:val="0"/>
        <w:adjustRightInd w:val="0"/>
        <w:ind w:left="720"/>
        <w:jc w:val="both"/>
        <w:textAlignment w:val="baseline"/>
        <w:rPr>
          <w:rFonts w:asciiTheme="minorHAnsi" w:hAnsiTheme="minorHAnsi" w:cs="Calibri"/>
          <w:sz w:val="22"/>
          <w:szCs w:val="22"/>
        </w:rPr>
      </w:pPr>
    </w:p>
    <w:p w14:paraId="1317D799" w14:textId="77777777" w:rsidR="00DB04EB" w:rsidRDefault="00DB04EB" w:rsidP="00DB04EB">
      <w:pPr>
        <w:widowControl w:val="0"/>
        <w:adjustRightInd w:val="0"/>
        <w:jc w:val="both"/>
        <w:textAlignment w:val="baseline"/>
        <w:rPr>
          <w:rFonts w:asciiTheme="minorHAnsi" w:hAnsiTheme="minorHAnsi" w:cs="Calibri"/>
          <w:sz w:val="22"/>
          <w:szCs w:val="22"/>
        </w:rPr>
      </w:pPr>
      <w:r>
        <w:rPr>
          <w:rFonts w:ascii="Tahoma" w:hAnsi="Tahoma" w:cs="Tahoma"/>
          <w:b/>
          <w:sz w:val="36"/>
          <w:szCs w:val="36"/>
        </w:rPr>
        <w:t xml:space="preserve">   □ </w:t>
      </w:r>
      <w:r>
        <w:rPr>
          <w:rFonts w:asciiTheme="minorHAnsi" w:hAnsiTheme="minorHAnsi" w:cs="Calibri"/>
          <w:sz w:val="22"/>
          <w:szCs w:val="22"/>
        </w:rPr>
        <w:t xml:space="preserve">Jednocześnie załączam/my dowody, że powiązania z ww. Wykonawcą/Wykonawcami nie  </w:t>
      </w:r>
    </w:p>
    <w:p w14:paraId="2AADEAAE" w14:textId="28251D58" w:rsidR="00DB04EB" w:rsidRDefault="00DB04EB" w:rsidP="00DB04EB">
      <w:pPr>
        <w:widowControl w:val="0"/>
        <w:adjustRightInd w:val="0"/>
        <w:jc w:val="both"/>
        <w:textAlignment w:val="baseline"/>
        <w:rPr>
          <w:rFonts w:asciiTheme="minorHAnsi" w:hAnsiTheme="minorHAnsi" w:cs="Calibri"/>
          <w:b/>
          <w:sz w:val="22"/>
          <w:szCs w:val="22"/>
        </w:rPr>
      </w:pPr>
      <w:r>
        <w:rPr>
          <w:rFonts w:asciiTheme="minorHAnsi" w:hAnsiTheme="minorHAnsi" w:cs="Calibri"/>
          <w:sz w:val="22"/>
          <w:szCs w:val="22"/>
        </w:rPr>
        <w:t xml:space="preserve">             prowadzą do zakłócenia w przedmiotowym postępowaniu o udzielenie zamówienia</w:t>
      </w:r>
      <w:r>
        <w:rPr>
          <w:rFonts w:asciiTheme="minorHAnsi" w:hAnsiTheme="minorHAnsi" w:cs="Calibri"/>
          <w:b/>
          <w:sz w:val="22"/>
          <w:szCs w:val="22"/>
        </w:rPr>
        <w:t xml:space="preserve">    </w:t>
      </w:r>
    </w:p>
    <w:p w14:paraId="6CC0A3DE" w14:textId="227AAEE9" w:rsidR="00DB04EB" w:rsidRDefault="00DB04EB" w:rsidP="00DB04EB">
      <w:pPr>
        <w:widowControl w:val="0"/>
        <w:adjustRightInd w:val="0"/>
        <w:jc w:val="both"/>
        <w:textAlignment w:val="baseline"/>
        <w:rPr>
          <w:rFonts w:asciiTheme="minorHAnsi" w:hAnsiTheme="minorHAnsi" w:cs="Calibri"/>
          <w:sz w:val="22"/>
          <w:szCs w:val="22"/>
        </w:rPr>
      </w:pPr>
      <w:r>
        <w:rPr>
          <w:rFonts w:asciiTheme="minorHAnsi" w:hAnsiTheme="minorHAnsi" w:cs="Calibri"/>
          <w:b/>
          <w:sz w:val="22"/>
          <w:szCs w:val="22"/>
        </w:rPr>
        <w:t xml:space="preserve">            </w:t>
      </w:r>
      <w:r>
        <w:rPr>
          <w:rFonts w:asciiTheme="minorHAnsi" w:hAnsiTheme="minorHAnsi" w:cs="Calibri"/>
          <w:sz w:val="18"/>
          <w:szCs w:val="18"/>
        </w:rPr>
        <w:t>/zaznaczyć jeśli dotyczy/.</w:t>
      </w:r>
    </w:p>
    <w:p w14:paraId="355B67B2" w14:textId="77777777" w:rsidR="00DB04EB" w:rsidRDefault="00DB04EB" w:rsidP="00DB04EB">
      <w:pPr>
        <w:widowControl w:val="0"/>
        <w:adjustRightInd w:val="0"/>
        <w:jc w:val="both"/>
        <w:textAlignment w:val="baseline"/>
        <w:rPr>
          <w:rFonts w:asciiTheme="minorHAnsi" w:hAnsiTheme="minorHAnsi" w:cs="Calibri"/>
          <w:sz w:val="22"/>
          <w:szCs w:val="22"/>
        </w:rPr>
      </w:pPr>
    </w:p>
    <w:p w14:paraId="0EA5EEA9" w14:textId="77777777" w:rsidR="00DB04EB" w:rsidRDefault="00DB04EB" w:rsidP="00DB04EB">
      <w:pPr>
        <w:widowControl w:val="0"/>
        <w:adjustRightInd w:val="0"/>
        <w:jc w:val="both"/>
        <w:textAlignment w:val="baseline"/>
        <w:rPr>
          <w:rFonts w:asciiTheme="minorHAnsi" w:hAnsiTheme="minorHAnsi" w:cs="Calibri"/>
          <w:b/>
          <w:sz w:val="22"/>
          <w:szCs w:val="22"/>
        </w:rPr>
      </w:pPr>
    </w:p>
    <w:p w14:paraId="0EC17874" w14:textId="77777777" w:rsidR="00DB04EB" w:rsidRDefault="00DB04EB" w:rsidP="00DB04EB">
      <w:pPr>
        <w:widowControl w:val="0"/>
        <w:tabs>
          <w:tab w:val="left" w:pos="7537"/>
        </w:tabs>
        <w:adjustRightInd w:val="0"/>
        <w:jc w:val="both"/>
        <w:textAlignment w:val="baseline"/>
        <w:rPr>
          <w:rFonts w:asciiTheme="minorHAnsi" w:hAnsiTheme="minorHAnsi" w:cs="Calibri"/>
          <w:sz w:val="22"/>
          <w:szCs w:val="22"/>
        </w:rPr>
      </w:pPr>
    </w:p>
    <w:p w14:paraId="2F36B051" w14:textId="77777777" w:rsidR="00DB04EB" w:rsidRDefault="00DB04EB" w:rsidP="00DB04EB">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p>
    <w:p w14:paraId="6016D36A" w14:textId="77777777" w:rsidR="00DB04EB" w:rsidRDefault="00DB04EB" w:rsidP="00DB04EB">
      <w:pPr>
        <w:pStyle w:val="Tekstpodstawowywcity2"/>
        <w:spacing w:after="0" w:line="240" w:lineRule="auto"/>
        <w:ind w:left="284"/>
        <w:jc w:val="center"/>
        <w:rPr>
          <w:rFonts w:asciiTheme="minorHAnsi" w:hAnsiTheme="minorHAnsi" w:cs="Tahoma"/>
          <w:sz w:val="20"/>
          <w:szCs w:val="20"/>
        </w:rPr>
      </w:pPr>
      <w:r>
        <w:rPr>
          <w:rFonts w:asciiTheme="minorHAnsi" w:hAnsiTheme="minorHAnsi" w:cs="Tahoma"/>
          <w:sz w:val="20"/>
          <w:szCs w:val="20"/>
        </w:rPr>
        <w:t xml:space="preserve">                                                                                                   pieczątka imienna i podpis osoby uprawnionej      </w:t>
      </w:r>
    </w:p>
    <w:p w14:paraId="66B967FE" w14:textId="32E380FA" w:rsidR="00DB04EB" w:rsidRDefault="00DB04EB" w:rsidP="00DB04EB">
      <w:pPr>
        <w:pStyle w:val="Tekstpodstawowywcity2"/>
        <w:spacing w:after="0" w:line="240" w:lineRule="auto"/>
        <w:ind w:left="284"/>
        <w:jc w:val="center"/>
        <w:rPr>
          <w:rFonts w:asciiTheme="minorHAnsi" w:hAnsiTheme="minorHAnsi" w:cs="Tahoma"/>
          <w:b/>
          <w:sz w:val="20"/>
          <w:szCs w:val="20"/>
        </w:rPr>
      </w:pPr>
      <w:r>
        <w:rPr>
          <w:rFonts w:asciiTheme="minorHAnsi" w:hAnsiTheme="minorHAnsi" w:cs="Tahoma"/>
          <w:sz w:val="20"/>
          <w:szCs w:val="20"/>
        </w:rPr>
        <w:t xml:space="preserve">                                                                                                        do reprezentowania Wykonawcy</w:t>
      </w:r>
      <w:r>
        <w:rPr>
          <w:rFonts w:asciiTheme="minorHAnsi" w:hAnsiTheme="minorHAnsi" w:cs="Tahoma"/>
          <w:b/>
          <w:sz w:val="20"/>
          <w:szCs w:val="20"/>
        </w:rPr>
        <w:t xml:space="preserve">  </w:t>
      </w:r>
    </w:p>
    <w:p w14:paraId="71D756FC" w14:textId="77777777" w:rsidR="00DB04EB" w:rsidRDefault="00DB04EB" w:rsidP="00DB04EB">
      <w:pPr>
        <w:pStyle w:val="Tekstpodstawowywcity2"/>
        <w:spacing w:after="0" w:line="240" w:lineRule="auto"/>
        <w:ind w:left="284"/>
        <w:jc w:val="center"/>
        <w:rPr>
          <w:rFonts w:asciiTheme="minorHAnsi" w:hAnsiTheme="minorHAnsi" w:cs="Tahoma"/>
          <w:sz w:val="22"/>
          <w:szCs w:val="22"/>
        </w:rPr>
      </w:pPr>
      <w:r>
        <w:rPr>
          <w:rFonts w:asciiTheme="minorHAnsi" w:hAnsiTheme="minorHAnsi" w:cs="Tahoma"/>
          <w:b/>
          <w:sz w:val="20"/>
          <w:szCs w:val="20"/>
        </w:rPr>
        <w:t xml:space="preserve"> </w:t>
      </w:r>
      <w:r>
        <w:rPr>
          <w:rFonts w:asciiTheme="minorHAnsi" w:hAnsiTheme="minorHAnsi" w:cs="Tahoma"/>
          <w:sz w:val="20"/>
          <w:szCs w:val="20"/>
        </w:rPr>
        <w:t xml:space="preserve">                                                                                               </w:t>
      </w:r>
      <w:r>
        <w:rPr>
          <w:rFonts w:asciiTheme="minorHAnsi" w:hAnsiTheme="minorHAnsi" w:cs="Tahoma"/>
          <w:b/>
          <w:bCs/>
          <w:sz w:val="20"/>
          <w:szCs w:val="20"/>
        </w:rPr>
        <w:t xml:space="preserve">                                                                                                                   </w:t>
      </w:r>
    </w:p>
    <w:p w14:paraId="6D30E7F9" w14:textId="77777777" w:rsidR="00DB04EB" w:rsidRDefault="00DB04EB" w:rsidP="00DB04EB">
      <w:pPr>
        <w:pStyle w:val="Tekstpodstawowywcity2"/>
        <w:spacing w:after="0" w:line="240" w:lineRule="auto"/>
        <w:rPr>
          <w:rFonts w:asciiTheme="minorHAnsi" w:hAnsiTheme="minorHAnsi"/>
          <w:sz w:val="22"/>
          <w:szCs w:val="22"/>
        </w:rPr>
      </w:pPr>
      <w:r>
        <w:rPr>
          <w:rFonts w:asciiTheme="minorHAnsi" w:hAnsiTheme="minorHAnsi"/>
          <w:sz w:val="22"/>
          <w:szCs w:val="22"/>
        </w:rPr>
        <w:t xml:space="preserve">                                                                                           </w:t>
      </w:r>
    </w:p>
    <w:p w14:paraId="084020FD" w14:textId="77777777" w:rsidR="00DB04EB" w:rsidRDefault="00DB04EB" w:rsidP="00DB04EB">
      <w:pPr>
        <w:pStyle w:val="Tekstpodstawowy"/>
        <w:ind w:right="27"/>
        <w:rPr>
          <w:rFonts w:asciiTheme="minorHAnsi" w:hAnsiTheme="minorHAnsi" w:cs="Calibri"/>
          <w:b w:val="0"/>
          <w:sz w:val="18"/>
          <w:szCs w:val="18"/>
        </w:rPr>
      </w:pPr>
      <w:r>
        <w:rPr>
          <w:rFonts w:asciiTheme="minorHAnsi" w:hAnsiTheme="minorHAnsi" w:cs="Calibri"/>
          <w:b w:val="0"/>
          <w:sz w:val="18"/>
          <w:szCs w:val="18"/>
        </w:rPr>
        <w:t>*zaznaczyć właściwe</w:t>
      </w:r>
    </w:p>
    <w:p w14:paraId="1F3E422F" w14:textId="77777777" w:rsidR="00DB04EB" w:rsidRDefault="00DB04EB" w:rsidP="00DB04EB">
      <w:pPr>
        <w:pStyle w:val="Tekstpodstawowy"/>
        <w:ind w:right="27"/>
        <w:rPr>
          <w:rFonts w:asciiTheme="minorHAnsi" w:hAnsiTheme="minorHAnsi" w:cs="Calibri"/>
          <w:b w:val="0"/>
          <w:sz w:val="18"/>
          <w:szCs w:val="18"/>
        </w:rPr>
      </w:pPr>
    </w:p>
    <w:p w14:paraId="5794E9B3" w14:textId="77777777" w:rsidR="00DB04EB" w:rsidRDefault="00DB04EB" w:rsidP="00DB04EB">
      <w:pPr>
        <w:pStyle w:val="Tekstpodstawowy"/>
        <w:ind w:right="27"/>
        <w:rPr>
          <w:rFonts w:asciiTheme="minorHAnsi" w:hAnsiTheme="minorHAnsi" w:cs="Calibri"/>
          <w:b w:val="0"/>
          <w:sz w:val="18"/>
          <w:szCs w:val="18"/>
        </w:rPr>
      </w:pPr>
    </w:p>
    <w:p w14:paraId="327DC85C" w14:textId="5CD7BFA6" w:rsidR="00DB04EB" w:rsidRDefault="00DB04EB" w:rsidP="00DB04EB">
      <w:pPr>
        <w:widowControl w:val="0"/>
        <w:adjustRightInd w:val="0"/>
        <w:jc w:val="center"/>
        <w:textAlignment w:val="baseline"/>
        <w:rPr>
          <w:rFonts w:asciiTheme="minorHAnsi" w:hAnsiTheme="minorHAnsi" w:cs="Calibri"/>
          <w:b/>
          <w:i/>
          <w:sz w:val="18"/>
          <w:szCs w:val="18"/>
        </w:rPr>
      </w:pPr>
      <w:r>
        <w:rPr>
          <w:rFonts w:asciiTheme="minorHAnsi" w:hAnsiTheme="minorHAnsi" w:cs="Calibri"/>
          <w:b/>
          <w:i/>
          <w:sz w:val="18"/>
          <w:szCs w:val="18"/>
        </w:rPr>
        <w:t>Uwaga - Niniejsze oświadczenie należy złożyć w terminie do 3 dni od dnia zawieszenia przez</w:t>
      </w:r>
    </w:p>
    <w:p w14:paraId="1E7C4F9C" w14:textId="5BE0326C" w:rsidR="00DB04EB" w:rsidRDefault="00DB04EB" w:rsidP="00DB04EB">
      <w:pPr>
        <w:widowControl w:val="0"/>
        <w:adjustRightInd w:val="0"/>
        <w:jc w:val="center"/>
        <w:textAlignment w:val="baseline"/>
        <w:rPr>
          <w:rFonts w:asciiTheme="minorHAnsi" w:hAnsiTheme="minorHAnsi" w:cs="Calibri"/>
          <w:b/>
          <w:i/>
          <w:sz w:val="18"/>
          <w:szCs w:val="18"/>
        </w:rPr>
      </w:pPr>
      <w:r>
        <w:rPr>
          <w:rFonts w:asciiTheme="minorHAnsi" w:hAnsiTheme="minorHAnsi" w:cs="Calibri"/>
          <w:b/>
          <w:i/>
          <w:sz w:val="18"/>
          <w:szCs w:val="18"/>
        </w:rPr>
        <w:t>Zamawiającego informacji z otwarcia ofert.</w:t>
      </w:r>
    </w:p>
    <w:p w14:paraId="5DB49804" w14:textId="36FF4AD6" w:rsidR="00C90376" w:rsidRPr="00AF61E3" w:rsidRDefault="00C90376" w:rsidP="003875E8">
      <w:pPr>
        <w:pStyle w:val="Tekstpodstawowywcity2"/>
        <w:spacing w:after="0" w:line="240" w:lineRule="auto"/>
        <w:ind w:left="284"/>
        <w:rPr>
          <w:rFonts w:asciiTheme="minorHAnsi" w:hAnsiTheme="minorHAnsi" w:cs="Tahoma"/>
          <w:b/>
          <w:bCs/>
          <w:sz w:val="22"/>
          <w:szCs w:val="22"/>
        </w:rPr>
      </w:pPr>
      <w:r w:rsidRPr="00AF61E3">
        <w:rPr>
          <w:rFonts w:asciiTheme="minorHAnsi" w:hAnsiTheme="minorHAnsi" w:cs="Tahoma"/>
          <w:b/>
          <w:bCs/>
          <w:sz w:val="22"/>
          <w:szCs w:val="22"/>
        </w:rPr>
        <w:t xml:space="preserve">                                                                                                          </w:t>
      </w:r>
      <w:r w:rsidR="00596A11" w:rsidRPr="00AF61E3">
        <w:rPr>
          <w:rFonts w:asciiTheme="minorHAnsi" w:hAnsiTheme="minorHAnsi" w:cs="Tahoma"/>
          <w:b/>
          <w:bCs/>
          <w:sz w:val="22"/>
          <w:szCs w:val="22"/>
        </w:rPr>
        <w:t xml:space="preserve">                                            </w:t>
      </w:r>
      <w:r w:rsidRPr="00AF61E3">
        <w:rPr>
          <w:rFonts w:asciiTheme="minorHAnsi" w:hAnsiTheme="minorHAnsi" w:cs="Tahoma"/>
          <w:b/>
          <w:bCs/>
          <w:sz w:val="22"/>
          <w:szCs w:val="22"/>
        </w:rPr>
        <w:t xml:space="preserve">Załącznik nr </w:t>
      </w:r>
      <w:r w:rsidR="00FA156A" w:rsidRPr="00AF61E3">
        <w:rPr>
          <w:rFonts w:asciiTheme="minorHAnsi" w:hAnsiTheme="minorHAnsi" w:cs="Tahoma"/>
          <w:b/>
          <w:bCs/>
          <w:sz w:val="22"/>
          <w:szCs w:val="22"/>
        </w:rPr>
        <w:t>6</w:t>
      </w:r>
      <w:r w:rsidRPr="00AF61E3">
        <w:rPr>
          <w:rFonts w:asciiTheme="minorHAnsi" w:hAnsiTheme="minorHAnsi" w:cs="Tahoma"/>
          <w:b/>
          <w:sz w:val="22"/>
          <w:szCs w:val="22"/>
        </w:rPr>
        <w:t xml:space="preserve">                            </w:t>
      </w:r>
      <w:r w:rsidRPr="00AF61E3">
        <w:rPr>
          <w:rFonts w:asciiTheme="minorHAnsi" w:hAnsiTheme="minorHAnsi" w:cs="Tahoma"/>
          <w:sz w:val="22"/>
          <w:szCs w:val="22"/>
        </w:rPr>
        <w:t xml:space="preserve">                                                                   </w:t>
      </w:r>
      <w:r w:rsidRPr="00AF61E3">
        <w:rPr>
          <w:rFonts w:asciiTheme="minorHAnsi" w:hAnsiTheme="minorHAnsi" w:cs="Tahoma"/>
          <w:b/>
          <w:bCs/>
          <w:sz w:val="22"/>
          <w:szCs w:val="22"/>
        </w:rPr>
        <w:t xml:space="preserve">                                                                                                                   </w:t>
      </w:r>
    </w:p>
    <w:p w14:paraId="7F5F6FA2" w14:textId="7B99C5F8" w:rsidR="00C90376" w:rsidRPr="00AF61E3" w:rsidRDefault="00C90376" w:rsidP="003875E8">
      <w:pPr>
        <w:pStyle w:val="Tekstpodstawowywcity2"/>
        <w:spacing w:after="0" w:line="240" w:lineRule="auto"/>
        <w:ind w:left="284"/>
        <w:jc w:val="center"/>
        <w:rPr>
          <w:rFonts w:asciiTheme="minorHAnsi" w:hAnsiTheme="minorHAnsi" w:cs="Tahoma"/>
          <w:b/>
          <w:sz w:val="22"/>
        </w:rPr>
      </w:pPr>
      <w:r w:rsidRPr="00AF61E3">
        <w:rPr>
          <w:rFonts w:asciiTheme="minorHAnsi" w:hAnsiTheme="minorHAnsi" w:cs="Tahoma"/>
          <w:b/>
          <w:sz w:val="22"/>
        </w:rPr>
        <w:t>WZÓR UMOWY</w:t>
      </w:r>
    </w:p>
    <w:p w14:paraId="26163C3F" w14:textId="77777777" w:rsidR="003B7E09" w:rsidRPr="00AF61E3" w:rsidRDefault="003B7E09" w:rsidP="003B7E09">
      <w:pPr>
        <w:pStyle w:val="Tekstpodstawowywcity2"/>
        <w:spacing w:line="240" w:lineRule="auto"/>
        <w:jc w:val="center"/>
        <w:rPr>
          <w:rFonts w:asciiTheme="minorHAnsi" w:hAnsiTheme="minorHAnsi" w:cs="Tahoma"/>
          <w:sz w:val="22"/>
        </w:rPr>
      </w:pPr>
    </w:p>
    <w:p w14:paraId="0B4A8B26" w14:textId="77777777" w:rsidR="00C90376" w:rsidRPr="00AF61E3" w:rsidRDefault="00C90376" w:rsidP="00C90376">
      <w:pPr>
        <w:jc w:val="both"/>
        <w:rPr>
          <w:rFonts w:asciiTheme="minorHAnsi" w:hAnsiTheme="minorHAnsi"/>
          <w:sz w:val="22"/>
          <w:szCs w:val="22"/>
        </w:rPr>
      </w:pPr>
      <w:r w:rsidRPr="00AF61E3">
        <w:rPr>
          <w:rFonts w:asciiTheme="minorHAnsi" w:hAnsiTheme="minorHAnsi"/>
          <w:sz w:val="22"/>
          <w:szCs w:val="22"/>
        </w:rPr>
        <w:t>W dniu ............................ w Warszawie, pomiędzy:</w:t>
      </w:r>
    </w:p>
    <w:p w14:paraId="45C8D67E" w14:textId="77777777" w:rsidR="00C90376" w:rsidRPr="00AF61E3" w:rsidRDefault="00C90376" w:rsidP="00C90376">
      <w:pPr>
        <w:jc w:val="both"/>
        <w:rPr>
          <w:rFonts w:asciiTheme="minorHAnsi" w:hAnsiTheme="minorHAnsi"/>
          <w:sz w:val="22"/>
          <w:szCs w:val="22"/>
        </w:rPr>
      </w:pPr>
    </w:p>
    <w:p w14:paraId="44D987A0" w14:textId="77777777" w:rsidR="00C90376" w:rsidRPr="00AF61E3" w:rsidRDefault="00C90376" w:rsidP="00C90376">
      <w:pPr>
        <w:jc w:val="both"/>
        <w:rPr>
          <w:rFonts w:asciiTheme="minorHAnsi" w:hAnsiTheme="minorHAnsi"/>
          <w:sz w:val="22"/>
          <w:szCs w:val="22"/>
        </w:rPr>
      </w:pPr>
      <w:r w:rsidRPr="00AF61E3">
        <w:rPr>
          <w:rFonts w:asciiTheme="minorHAnsi" w:hAnsiTheme="minorHAnsi"/>
          <w:b/>
          <w:sz w:val="22"/>
          <w:szCs w:val="22"/>
        </w:rPr>
        <w:t>Samodzielnym Publicznym Klinicznym Szpitalem Okulistycznym</w:t>
      </w:r>
      <w:r w:rsidRPr="00AF61E3">
        <w:rPr>
          <w:rFonts w:asciiTheme="minorHAnsi" w:hAnsiTheme="minorHAnsi"/>
          <w:sz w:val="22"/>
          <w:szCs w:val="22"/>
        </w:rPr>
        <w:t xml:space="preserve"> z siedzibą w Warszawie przy ul. J. Sierakowskiego 13, </w:t>
      </w:r>
      <w:r w:rsidRPr="00AF61E3">
        <w:rPr>
          <w:rFonts w:asciiTheme="minorHAnsi" w:hAnsiTheme="minorHAnsi" w:cs="Tahoma"/>
          <w:sz w:val="22"/>
          <w:szCs w:val="22"/>
        </w:rPr>
        <w:t xml:space="preserve">działającym na podstawie wpisu do </w:t>
      </w:r>
      <w:bookmarkStart w:id="0" w:name="_GoBack"/>
      <w:bookmarkEnd w:id="0"/>
      <w:r w:rsidRPr="00AF61E3">
        <w:rPr>
          <w:rFonts w:asciiTheme="minorHAnsi" w:hAnsiTheme="minorHAnsi" w:cs="Tahoma"/>
          <w:sz w:val="22"/>
          <w:szCs w:val="22"/>
        </w:rPr>
        <w:t xml:space="preserve">Krajowego Rejestru Sądowego pod numerem 0000113950, </w:t>
      </w:r>
      <w:r w:rsidRPr="00AF61E3">
        <w:rPr>
          <w:rFonts w:asciiTheme="minorHAnsi" w:hAnsiTheme="minorHAnsi"/>
          <w:sz w:val="22"/>
          <w:szCs w:val="22"/>
        </w:rPr>
        <w:t xml:space="preserve">zwanym dalej </w:t>
      </w:r>
      <w:r w:rsidRPr="00AF61E3">
        <w:rPr>
          <w:rFonts w:asciiTheme="minorHAnsi" w:hAnsiTheme="minorHAnsi"/>
          <w:b/>
          <w:sz w:val="22"/>
          <w:szCs w:val="22"/>
        </w:rPr>
        <w:t>„Zamawiającym”</w:t>
      </w:r>
      <w:r w:rsidRPr="00AF61E3">
        <w:rPr>
          <w:rFonts w:asciiTheme="minorHAnsi" w:hAnsiTheme="minorHAnsi"/>
          <w:sz w:val="22"/>
          <w:szCs w:val="22"/>
        </w:rPr>
        <w:t xml:space="preserve">, reprezentowanym przez:  </w:t>
      </w:r>
    </w:p>
    <w:p w14:paraId="6834D585" w14:textId="7D178672" w:rsidR="00C90376" w:rsidRPr="00AF61E3" w:rsidRDefault="00C90376" w:rsidP="00C90376">
      <w:pPr>
        <w:jc w:val="both"/>
        <w:rPr>
          <w:rFonts w:asciiTheme="minorHAnsi" w:hAnsiTheme="minorHAnsi"/>
          <w:sz w:val="22"/>
          <w:szCs w:val="22"/>
        </w:rPr>
      </w:pPr>
      <w:r w:rsidRPr="00AF61E3">
        <w:rPr>
          <w:rFonts w:asciiTheme="minorHAnsi" w:hAnsiTheme="minorHAnsi"/>
          <w:sz w:val="22"/>
          <w:szCs w:val="22"/>
        </w:rPr>
        <w:t xml:space="preserve">Prof. dr </w:t>
      </w:r>
      <w:r w:rsidR="00E822CE" w:rsidRPr="00AF61E3">
        <w:rPr>
          <w:rFonts w:asciiTheme="minorHAnsi" w:hAnsiTheme="minorHAnsi"/>
          <w:sz w:val="22"/>
          <w:szCs w:val="22"/>
        </w:rPr>
        <w:t>hab. n. med. Jacka P.</w:t>
      </w:r>
      <w:r w:rsidRPr="00AF61E3">
        <w:rPr>
          <w:rFonts w:asciiTheme="minorHAnsi" w:hAnsiTheme="minorHAnsi"/>
          <w:sz w:val="22"/>
          <w:szCs w:val="22"/>
        </w:rPr>
        <w:t xml:space="preserve"> Szaflika</w:t>
      </w:r>
      <w:r w:rsidRPr="00AF61E3">
        <w:rPr>
          <w:rFonts w:asciiTheme="minorHAnsi" w:hAnsiTheme="minorHAnsi" w:cs="Arial"/>
          <w:sz w:val="22"/>
          <w:szCs w:val="22"/>
        </w:rPr>
        <w:t xml:space="preserve"> – Dyrektora  </w:t>
      </w:r>
    </w:p>
    <w:p w14:paraId="4DF04BB2" w14:textId="77777777" w:rsidR="00C90376" w:rsidRPr="00AF61E3" w:rsidRDefault="00C90376" w:rsidP="00C90376">
      <w:pPr>
        <w:jc w:val="both"/>
        <w:rPr>
          <w:rFonts w:asciiTheme="minorHAnsi" w:hAnsiTheme="minorHAnsi"/>
          <w:sz w:val="22"/>
          <w:szCs w:val="22"/>
        </w:rPr>
      </w:pPr>
    </w:p>
    <w:p w14:paraId="1694D996" w14:textId="77777777" w:rsidR="00C90376" w:rsidRPr="00AF61E3" w:rsidRDefault="00C90376" w:rsidP="00C90376">
      <w:pPr>
        <w:jc w:val="both"/>
        <w:rPr>
          <w:rFonts w:asciiTheme="minorHAnsi" w:hAnsiTheme="minorHAnsi"/>
          <w:sz w:val="22"/>
          <w:szCs w:val="22"/>
        </w:rPr>
      </w:pPr>
      <w:r w:rsidRPr="00AF61E3">
        <w:rPr>
          <w:rFonts w:asciiTheme="minorHAnsi" w:hAnsiTheme="minorHAnsi"/>
          <w:sz w:val="22"/>
          <w:szCs w:val="22"/>
        </w:rPr>
        <w:t>a</w:t>
      </w:r>
    </w:p>
    <w:p w14:paraId="676C14E0" w14:textId="77777777" w:rsidR="00C90376" w:rsidRPr="00AF61E3" w:rsidRDefault="00C90376" w:rsidP="00C90376">
      <w:pPr>
        <w:jc w:val="both"/>
        <w:rPr>
          <w:rFonts w:asciiTheme="minorHAnsi" w:hAnsiTheme="minorHAnsi"/>
          <w:b/>
          <w:sz w:val="22"/>
          <w:szCs w:val="22"/>
        </w:rPr>
      </w:pPr>
      <w:r w:rsidRPr="00AF61E3">
        <w:rPr>
          <w:rFonts w:asciiTheme="minorHAnsi" w:hAnsiTheme="minorHAnsi"/>
          <w:b/>
          <w:sz w:val="22"/>
          <w:szCs w:val="22"/>
        </w:rPr>
        <w:t xml:space="preserve"> ……………………………………………… </w:t>
      </w:r>
      <w:r w:rsidRPr="00AF61E3">
        <w:rPr>
          <w:rFonts w:asciiTheme="minorHAnsi" w:hAnsiTheme="minorHAnsi"/>
          <w:sz w:val="22"/>
          <w:szCs w:val="22"/>
        </w:rPr>
        <w:t>z siedzibą ………………………………………………………………………..</w:t>
      </w:r>
    </w:p>
    <w:p w14:paraId="3869B6DC" w14:textId="77777777" w:rsidR="00C90376" w:rsidRPr="00AF61E3" w:rsidRDefault="00C90376" w:rsidP="00C90376">
      <w:pPr>
        <w:rPr>
          <w:rFonts w:asciiTheme="minorHAnsi" w:hAnsiTheme="minorHAnsi" w:cs="Tahoma"/>
          <w:sz w:val="22"/>
          <w:szCs w:val="22"/>
        </w:rPr>
      </w:pPr>
      <w:r w:rsidRPr="00AF61E3">
        <w:rPr>
          <w:rFonts w:asciiTheme="minorHAnsi" w:hAnsiTheme="minorHAnsi" w:cs="Tahoma"/>
          <w:sz w:val="22"/>
          <w:szCs w:val="22"/>
        </w:rPr>
        <w:t xml:space="preserve">działającą na podstawie wpisu do Krajowego Rejestru Sądowego/ewidencji działalności gospodarczej pod numerem ................., </w:t>
      </w:r>
      <w:r w:rsidRPr="00AF61E3">
        <w:rPr>
          <w:rFonts w:asciiTheme="minorHAnsi" w:hAnsiTheme="minorHAnsi"/>
          <w:sz w:val="22"/>
          <w:szCs w:val="22"/>
        </w:rPr>
        <w:t>zwaną w dalszej części Umowy „</w:t>
      </w:r>
      <w:r w:rsidRPr="00AF61E3">
        <w:rPr>
          <w:rFonts w:asciiTheme="minorHAnsi" w:hAnsiTheme="minorHAnsi"/>
          <w:b/>
          <w:bCs/>
          <w:sz w:val="22"/>
          <w:szCs w:val="22"/>
        </w:rPr>
        <w:t>Wykonawcą</w:t>
      </w:r>
      <w:r w:rsidRPr="00AF61E3">
        <w:rPr>
          <w:rFonts w:asciiTheme="minorHAnsi" w:hAnsiTheme="minorHAnsi"/>
          <w:sz w:val="22"/>
          <w:szCs w:val="22"/>
        </w:rPr>
        <w:t xml:space="preserve">”, </w:t>
      </w:r>
      <w:r w:rsidRPr="00AF61E3">
        <w:rPr>
          <w:rFonts w:asciiTheme="minorHAnsi" w:hAnsiTheme="minorHAnsi" w:cs="Tahoma"/>
          <w:sz w:val="22"/>
          <w:szCs w:val="22"/>
        </w:rPr>
        <w:t>reprezentowaną przez:</w:t>
      </w:r>
    </w:p>
    <w:p w14:paraId="4A98D576" w14:textId="77777777" w:rsidR="00C90376" w:rsidRPr="00AF61E3" w:rsidRDefault="00C90376" w:rsidP="00557558">
      <w:pPr>
        <w:numPr>
          <w:ilvl w:val="0"/>
          <w:numId w:val="49"/>
        </w:numPr>
        <w:rPr>
          <w:rFonts w:asciiTheme="minorHAnsi" w:hAnsiTheme="minorHAnsi" w:cs="Tahoma"/>
          <w:sz w:val="22"/>
          <w:szCs w:val="22"/>
        </w:rPr>
      </w:pPr>
      <w:r w:rsidRPr="00AF61E3">
        <w:rPr>
          <w:rFonts w:asciiTheme="minorHAnsi" w:hAnsiTheme="minorHAnsi" w:cs="Tahoma"/>
          <w:sz w:val="22"/>
          <w:szCs w:val="22"/>
        </w:rPr>
        <w:t>...........................................................................</w:t>
      </w:r>
    </w:p>
    <w:p w14:paraId="6441EAE7" w14:textId="77777777" w:rsidR="00C90376" w:rsidRPr="00AF61E3" w:rsidRDefault="00C90376" w:rsidP="00557558">
      <w:pPr>
        <w:numPr>
          <w:ilvl w:val="0"/>
          <w:numId w:val="49"/>
        </w:numPr>
        <w:rPr>
          <w:rFonts w:asciiTheme="minorHAnsi" w:hAnsiTheme="minorHAnsi" w:cs="Tahoma"/>
          <w:sz w:val="22"/>
          <w:szCs w:val="22"/>
        </w:rPr>
      </w:pPr>
      <w:r w:rsidRPr="00AF61E3">
        <w:rPr>
          <w:rFonts w:asciiTheme="minorHAnsi" w:hAnsiTheme="minorHAnsi" w:cs="Tahoma"/>
          <w:sz w:val="22"/>
          <w:szCs w:val="22"/>
        </w:rPr>
        <w:t>............................................................................</w:t>
      </w:r>
    </w:p>
    <w:p w14:paraId="4FDD945B" w14:textId="77777777" w:rsidR="00C90376" w:rsidRPr="00AF61E3" w:rsidRDefault="00C90376" w:rsidP="00C90376">
      <w:pPr>
        <w:ind w:left="360"/>
        <w:rPr>
          <w:rFonts w:asciiTheme="minorHAnsi" w:hAnsiTheme="minorHAnsi" w:cs="Tahoma"/>
          <w:sz w:val="22"/>
          <w:szCs w:val="22"/>
        </w:rPr>
      </w:pPr>
    </w:p>
    <w:p w14:paraId="02914B3E" w14:textId="5050B552" w:rsidR="00C90376" w:rsidRPr="00AF61E3" w:rsidRDefault="00C90376" w:rsidP="00C90376">
      <w:pPr>
        <w:jc w:val="both"/>
        <w:rPr>
          <w:rFonts w:asciiTheme="minorHAnsi" w:hAnsiTheme="minorHAnsi"/>
          <w:sz w:val="22"/>
          <w:szCs w:val="22"/>
        </w:rPr>
      </w:pPr>
      <w:r w:rsidRPr="00AF61E3">
        <w:rPr>
          <w:rFonts w:asciiTheme="minorHAnsi" w:hAnsiTheme="minorHAnsi"/>
          <w:sz w:val="22"/>
          <w:szCs w:val="22"/>
        </w:rPr>
        <w:t xml:space="preserve">w wyniku wyboru oferty w trybie przetargu nieograniczonego zgodnie z art. 39 ustawy z dnia 29 stycznia 2004 r. - Prawo zamówień publicznych (Dz. U. z </w:t>
      </w:r>
      <w:r w:rsidR="00F7514D" w:rsidRPr="00AF61E3">
        <w:rPr>
          <w:rFonts w:asciiTheme="minorHAnsi" w:hAnsiTheme="minorHAnsi"/>
          <w:sz w:val="22"/>
          <w:szCs w:val="22"/>
        </w:rPr>
        <w:t>2017 r., poz. 1579</w:t>
      </w:r>
      <w:r w:rsidRPr="00AF61E3">
        <w:rPr>
          <w:rFonts w:asciiTheme="minorHAnsi" w:hAnsiTheme="minorHAnsi"/>
          <w:sz w:val="22"/>
          <w:szCs w:val="22"/>
        </w:rPr>
        <w:t xml:space="preserve"> ze zm.) zawarto Umowę o następującej treści:</w:t>
      </w:r>
    </w:p>
    <w:p w14:paraId="7D65E295" w14:textId="77777777" w:rsidR="000A08A0" w:rsidRPr="003F4C3A" w:rsidRDefault="000A08A0" w:rsidP="00C90376">
      <w:pPr>
        <w:jc w:val="both"/>
        <w:rPr>
          <w:rFonts w:asciiTheme="minorHAnsi" w:hAnsiTheme="minorHAnsi"/>
          <w:color w:val="FF0000"/>
          <w:sz w:val="22"/>
          <w:szCs w:val="22"/>
        </w:rPr>
      </w:pP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557558">
      <w:pPr>
        <w:numPr>
          <w:ilvl w:val="0"/>
          <w:numId w:val="33"/>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557558">
      <w:pPr>
        <w:numPr>
          <w:ilvl w:val="0"/>
          <w:numId w:val="33"/>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4CD415B0" w:rsidR="00C90376" w:rsidRPr="00596A11" w:rsidRDefault="00C90376" w:rsidP="00557558">
      <w:pPr>
        <w:numPr>
          <w:ilvl w:val="0"/>
          <w:numId w:val="33"/>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B17DE2">
        <w:rPr>
          <w:rFonts w:asciiTheme="minorHAnsi" w:hAnsiTheme="minorHAnsi"/>
          <w:sz w:val="22"/>
          <w:szCs w:val="22"/>
        </w:rPr>
        <w:t xml:space="preserve">– drobny sprzęt medyczny i materiały medyczne </w:t>
      </w:r>
      <w:r w:rsidRPr="00596A11">
        <w:rPr>
          <w:rFonts w:asciiTheme="minorHAnsi" w:hAnsiTheme="minorHAnsi"/>
          <w:sz w:val="22"/>
          <w:szCs w:val="22"/>
        </w:rPr>
        <w:t>szczegółowo określone w „Formularzu asortymentowo-cenowym” stanowiącym Załącznik nr 1 do Umowy;</w:t>
      </w:r>
    </w:p>
    <w:p w14:paraId="10BA80EA" w14:textId="77777777" w:rsidR="00C90376" w:rsidRPr="00596A11" w:rsidRDefault="00C90376" w:rsidP="00557558">
      <w:pPr>
        <w:pStyle w:val="litera"/>
        <w:numPr>
          <w:ilvl w:val="0"/>
          <w:numId w:val="33"/>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557558">
      <w:pPr>
        <w:numPr>
          <w:ilvl w:val="0"/>
          <w:numId w:val="33"/>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41C72050" w14:textId="77777777" w:rsidR="00C90376" w:rsidRPr="00596A11" w:rsidRDefault="00C90376" w:rsidP="00557558">
      <w:pPr>
        <w:numPr>
          <w:ilvl w:val="0"/>
          <w:numId w:val="34"/>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58A23565" w14:textId="77777777" w:rsidR="00B17DE2" w:rsidRPr="00B17DE2" w:rsidRDefault="00B17DE2" w:rsidP="00DD5982">
      <w:pPr>
        <w:pStyle w:val="Akapitzlist"/>
        <w:ind w:left="283"/>
        <w:jc w:val="center"/>
        <w:rPr>
          <w:rFonts w:ascii="Cambria" w:hAnsi="Cambria"/>
          <w:b/>
          <w:sz w:val="22"/>
          <w:szCs w:val="22"/>
        </w:rPr>
      </w:pPr>
      <w:r w:rsidRPr="00B17DE2">
        <w:rPr>
          <w:rFonts w:ascii="Cambria" w:hAnsi="Cambria"/>
          <w:b/>
          <w:sz w:val="22"/>
          <w:szCs w:val="22"/>
        </w:rPr>
        <w:t>DROBNY SPRZĘT MEDYCZNY I MATERIAŁY MEDYCZNE</w:t>
      </w:r>
    </w:p>
    <w:p w14:paraId="2C8C5B19" w14:textId="77777777" w:rsidR="00C90376" w:rsidRPr="00596A11" w:rsidRDefault="00C90376" w:rsidP="003875E8">
      <w:pPr>
        <w:jc w:val="center"/>
        <w:rPr>
          <w:rFonts w:asciiTheme="minorHAnsi" w:hAnsiTheme="minorHAnsi"/>
          <w:sz w:val="22"/>
          <w:szCs w:val="22"/>
        </w:rPr>
      </w:pPr>
      <w:r w:rsidRPr="00596A11">
        <w:rPr>
          <w:rFonts w:asciiTheme="minorHAnsi" w:hAnsiTheme="minorHAnsi"/>
          <w:sz w:val="22"/>
          <w:szCs w:val="22"/>
        </w:rPr>
        <w:t>określone w pakiecie nr …………</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4B23A00E" w14:textId="657212D2" w:rsidR="00C90376" w:rsidRPr="005E7CE9" w:rsidRDefault="00C90376" w:rsidP="00C90376">
      <w:pPr>
        <w:pStyle w:val="arimr"/>
        <w:widowControl/>
        <w:numPr>
          <w:ilvl w:val="0"/>
          <w:numId w:val="34"/>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E7CE9">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wydania.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726AD0CA" w14:textId="77777777" w:rsidR="00C90376" w:rsidRPr="00596A11" w:rsidRDefault="00C90376" w:rsidP="00F7514D">
      <w:pPr>
        <w:pStyle w:val="arimr"/>
        <w:widowControl/>
        <w:numPr>
          <w:ilvl w:val="0"/>
          <w:numId w:val="42"/>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 xml:space="preserve">Wykonawca zobowiązuje się dostarczać Przedmiot dostawy do Miejsca Lokalizacji tj. magazynu mieszczącego się na terenie Szpitala częściami, stosownie do potrzeb Zamawiającego, przez okres </w:t>
      </w:r>
      <w:r w:rsidRPr="00F7514D">
        <w:rPr>
          <w:rFonts w:asciiTheme="minorHAnsi" w:hAnsiTheme="minorHAnsi"/>
          <w:b/>
          <w:sz w:val="22"/>
          <w:szCs w:val="22"/>
          <w:lang w:val="pl-PL"/>
        </w:rPr>
        <w:t>12 miesięcy</w:t>
      </w:r>
      <w:r w:rsidRPr="00596A11">
        <w:rPr>
          <w:rFonts w:asciiTheme="minorHAnsi" w:hAnsiTheme="minorHAnsi"/>
          <w:sz w:val="22"/>
          <w:szCs w:val="22"/>
          <w:lang w:val="pl-PL"/>
        </w:rPr>
        <w:t xml:space="preserve"> licząc od daty zawarcia Umowy lub do wyczerpania kwoty, o której mowa w § 4 ust. 1.</w:t>
      </w:r>
    </w:p>
    <w:p w14:paraId="28DDF47D" w14:textId="100894F3" w:rsidR="00B17DE2" w:rsidRPr="00B17DE2" w:rsidRDefault="00B17DE2" w:rsidP="00F7514D">
      <w:pPr>
        <w:tabs>
          <w:tab w:val="left" w:pos="284"/>
          <w:tab w:val="left" w:pos="426"/>
        </w:tabs>
        <w:jc w:val="both"/>
        <w:rPr>
          <w:rFonts w:ascii="Cambria" w:hAnsi="Cambria"/>
          <w:b/>
          <w:sz w:val="22"/>
          <w:szCs w:val="22"/>
        </w:rPr>
      </w:pPr>
      <w:r w:rsidRPr="00B17DE2">
        <w:rPr>
          <w:rFonts w:ascii="Cambria" w:hAnsi="Cambria"/>
          <w:sz w:val="22"/>
          <w:szCs w:val="22"/>
        </w:rPr>
        <w:t xml:space="preserve">2.    Wykonawca zobowiązuje się dostarczać Przedmiot dostawy w terminie nie dłuższym niż </w:t>
      </w:r>
      <w:r w:rsidR="00F7514D">
        <w:rPr>
          <w:rFonts w:ascii="Cambria" w:hAnsi="Cambria"/>
          <w:b/>
          <w:sz w:val="22"/>
          <w:szCs w:val="22"/>
        </w:rPr>
        <w:t>3</w:t>
      </w:r>
      <w:r w:rsidRPr="00B17DE2">
        <w:rPr>
          <w:rFonts w:ascii="Cambria" w:hAnsi="Cambria"/>
          <w:b/>
          <w:sz w:val="22"/>
          <w:szCs w:val="22"/>
        </w:rPr>
        <w:t xml:space="preserve">  </w:t>
      </w:r>
    </w:p>
    <w:p w14:paraId="65F92E9B" w14:textId="3446E9FF" w:rsidR="00B17DE2" w:rsidRPr="00B17DE2" w:rsidRDefault="00B17DE2" w:rsidP="00F7514D">
      <w:pPr>
        <w:jc w:val="both"/>
        <w:rPr>
          <w:rFonts w:ascii="Cambria" w:hAnsi="Cambria" w:cs="Tahoma"/>
          <w:sz w:val="22"/>
          <w:szCs w:val="22"/>
        </w:rPr>
      </w:pPr>
      <w:r w:rsidRPr="00B17DE2">
        <w:rPr>
          <w:rFonts w:ascii="Cambria" w:hAnsi="Cambria"/>
          <w:b/>
          <w:sz w:val="22"/>
          <w:szCs w:val="22"/>
        </w:rPr>
        <w:t xml:space="preserve">        </w:t>
      </w:r>
      <w:r w:rsidRPr="00F7514D">
        <w:rPr>
          <w:rFonts w:ascii="Cambria" w:hAnsi="Cambria"/>
          <w:b/>
          <w:sz w:val="22"/>
          <w:szCs w:val="22"/>
        </w:rPr>
        <w:t xml:space="preserve">dni </w:t>
      </w:r>
      <w:r w:rsidR="00F7514D" w:rsidRPr="00F7514D">
        <w:rPr>
          <w:rFonts w:ascii="Cambria" w:hAnsi="Cambria"/>
          <w:b/>
          <w:sz w:val="22"/>
          <w:szCs w:val="22"/>
        </w:rPr>
        <w:t>robocze</w:t>
      </w:r>
      <w:r w:rsidR="00F7514D">
        <w:rPr>
          <w:rFonts w:ascii="Cambria" w:hAnsi="Cambria"/>
          <w:sz w:val="22"/>
          <w:szCs w:val="22"/>
        </w:rPr>
        <w:t xml:space="preserve"> </w:t>
      </w:r>
      <w:r w:rsidRPr="00B17DE2">
        <w:rPr>
          <w:rFonts w:ascii="Cambria" w:hAnsi="Cambria"/>
          <w:sz w:val="22"/>
          <w:szCs w:val="22"/>
        </w:rPr>
        <w:t xml:space="preserve">od dnia złożenia przez Zamawiającego zamówienia </w:t>
      </w:r>
      <w:r w:rsidRPr="00B17DE2">
        <w:rPr>
          <w:rFonts w:ascii="Cambria" w:hAnsi="Cambria" w:cs="Tahoma"/>
          <w:sz w:val="22"/>
          <w:szCs w:val="22"/>
        </w:rPr>
        <w:t xml:space="preserve">a w przypadkach nagłych  </w:t>
      </w:r>
    </w:p>
    <w:p w14:paraId="237DF04A" w14:textId="2969C43E" w:rsidR="00B17DE2" w:rsidRPr="00B17DE2" w:rsidRDefault="00B17DE2" w:rsidP="00F7514D">
      <w:pPr>
        <w:jc w:val="both"/>
        <w:rPr>
          <w:rFonts w:ascii="Cambria" w:hAnsi="Cambria" w:cs="Tahoma"/>
          <w:sz w:val="22"/>
          <w:szCs w:val="22"/>
        </w:rPr>
      </w:pPr>
      <w:r>
        <w:rPr>
          <w:rFonts w:ascii="Cambria" w:hAnsi="Cambria" w:cs="Tahoma"/>
          <w:sz w:val="22"/>
          <w:szCs w:val="22"/>
        </w:rPr>
        <w:t xml:space="preserve">        </w:t>
      </w:r>
      <w:r w:rsidRPr="00B17DE2">
        <w:rPr>
          <w:rFonts w:ascii="Cambria" w:hAnsi="Cambria" w:cs="Tahoma"/>
          <w:sz w:val="22"/>
          <w:szCs w:val="22"/>
        </w:rPr>
        <w:t xml:space="preserve">(szczególnych), w dniu następnym od dnia zamówienia, po uprzednim uzgodnieniu takiej  </w:t>
      </w:r>
    </w:p>
    <w:p w14:paraId="317803A7" w14:textId="606EB848" w:rsidR="00B17DE2" w:rsidRPr="00B17DE2" w:rsidRDefault="00B17DE2" w:rsidP="00F7514D">
      <w:pPr>
        <w:jc w:val="both"/>
        <w:rPr>
          <w:rFonts w:ascii="Cambria" w:hAnsi="Cambria"/>
          <w:b/>
          <w:sz w:val="22"/>
          <w:szCs w:val="22"/>
        </w:rPr>
      </w:pPr>
      <w:r>
        <w:rPr>
          <w:rFonts w:ascii="Cambria" w:hAnsi="Cambria" w:cs="Tahoma"/>
          <w:sz w:val="22"/>
          <w:szCs w:val="22"/>
        </w:rPr>
        <w:t xml:space="preserve">        </w:t>
      </w:r>
      <w:r w:rsidRPr="00B17DE2">
        <w:rPr>
          <w:rFonts w:ascii="Cambria" w:hAnsi="Cambria" w:cs="Tahoma"/>
          <w:sz w:val="22"/>
          <w:szCs w:val="22"/>
        </w:rPr>
        <w:t>dostawy</w:t>
      </w:r>
      <w:r w:rsidRPr="00B17DE2">
        <w:rPr>
          <w:rFonts w:ascii="Cambria" w:hAnsi="Cambria"/>
          <w:sz w:val="22"/>
          <w:szCs w:val="22"/>
        </w:rPr>
        <w:t>, z zastrzeżeniem § 5 ust 3.</w:t>
      </w:r>
    </w:p>
    <w:p w14:paraId="081BD112" w14:textId="78BBFE31" w:rsidR="00B17DE2" w:rsidRDefault="00B17DE2" w:rsidP="00F7514D">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3.    </w:t>
      </w:r>
      <w:r w:rsidR="00C90376" w:rsidRPr="00596A11">
        <w:rPr>
          <w:rFonts w:asciiTheme="minorHAnsi" w:hAnsiTheme="minorHAnsi"/>
          <w:sz w:val="22"/>
          <w:szCs w:val="22"/>
          <w:lang w:val="pl-PL"/>
        </w:rPr>
        <w:t xml:space="preserve">Wielkość każdej części Przedmiotu dostawy wynikać będzie z jednostronnych dyspozycji </w:t>
      </w:r>
      <w:r>
        <w:rPr>
          <w:rFonts w:asciiTheme="minorHAnsi" w:hAnsiTheme="minorHAnsi"/>
          <w:sz w:val="22"/>
          <w:szCs w:val="22"/>
          <w:lang w:val="pl-PL"/>
        </w:rPr>
        <w:t xml:space="preserve"> </w:t>
      </w:r>
    </w:p>
    <w:p w14:paraId="5F138FB1" w14:textId="77777777" w:rsidR="00B17DE2" w:rsidRDefault="00B17DE2" w:rsidP="00F7514D">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Zamawiającego wyrażonych na piśmie, faxem, za pośrednictwem poczty elektronicznej lub </w:t>
      </w:r>
      <w:r>
        <w:rPr>
          <w:rFonts w:asciiTheme="minorHAnsi" w:hAnsiTheme="minorHAnsi"/>
          <w:sz w:val="22"/>
          <w:szCs w:val="22"/>
          <w:lang w:val="pl-PL"/>
        </w:rPr>
        <w:t xml:space="preserve"> </w:t>
      </w:r>
    </w:p>
    <w:p w14:paraId="55E342E4" w14:textId="77777777" w:rsidR="00B17DE2" w:rsidRDefault="00B17DE2" w:rsidP="00F7514D">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telefonicznie. Zamawiający, najpóźniej następnego Dnia Roboczego po złożeniu dyspozycji </w:t>
      </w:r>
      <w:r>
        <w:rPr>
          <w:rFonts w:asciiTheme="minorHAnsi" w:hAnsiTheme="minorHAnsi"/>
          <w:sz w:val="22"/>
          <w:szCs w:val="22"/>
          <w:lang w:val="pl-PL"/>
        </w:rPr>
        <w:t xml:space="preserve"> </w:t>
      </w:r>
    </w:p>
    <w:p w14:paraId="7327E8D7" w14:textId="77777777" w:rsidR="00B17DE2" w:rsidRDefault="00B17DE2" w:rsidP="00F7514D">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telefonicznie, zobowiązany jest potwierdzić ją na piśmie, faxem lub za pośrednictwem </w:t>
      </w:r>
      <w:r>
        <w:rPr>
          <w:rFonts w:asciiTheme="minorHAnsi" w:hAnsiTheme="minorHAnsi"/>
          <w:sz w:val="22"/>
          <w:szCs w:val="22"/>
          <w:lang w:val="pl-PL"/>
        </w:rPr>
        <w:t xml:space="preserve"> </w:t>
      </w:r>
    </w:p>
    <w:p w14:paraId="5620C3FA" w14:textId="26BB87BF" w:rsidR="00C90376" w:rsidRPr="00596A11" w:rsidRDefault="00B17DE2" w:rsidP="00F7514D">
      <w:pPr>
        <w:pStyle w:val="arimr"/>
        <w:widowControl/>
        <w:suppressAutoHyphens/>
        <w:snapToGrid/>
        <w:spacing w:line="240" w:lineRule="auto"/>
        <w:jc w:val="both"/>
        <w:rPr>
          <w:rFonts w:asciiTheme="minorHAnsi" w:hAnsiTheme="minorHAnsi"/>
          <w:b/>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poczty elektronicznej. </w:t>
      </w:r>
    </w:p>
    <w:p w14:paraId="420B305A" w14:textId="77777777" w:rsidR="00C90376" w:rsidRPr="00596A11" w:rsidRDefault="00C90376" w:rsidP="00F7514D">
      <w:pPr>
        <w:pStyle w:val="arimr"/>
        <w:widowControl/>
        <w:numPr>
          <w:ilvl w:val="0"/>
          <w:numId w:val="34"/>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F7514D">
      <w:pPr>
        <w:pStyle w:val="arimr"/>
        <w:widowControl/>
        <w:numPr>
          <w:ilvl w:val="0"/>
          <w:numId w:val="34"/>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77F7E67E" w14:textId="330317B8" w:rsidR="00B17DE2" w:rsidRPr="00567B74" w:rsidRDefault="00192F3F" w:rsidP="00B17DE2">
      <w:pPr>
        <w:pStyle w:val="arimr"/>
        <w:widowControl/>
        <w:numPr>
          <w:ilvl w:val="0"/>
          <w:numId w:val="34"/>
        </w:numPr>
        <w:tabs>
          <w:tab w:val="left" w:pos="426"/>
        </w:tabs>
        <w:suppressAutoHyphens/>
        <w:snapToGrid/>
        <w:spacing w:line="240" w:lineRule="auto"/>
        <w:jc w:val="both"/>
        <w:rPr>
          <w:rFonts w:ascii="Cambria" w:hAnsi="Cambria"/>
          <w:b/>
          <w:sz w:val="22"/>
          <w:szCs w:val="22"/>
          <w:lang w:val="pl-PL"/>
        </w:rPr>
      </w:pPr>
      <w:r>
        <w:rPr>
          <w:rFonts w:ascii="Cambria" w:hAnsi="Cambria"/>
          <w:sz w:val="22"/>
          <w:szCs w:val="22"/>
          <w:lang w:val="pl-PL"/>
        </w:rPr>
        <w:t xml:space="preserve">   </w:t>
      </w:r>
      <w:r w:rsidR="00B17DE2" w:rsidRPr="00567B74">
        <w:rPr>
          <w:rFonts w:ascii="Cambria" w:hAnsi="Cambria"/>
          <w:sz w:val="22"/>
          <w:szCs w:val="22"/>
          <w:lang w:val="pl-PL"/>
        </w:rPr>
        <w:t>Dostarczony Przedmiot dostawy powinien zawierać:</w:t>
      </w:r>
    </w:p>
    <w:p w14:paraId="7C526795" w14:textId="77777777" w:rsidR="00B17DE2" w:rsidRPr="00567B74" w:rsidRDefault="00B17DE2" w:rsidP="00B17DE2">
      <w:pPr>
        <w:pStyle w:val="Tekstpodstawowy230"/>
        <w:numPr>
          <w:ilvl w:val="3"/>
          <w:numId w:val="54"/>
        </w:numPr>
        <w:tabs>
          <w:tab w:val="clear" w:pos="1800"/>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ulotki w języku polskim, zawierające, wszystkie niezbędne dla bezpośredniego użytkownika informacje;</w:t>
      </w:r>
    </w:p>
    <w:p w14:paraId="005CAA0E" w14:textId="77777777" w:rsidR="00B17DE2" w:rsidRPr="00567B74" w:rsidRDefault="00B17DE2" w:rsidP="00B17DE2">
      <w:pPr>
        <w:pStyle w:val="Tekstpodstawowy230"/>
        <w:numPr>
          <w:ilvl w:val="3"/>
          <w:numId w:val="54"/>
        </w:numPr>
        <w:tabs>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instrukcje w języku polskim dotyczące magazynowania i przechowywania;</w:t>
      </w:r>
    </w:p>
    <w:p w14:paraId="7DF4965A" w14:textId="0627A314" w:rsidR="00B17DE2" w:rsidRPr="00567B74" w:rsidRDefault="00B17DE2" w:rsidP="00B17DE2">
      <w:pPr>
        <w:pStyle w:val="Tekstpodstawowy230"/>
        <w:numPr>
          <w:ilvl w:val="3"/>
          <w:numId w:val="54"/>
        </w:numPr>
        <w:tabs>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 xml:space="preserve">opakowanie jednostkowe winno zawierać datę produkcji, termin ważności, numer serii </w:t>
      </w:r>
      <w:r w:rsidR="00E822CE">
        <w:rPr>
          <w:rFonts w:ascii="Cambria" w:hAnsi="Cambria"/>
          <w:sz w:val="22"/>
          <w:szCs w:val="22"/>
        </w:rPr>
        <w:t xml:space="preserve"> </w:t>
      </w:r>
      <w:r w:rsidR="00062BC3">
        <w:rPr>
          <w:rFonts w:ascii="Cambria" w:hAnsi="Cambria"/>
          <w:sz w:val="22"/>
          <w:szCs w:val="22"/>
        </w:rPr>
        <w:t>q</w:t>
      </w:r>
      <w:r>
        <w:rPr>
          <w:rFonts w:ascii="Cambria" w:hAnsi="Cambria"/>
          <w:sz w:val="22"/>
          <w:szCs w:val="22"/>
        </w:rPr>
        <w:t xml:space="preserve">(jeśli dotyczy) </w:t>
      </w:r>
      <w:r w:rsidRPr="00567B74">
        <w:rPr>
          <w:rFonts w:ascii="Cambria" w:hAnsi="Cambria"/>
          <w:sz w:val="22"/>
          <w:szCs w:val="22"/>
        </w:rPr>
        <w:t>oraz nazwę producenta.</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3B5A298A" w14:textId="77777777" w:rsidR="00C90376" w:rsidRPr="00596A11" w:rsidRDefault="00C90376" w:rsidP="00557558">
      <w:pPr>
        <w:pStyle w:val="arimr"/>
        <w:widowControl/>
        <w:numPr>
          <w:ilvl w:val="0"/>
          <w:numId w:val="35"/>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557558">
      <w:pPr>
        <w:pStyle w:val="arimr"/>
        <w:widowControl/>
        <w:numPr>
          <w:ilvl w:val="0"/>
          <w:numId w:val="35"/>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16795A42" w:rsidR="00C90376" w:rsidRPr="00596A11" w:rsidRDefault="00C90376" w:rsidP="00557558">
      <w:pPr>
        <w:numPr>
          <w:ilvl w:val="0"/>
          <w:numId w:val="35"/>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w:t>
      </w:r>
      <w:r w:rsidR="00B228EB">
        <w:rPr>
          <w:rFonts w:asciiTheme="minorHAnsi" w:hAnsiTheme="minorHAnsi"/>
          <w:sz w:val="22"/>
          <w:szCs w:val="22"/>
        </w:rPr>
        <w:t xml:space="preserve"> podstawie cen jednostkowych ne</w:t>
      </w:r>
      <w:r w:rsidRPr="00596A11">
        <w:rPr>
          <w:rFonts w:asciiTheme="minorHAnsi" w:hAnsiTheme="minorHAnsi"/>
          <w:sz w:val="22"/>
          <w:szCs w:val="22"/>
        </w:rPr>
        <w:t xml:space="preserve">tto określonych w Załączniku nr 1 do Umowy, </w:t>
      </w:r>
      <w:r w:rsidR="00B228EB">
        <w:rPr>
          <w:rFonts w:asciiTheme="minorHAnsi" w:hAnsiTheme="minorHAnsi"/>
          <w:sz w:val="22"/>
          <w:szCs w:val="22"/>
        </w:rPr>
        <w:t xml:space="preserve">powiększonych o należny VAT, </w:t>
      </w:r>
      <w:r w:rsidRPr="00596A11">
        <w:rPr>
          <w:rFonts w:asciiTheme="minorHAnsi" w:hAnsiTheme="minorHAnsi"/>
          <w:sz w:val="22"/>
          <w:szCs w:val="22"/>
        </w:rPr>
        <w:t>w wysokości stanowiącej iloczyn ilości dostarczonego Przedmiotu dostawy i odpowiedniej</w:t>
      </w:r>
      <w:r w:rsidR="00B228EB">
        <w:rPr>
          <w:rFonts w:asciiTheme="minorHAnsi" w:hAnsiTheme="minorHAnsi"/>
          <w:sz w:val="22"/>
          <w:szCs w:val="22"/>
        </w:rPr>
        <w:t xml:space="preserve"> dla niego ceny jednostkowej ne</w:t>
      </w:r>
      <w:r w:rsidRPr="00596A11">
        <w:rPr>
          <w:rFonts w:asciiTheme="minorHAnsi" w:hAnsiTheme="minorHAnsi"/>
          <w:sz w:val="22"/>
          <w:szCs w:val="22"/>
        </w:rPr>
        <w:t>tto</w:t>
      </w:r>
      <w:r w:rsidR="00B228EB">
        <w:rPr>
          <w:rFonts w:asciiTheme="minorHAnsi" w:hAnsiTheme="minorHAnsi"/>
          <w:sz w:val="22"/>
          <w:szCs w:val="22"/>
        </w:rPr>
        <w:t>, powiększonej o należny VAT</w:t>
      </w:r>
      <w:r w:rsidRPr="00596A11">
        <w:rPr>
          <w:rFonts w:asciiTheme="minorHAnsi" w:hAnsiTheme="minorHAnsi"/>
          <w:sz w:val="22"/>
          <w:szCs w:val="22"/>
        </w:rPr>
        <w:t>.</w:t>
      </w:r>
      <w:r w:rsidRPr="00596A11">
        <w:rPr>
          <w:rFonts w:asciiTheme="minorHAnsi" w:hAnsiTheme="minorHAnsi"/>
          <w:b/>
          <w:color w:val="FF0000"/>
          <w:sz w:val="22"/>
          <w:szCs w:val="22"/>
        </w:rPr>
        <w:t xml:space="preserve"> </w:t>
      </w:r>
    </w:p>
    <w:p w14:paraId="675988B6" w14:textId="77777777" w:rsidR="00C90376" w:rsidRPr="00596A11" w:rsidRDefault="00C90376" w:rsidP="00557558">
      <w:pPr>
        <w:pStyle w:val="arimr"/>
        <w:widowControl/>
        <w:numPr>
          <w:ilvl w:val="0"/>
          <w:numId w:val="35"/>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557558">
      <w:pPr>
        <w:pStyle w:val="arimr"/>
        <w:widowControl/>
        <w:numPr>
          <w:ilvl w:val="0"/>
          <w:numId w:val="35"/>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210C17C1" w:rsidR="00C90376" w:rsidRPr="00596A11" w:rsidRDefault="00C90376" w:rsidP="00557558">
      <w:pPr>
        <w:pStyle w:val="arimr"/>
        <w:widowControl/>
        <w:numPr>
          <w:ilvl w:val="0"/>
          <w:numId w:val="35"/>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w:t>
      </w:r>
      <w:r w:rsidR="00BE76B4">
        <w:rPr>
          <w:rFonts w:asciiTheme="minorHAnsi" w:hAnsiTheme="minorHAnsi"/>
          <w:sz w:val="22"/>
          <w:szCs w:val="22"/>
          <w:lang w:val="pl-PL"/>
        </w:rPr>
        <w:t>,</w:t>
      </w:r>
      <w:r w:rsidRPr="00596A11">
        <w:rPr>
          <w:rFonts w:asciiTheme="minorHAnsi" w:hAnsiTheme="minorHAnsi"/>
          <w:sz w:val="22"/>
          <w:szCs w:val="22"/>
          <w:lang w:val="pl-PL"/>
        </w:rPr>
        <w:t xml:space="preserve">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557558">
      <w:pPr>
        <w:pStyle w:val="arimr"/>
        <w:widowControl/>
        <w:numPr>
          <w:ilvl w:val="0"/>
          <w:numId w:val="35"/>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681B7A8D" w:rsidR="00C90376" w:rsidRPr="00596A11" w:rsidRDefault="00245291" w:rsidP="00C90376">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 xml:space="preserve">03-709 Warszawa, ul. Józefa </w:t>
      </w:r>
      <w:r w:rsidR="00C90376" w:rsidRPr="00596A11">
        <w:rPr>
          <w:rFonts w:asciiTheme="minorHAnsi" w:hAnsiTheme="minorHAnsi"/>
          <w:b/>
          <w:sz w:val="22"/>
          <w:szCs w:val="22"/>
          <w:lang w:val="pl-PL"/>
        </w:rPr>
        <w:t>Sierakowskiego 13</w:t>
      </w:r>
    </w:p>
    <w:p w14:paraId="745E4BC4"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F7514D">
      <w:pPr>
        <w:pStyle w:val="paragraf"/>
        <w:numPr>
          <w:ilvl w:val="0"/>
          <w:numId w:val="0"/>
        </w:numPr>
        <w:spacing w:before="0" w:after="0" w:line="360" w:lineRule="auto"/>
        <w:rPr>
          <w:rFonts w:asciiTheme="minorHAnsi" w:hAnsiTheme="minorHAnsi"/>
          <w:sz w:val="22"/>
          <w:szCs w:val="22"/>
        </w:rPr>
      </w:pPr>
      <w:r w:rsidRPr="00596A11">
        <w:rPr>
          <w:rFonts w:asciiTheme="minorHAnsi" w:hAnsiTheme="minorHAnsi"/>
          <w:sz w:val="22"/>
          <w:szCs w:val="22"/>
        </w:rPr>
        <w:t>GWARANCJA JAKOŚCI I RĘKOJMIA</w:t>
      </w:r>
    </w:p>
    <w:p w14:paraId="4F24B05C"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68F8D949"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w:t>
      </w:r>
      <w:r w:rsidR="00BB3F7E">
        <w:rPr>
          <w:rFonts w:asciiTheme="minorHAnsi" w:hAnsiTheme="minorHAnsi"/>
          <w:sz w:val="22"/>
          <w:szCs w:val="22"/>
        </w:rPr>
        <w:t xml:space="preserve">rzypadku, </w:t>
      </w:r>
      <w:r w:rsidRPr="00596A11">
        <w:rPr>
          <w:rFonts w:asciiTheme="minorHAnsi" w:hAnsiTheme="minorHAnsi"/>
          <w:sz w:val="22"/>
          <w:szCs w:val="22"/>
        </w:rPr>
        <w:t>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08F96461" w14:textId="77777777" w:rsidR="00245291" w:rsidRPr="00966E58" w:rsidRDefault="00245291" w:rsidP="00245291">
      <w:pPr>
        <w:numPr>
          <w:ilvl w:val="0"/>
          <w:numId w:val="41"/>
        </w:numPr>
        <w:tabs>
          <w:tab w:val="clear" w:pos="360"/>
          <w:tab w:val="num" w:pos="426"/>
        </w:tabs>
        <w:autoSpaceDE w:val="0"/>
        <w:autoSpaceDN w:val="0"/>
        <w:adjustRightInd w:val="0"/>
        <w:ind w:left="426" w:hanging="426"/>
        <w:jc w:val="both"/>
        <w:textAlignment w:val="baseline"/>
        <w:rPr>
          <w:rFonts w:ascii="Cambria" w:hAnsi="Cambria"/>
          <w:sz w:val="22"/>
          <w:szCs w:val="22"/>
        </w:rPr>
      </w:pPr>
      <w:r w:rsidRPr="00966E58">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odesłania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67F7FA4A"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w:t>
      </w:r>
      <w:r w:rsidR="00BE76B4">
        <w:rPr>
          <w:rFonts w:asciiTheme="minorHAnsi" w:hAnsiTheme="minorHAnsi"/>
          <w:sz w:val="22"/>
          <w:szCs w:val="22"/>
        </w:rPr>
        <w:t>,</w:t>
      </w:r>
      <w:r w:rsidRPr="00596A11">
        <w:rPr>
          <w:rFonts w:asciiTheme="minorHAnsi" w:hAnsiTheme="minorHAnsi"/>
          <w:sz w:val="22"/>
          <w:szCs w:val="22"/>
        </w:rPr>
        <w:t xml:space="preserve"> o którym mowa w ust. 5 reklamacja będzie uznana w całości zgodnie z żądaniem Zamawiającego.</w:t>
      </w:r>
    </w:p>
    <w:p w14:paraId="1758538A" w14:textId="77777777" w:rsidR="00C90376" w:rsidRPr="00596A11" w:rsidRDefault="00C90376" w:rsidP="00557558">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557558">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557558">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245291" w:rsidRDefault="00C90376" w:rsidP="00C90376">
      <w:pPr>
        <w:pStyle w:val="paragraf"/>
        <w:numPr>
          <w:ilvl w:val="0"/>
          <w:numId w:val="0"/>
        </w:numPr>
        <w:spacing w:before="0" w:after="0" w:line="240" w:lineRule="auto"/>
        <w:rPr>
          <w:rFonts w:asciiTheme="minorHAnsi" w:hAnsiTheme="minorHAnsi"/>
          <w:sz w:val="22"/>
          <w:szCs w:val="22"/>
        </w:rPr>
      </w:pPr>
      <w:r w:rsidRPr="00245291">
        <w:rPr>
          <w:rFonts w:asciiTheme="minorHAnsi" w:hAnsiTheme="minorHAnsi"/>
          <w:sz w:val="22"/>
          <w:szCs w:val="22"/>
        </w:rPr>
        <w:t>§ 6</w:t>
      </w:r>
    </w:p>
    <w:p w14:paraId="7CCCCF25" w14:textId="77777777" w:rsidR="00C90376" w:rsidRPr="00245291" w:rsidRDefault="00C90376" w:rsidP="00F7514D">
      <w:pPr>
        <w:pStyle w:val="paragraf"/>
        <w:numPr>
          <w:ilvl w:val="0"/>
          <w:numId w:val="0"/>
        </w:numPr>
        <w:spacing w:before="0" w:after="0" w:line="360" w:lineRule="auto"/>
        <w:rPr>
          <w:rFonts w:asciiTheme="minorHAnsi" w:hAnsiTheme="minorHAnsi"/>
          <w:sz w:val="22"/>
          <w:szCs w:val="22"/>
        </w:rPr>
      </w:pPr>
      <w:r w:rsidRPr="00245291">
        <w:rPr>
          <w:rFonts w:asciiTheme="minorHAnsi" w:hAnsiTheme="minorHAnsi"/>
          <w:sz w:val="22"/>
          <w:szCs w:val="22"/>
        </w:rPr>
        <w:t>KARY UMOWNE</w:t>
      </w:r>
    </w:p>
    <w:p w14:paraId="54CF29FB" w14:textId="77777777" w:rsidR="00C90376" w:rsidRPr="00596A11" w:rsidRDefault="00C90376" w:rsidP="00245291">
      <w:pPr>
        <w:numPr>
          <w:ilvl w:val="0"/>
          <w:numId w:val="38"/>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3C1920DF"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w:t>
      </w:r>
      <w:r w:rsidR="00BE76B4">
        <w:rPr>
          <w:rFonts w:asciiTheme="minorHAnsi" w:hAnsiTheme="minorHAnsi"/>
          <w:sz w:val="22"/>
          <w:szCs w:val="22"/>
        </w:rPr>
        <w:t xml:space="preserve">cy </w:t>
      </w:r>
      <w:r w:rsidRPr="00596A11">
        <w:rPr>
          <w:rFonts w:asciiTheme="minorHAnsi" w:hAnsiTheme="minorHAnsi"/>
          <w:sz w:val="22"/>
          <w:szCs w:val="22"/>
        </w:rPr>
        <w:t>lub Wykonawca odstąpi od Umowy z powodu okoliczności, o których mowa w § 7 ust. 1 pkt. 2, za które odpowiedzialność spoczywa na Wykonawcy;</w:t>
      </w:r>
    </w:p>
    <w:p w14:paraId="1CB658CA" w14:textId="41FECB2C" w:rsidR="00C90376" w:rsidRPr="00596A11" w:rsidRDefault="00BE76B4" w:rsidP="00C90376">
      <w:pPr>
        <w:tabs>
          <w:tab w:val="left" w:pos="5965"/>
        </w:tabs>
        <w:ind w:left="720" w:hanging="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 xml:space="preserve">0,5% </w:t>
      </w:r>
      <w:r w:rsidR="00C90376" w:rsidRPr="00596A11">
        <w:rPr>
          <w:rFonts w:asciiTheme="minorHAnsi" w:hAnsiTheme="minorHAnsi"/>
          <w:sz w:val="22"/>
          <w:szCs w:val="22"/>
        </w:rPr>
        <w:t>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557558">
      <w:pPr>
        <w:numPr>
          <w:ilvl w:val="1"/>
          <w:numId w:val="36"/>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557558">
      <w:pPr>
        <w:numPr>
          <w:ilvl w:val="1"/>
          <w:numId w:val="36"/>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245291">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245291">
      <w:pPr>
        <w:numPr>
          <w:ilvl w:val="0"/>
          <w:numId w:val="46"/>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557558">
      <w:pPr>
        <w:pStyle w:val="Tekstpodstawowy"/>
        <w:numPr>
          <w:ilvl w:val="0"/>
          <w:numId w:val="48"/>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222B819B" w:rsidR="00C90376" w:rsidRPr="00596A11" w:rsidRDefault="00C90376" w:rsidP="00557558">
      <w:pPr>
        <w:pStyle w:val="Tekstpodstawowy"/>
        <w:numPr>
          <w:ilvl w:val="0"/>
          <w:numId w:val="48"/>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szczególności</w:t>
      </w:r>
      <w:r w:rsidR="007467BE">
        <w:rPr>
          <w:rFonts w:asciiTheme="minorHAnsi" w:hAnsiTheme="minorHAnsi" w:cs="Arial"/>
          <w:b w:val="0"/>
          <w:color w:val="000000"/>
          <w:szCs w:val="22"/>
        </w:rPr>
        <w:t>,</w:t>
      </w:r>
      <w:r w:rsidRPr="00596A11">
        <w:rPr>
          <w:rFonts w:asciiTheme="minorHAnsi" w:hAnsiTheme="minorHAnsi" w:cs="Arial"/>
          <w:b w:val="0"/>
          <w:color w:val="000000"/>
          <w:szCs w:val="22"/>
        </w:rPr>
        <w:t xml:space="preserve">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557558">
      <w:pPr>
        <w:pStyle w:val="Tekstpodstawowy"/>
        <w:numPr>
          <w:ilvl w:val="0"/>
          <w:numId w:val="48"/>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557558">
      <w:pPr>
        <w:numPr>
          <w:ilvl w:val="0"/>
          <w:numId w:val="47"/>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557558">
      <w:pPr>
        <w:numPr>
          <w:ilvl w:val="0"/>
          <w:numId w:val="47"/>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557558">
      <w:pPr>
        <w:pStyle w:val="Tekstpodstawowywcity2"/>
        <w:numPr>
          <w:ilvl w:val="0"/>
          <w:numId w:val="37"/>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66C5305F" w:rsidR="007F4126" w:rsidRPr="00220B1E" w:rsidRDefault="007F4126" w:rsidP="00557558">
      <w:pPr>
        <w:pStyle w:val="Tekstpodstawowywcity2"/>
        <w:numPr>
          <w:ilvl w:val="0"/>
          <w:numId w:val="37"/>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Zmiany w Umowie mogą być dokonane</w:t>
      </w:r>
      <w:r w:rsidR="00BE76B4">
        <w:rPr>
          <w:rFonts w:ascii="Cambria" w:hAnsi="Cambria" w:cs="Arial"/>
          <w:sz w:val="22"/>
          <w:szCs w:val="22"/>
        </w:rPr>
        <w:t>,</w:t>
      </w:r>
      <w:r w:rsidRPr="00220B1E">
        <w:rPr>
          <w:rFonts w:ascii="Cambria" w:hAnsi="Cambria" w:cs="Arial"/>
          <w:sz w:val="22"/>
          <w:szCs w:val="22"/>
        </w:rPr>
        <w:t xml:space="preserv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557558">
      <w:pPr>
        <w:numPr>
          <w:ilvl w:val="0"/>
          <w:numId w:val="39"/>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557558">
      <w:pPr>
        <w:numPr>
          <w:ilvl w:val="0"/>
          <w:numId w:val="39"/>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557558">
      <w:pPr>
        <w:numPr>
          <w:ilvl w:val="0"/>
          <w:numId w:val="43"/>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557558">
      <w:pPr>
        <w:numPr>
          <w:ilvl w:val="0"/>
          <w:numId w:val="43"/>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557558">
      <w:pPr>
        <w:numPr>
          <w:ilvl w:val="0"/>
          <w:numId w:val="43"/>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557558">
      <w:pPr>
        <w:numPr>
          <w:ilvl w:val="0"/>
          <w:numId w:val="43"/>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127A2E33" w:rsidR="007F4126" w:rsidRPr="00220B1E" w:rsidRDefault="00BE76B4" w:rsidP="00557558">
      <w:pPr>
        <w:numPr>
          <w:ilvl w:val="0"/>
          <w:numId w:val="45"/>
        </w:numPr>
        <w:tabs>
          <w:tab w:val="clear" w:pos="1058"/>
          <w:tab w:val="num" w:pos="993"/>
        </w:tabs>
        <w:autoSpaceDE w:val="0"/>
        <w:autoSpaceDN w:val="0"/>
        <w:adjustRightInd w:val="0"/>
        <w:ind w:left="993" w:hanging="517"/>
        <w:jc w:val="both"/>
        <w:rPr>
          <w:rFonts w:ascii="Cambria" w:hAnsi="Cambria"/>
          <w:color w:val="000000"/>
          <w:sz w:val="22"/>
          <w:szCs w:val="22"/>
        </w:rPr>
      </w:pPr>
      <w:r>
        <w:rPr>
          <w:rFonts w:ascii="Cambria" w:hAnsi="Cambria"/>
          <w:color w:val="000000"/>
          <w:sz w:val="22"/>
          <w:szCs w:val="22"/>
        </w:rPr>
        <w:t xml:space="preserve">w zakresie </w:t>
      </w:r>
      <w:r w:rsidR="007F4126" w:rsidRPr="00220B1E">
        <w:rPr>
          <w:rFonts w:ascii="Cambria" w:hAnsi="Cambria"/>
          <w:color w:val="000000"/>
          <w:sz w:val="22"/>
          <w:szCs w:val="22"/>
        </w:rPr>
        <w:t>sposobu spełnienia świadczenia wyłącznie w następujących przypadkach:</w:t>
      </w:r>
    </w:p>
    <w:p w14:paraId="56C1F406" w14:textId="77777777" w:rsidR="007F4126" w:rsidRPr="00220B1E" w:rsidRDefault="007F4126" w:rsidP="00557558">
      <w:pPr>
        <w:numPr>
          <w:ilvl w:val="0"/>
          <w:numId w:val="44"/>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557558">
      <w:pPr>
        <w:numPr>
          <w:ilvl w:val="0"/>
          <w:numId w:val="44"/>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557558">
      <w:pPr>
        <w:numPr>
          <w:ilvl w:val="0"/>
          <w:numId w:val="45"/>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557558">
      <w:pPr>
        <w:numPr>
          <w:ilvl w:val="1"/>
          <w:numId w:val="45"/>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557558">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557558">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557558">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557558">
      <w:pPr>
        <w:numPr>
          <w:ilvl w:val="0"/>
          <w:numId w:val="45"/>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557558">
      <w:pPr>
        <w:numPr>
          <w:ilvl w:val="1"/>
          <w:numId w:val="50"/>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557558">
      <w:pPr>
        <w:numPr>
          <w:ilvl w:val="1"/>
          <w:numId w:val="50"/>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557558">
      <w:pPr>
        <w:numPr>
          <w:ilvl w:val="1"/>
          <w:numId w:val="50"/>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557558">
      <w:pPr>
        <w:numPr>
          <w:ilvl w:val="1"/>
          <w:numId w:val="50"/>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557558">
      <w:pPr>
        <w:numPr>
          <w:ilvl w:val="1"/>
          <w:numId w:val="50"/>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557558">
      <w:pPr>
        <w:pStyle w:val="Akapitzlist"/>
        <w:numPr>
          <w:ilvl w:val="2"/>
          <w:numId w:val="51"/>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5E7CE9">
      <w:pPr>
        <w:pStyle w:val="Akapitzlist"/>
        <w:spacing w:after="120"/>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021103C0"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w:t>
      </w:r>
      <w:r w:rsidR="00BE76B4">
        <w:rPr>
          <w:rFonts w:ascii="Cambria" w:hAnsi="Cambria"/>
          <w:sz w:val="22"/>
          <w:szCs w:val="22"/>
        </w:rPr>
        <w:t xml:space="preserve">mowa w ust.2  pkt 5) lit. d) i </w:t>
      </w:r>
      <w:r w:rsidR="007F4126" w:rsidRPr="00203ABB">
        <w:rPr>
          <w:rFonts w:ascii="Cambria" w:hAnsi="Cambria"/>
          <w:sz w:val="22"/>
          <w:szCs w:val="22"/>
        </w:rPr>
        <w:t xml:space="preserve">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557558">
      <w:pPr>
        <w:numPr>
          <w:ilvl w:val="2"/>
          <w:numId w:val="39"/>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5E7CE9">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B46B46">
      <w:pPr>
        <w:autoSpaceDE w:val="0"/>
        <w:autoSpaceDN w:val="0"/>
        <w:adjustRightInd w:val="0"/>
        <w:spacing w:after="240"/>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39EFBD9E" w14:textId="0BE59BCD" w:rsidR="000036D3"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0036D3">
        <w:rPr>
          <w:rFonts w:ascii="Cambria" w:hAnsi="Cambria"/>
          <w:sz w:val="22"/>
          <w:szCs w:val="22"/>
        </w:rPr>
        <w:t xml:space="preserve">3 lit. a) </w:t>
      </w:r>
      <w:r w:rsidR="00BE76B4">
        <w:rPr>
          <w:rFonts w:ascii="Cambria" w:hAnsi="Cambria"/>
          <w:sz w:val="22"/>
          <w:szCs w:val="22"/>
        </w:rPr>
        <w:t>4 i 5 lit. a) - c</w:t>
      </w:r>
      <w:r w:rsidR="007F4126" w:rsidRPr="00B46B46">
        <w:rPr>
          <w:rFonts w:ascii="Cambria" w:hAnsi="Cambria"/>
          <w:sz w:val="22"/>
          <w:szCs w:val="22"/>
        </w:rPr>
        <w:t xml:space="preserve">) nie wymagają dla swej </w:t>
      </w:r>
      <w:r w:rsidR="000036D3">
        <w:rPr>
          <w:rFonts w:ascii="Cambria" w:hAnsi="Cambria"/>
          <w:sz w:val="22"/>
          <w:szCs w:val="22"/>
        </w:rPr>
        <w:t xml:space="preserve"> </w:t>
      </w:r>
    </w:p>
    <w:p w14:paraId="4116AFA9" w14:textId="727891CE" w:rsidR="007F4126" w:rsidRPr="00B46B46" w:rsidRDefault="000036D3"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w:t>
      </w:r>
      <w:r w:rsidR="00B46B46">
        <w:rPr>
          <w:rFonts w:ascii="Cambria" w:hAnsi="Cambria"/>
          <w:sz w:val="22"/>
          <w:szCs w:val="22"/>
        </w:rPr>
        <w:t xml:space="preserve"> </w:t>
      </w:r>
      <w:r w:rsidR="00BE76B4">
        <w:rPr>
          <w:rFonts w:ascii="Cambria" w:hAnsi="Cambria"/>
          <w:sz w:val="22"/>
          <w:szCs w:val="22"/>
        </w:rPr>
        <w:t>zawierania aneksu do Umowy, jednakże wymagają formy pisemnej.</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245291">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Pr="00596A11" w:rsidRDefault="00C90376" w:rsidP="00245291">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C90376">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557558">
      <w:pPr>
        <w:numPr>
          <w:ilvl w:val="0"/>
          <w:numId w:val="40"/>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557558">
      <w:pPr>
        <w:numPr>
          <w:ilvl w:val="0"/>
          <w:numId w:val="40"/>
        </w:numPr>
        <w:tabs>
          <w:tab w:val="left" w:pos="5760"/>
        </w:tabs>
        <w:ind w:left="425" w:hanging="425"/>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0EC84" w14:textId="77777777" w:rsidR="000B4418" w:rsidRDefault="000B4418">
      <w:r>
        <w:separator/>
      </w:r>
    </w:p>
  </w:endnote>
  <w:endnote w:type="continuationSeparator" w:id="0">
    <w:p w14:paraId="756A8828" w14:textId="77777777" w:rsidR="000B4418" w:rsidRDefault="000B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AF61E3" w:rsidRDefault="00AF61E3">
        <w:pPr>
          <w:pStyle w:val="Stopka"/>
          <w:jc w:val="right"/>
        </w:pPr>
        <w:r>
          <w:fldChar w:fldCharType="begin"/>
        </w:r>
        <w:r>
          <w:instrText>PAGE   \* MERGEFORMAT</w:instrText>
        </w:r>
        <w:r>
          <w:fldChar w:fldCharType="separate"/>
        </w:r>
        <w:r w:rsidR="000B4418">
          <w:rPr>
            <w:noProof/>
          </w:rPr>
          <w:t>1</w:t>
        </w:r>
        <w:r>
          <w:fldChar w:fldCharType="end"/>
        </w:r>
      </w:p>
    </w:sdtContent>
  </w:sdt>
  <w:p w14:paraId="28807322" w14:textId="77777777" w:rsidR="00AF61E3" w:rsidRDefault="00AF61E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AF61E3" w:rsidRPr="009433E1" w:rsidRDefault="00AF61E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FC7FFC">
      <w:rPr>
        <w:rStyle w:val="Numerstrony"/>
        <w:rFonts w:ascii="Arial Narrow" w:hAnsi="Arial Narrow"/>
        <w:noProof/>
      </w:rPr>
      <w:t>15</w:t>
    </w:r>
    <w:r w:rsidRPr="009433E1">
      <w:rPr>
        <w:rStyle w:val="Numerstrony"/>
        <w:rFonts w:ascii="Arial Narrow" w:hAnsi="Arial Narrow"/>
      </w:rPr>
      <w:fldChar w:fldCharType="end"/>
    </w:r>
  </w:p>
  <w:p w14:paraId="0F5560EE" w14:textId="77777777" w:rsidR="00AF61E3" w:rsidRDefault="00AF61E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AF61E3" w:rsidRDefault="00AF61E3" w:rsidP="005E3059">
    <w:pPr>
      <w:pStyle w:val="Stopka"/>
      <w:framePr w:wrap="around" w:vAnchor="text" w:hAnchor="margin" w:xAlign="center" w:y="1"/>
      <w:ind w:right="360"/>
      <w:rPr>
        <w:rStyle w:val="Numerstrony"/>
      </w:rPr>
    </w:pPr>
  </w:p>
  <w:p w14:paraId="5E758F75" w14:textId="77777777" w:rsidR="00AF61E3" w:rsidRDefault="00AF61E3"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E2847" w14:textId="77777777" w:rsidR="000B4418" w:rsidRDefault="000B4418">
      <w:r>
        <w:separator/>
      </w:r>
    </w:p>
  </w:footnote>
  <w:footnote w:type="continuationSeparator" w:id="0">
    <w:p w14:paraId="0EA363B9" w14:textId="77777777" w:rsidR="000B4418" w:rsidRDefault="000B4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0A640A14"/>
    <w:name w:val="WW8Num5"/>
    <w:lvl w:ilvl="0">
      <w:start w:val="1"/>
      <w:numFmt w:val="decimal"/>
      <w:lvlText w:val="%1. "/>
      <w:lvlJc w:val="left"/>
      <w:pPr>
        <w:tabs>
          <w:tab w:val="num" w:pos="283"/>
        </w:tabs>
        <w:ind w:left="283" w:hanging="283"/>
      </w:pPr>
      <w:rPr>
        <w:rFonts w:ascii="Tahoma" w:hAnsi="Tahoma" w:cs="Tahoma"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000021"/>
    <w:multiLevelType w:val="multilevel"/>
    <w:tmpl w:val="D3CA74F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6576D5F"/>
    <w:multiLevelType w:val="hybridMultilevel"/>
    <w:tmpl w:val="3948FC0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1">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nsid w:val="0D605D83"/>
    <w:multiLevelType w:val="hybridMultilevel"/>
    <w:tmpl w:val="99FA99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2">
    <w:nsid w:val="200B0B72"/>
    <w:multiLevelType w:val="singleLevel"/>
    <w:tmpl w:val="04150011"/>
    <w:lvl w:ilvl="0">
      <w:start w:val="1"/>
      <w:numFmt w:val="decimal"/>
      <w:lvlText w:val="%1)"/>
      <w:lvlJc w:val="left"/>
      <w:pPr>
        <w:ind w:left="2340" w:hanging="360"/>
      </w:pPr>
    </w:lvl>
  </w:abstractNum>
  <w:abstractNum w:abstractNumId="23">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4">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1">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3">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3"/>
  </w:num>
  <w:num w:numId="2">
    <w:abstractNumId w:val="38"/>
  </w:num>
  <w:num w:numId="3">
    <w:abstractNumId w:val="2"/>
  </w:num>
  <w:num w:numId="4">
    <w:abstractNumId w:val="1"/>
  </w:num>
  <w:num w:numId="5">
    <w:abstractNumId w:val="0"/>
  </w:num>
  <w:num w:numId="6">
    <w:abstractNumId w:val="51"/>
  </w:num>
  <w:num w:numId="7">
    <w:abstractNumId w:val="16"/>
  </w:num>
  <w:num w:numId="8">
    <w:abstractNumId w:val="13"/>
  </w:num>
  <w:num w:numId="9">
    <w:abstractNumId w:val="23"/>
  </w:num>
  <w:num w:numId="10">
    <w:abstractNumId w:val="27"/>
  </w:num>
  <w:num w:numId="11">
    <w:abstractNumId w:val="19"/>
  </w:num>
  <w:num w:numId="12">
    <w:abstractNumId w:val="43"/>
  </w:num>
  <w:num w:numId="13">
    <w:abstractNumId w:val="28"/>
  </w:num>
  <w:num w:numId="14">
    <w:abstractNumId w:val="35"/>
  </w:num>
  <w:num w:numId="15">
    <w:abstractNumId w:val="12"/>
  </w:num>
  <w:num w:numId="16">
    <w:abstractNumId w:val="30"/>
  </w:num>
  <w:num w:numId="17">
    <w:abstractNumId w:val="46"/>
  </w:num>
  <w:num w:numId="18">
    <w:abstractNumId w:val="42"/>
  </w:num>
  <w:num w:numId="19">
    <w:abstractNumId w:val="45"/>
  </w:num>
  <w:num w:numId="20">
    <w:abstractNumId w:val="22"/>
  </w:num>
  <w:num w:numId="21">
    <w:abstractNumId w:val="33"/>
  </w:num>
  <w:num w:numId="22">
    <w:abstractNumId w:val="49"/>
  </w:num>
  <w:num w:numId="23">
    <w:abstractNumId w:val="21"/>
  </w:num>
  <w:num w:numId="24">
    <w:abstractNumId w:val="25"/>
  </w:num>
  <w:num w:numId="25">
    <w:abstractNumId w:val="44"/>
    <w:lvlOverride w:ilvl="0">
      <w:startOverride w:val="1"/>
    </w:lvlOverride>
  </w:num>
  <w:num w:numId="26">
    <w:abstractNumId w:val="37"/>
    <w:lvlOverride w:ilvl="0">
      <w:startOverride w:val="1"/>
    </w:lvlOverride>
  </w:num>
  <w:num w:numId="27">
    <w:abstractNumId w:val="26"/>
  </w:num>
  <w:num w:numId="28">
    <w:abstractNumId w:val="31"/>
  </w:num>
  <w:num w:numId="29">
    <w:abstractNumId w:val="47"/>
  </w:num>
  <w:num w:numId="30">
    <w:abstractNumId w:val="32"/>
  </w:num>
  <w:num w:numId="31">
    <w:abstractNumId w:val="50"/>
  </w:num>
  <w:num w:numId="32">
    <w:abstractNumId w:val="52"/>
  </w:num>
  <w:num w:numId="33">
    <w:abstractNumId w:val="5"/>
  </w:num>
  <w:num w:numId="34">
    <w:abstractNumId w:val="3"/>
  </w:num>
  <w:num w:numId="35">
    <w:abstractNumId w:val="4"/>
  </w:num>
  <w:num w:numId="36">
    <w:abstractNumId w:val="55"/>
  </w:num>
  <w:num w:numId="37">
    <w:abstractNumId w:val="9"/>
  </w:num>
  <w:num w:numId="38">
    <w:abstractNumId w:val="24"/>
  </w:num>
  <w:num w:numId="39">
    <w:abstractNumId w:val="34"/>
  </w:num>
  <w:num w:numId="40">
    <w:abstractNumId w:val="20"/>
  </w:num>
  <w:num w:numId="41">
    <w:abstractNumId w:val="29"/>
  </w:num>
  <w:num w:numId="42">
    <w:abstractNumId w:val="6"/>
  </w:num>
  <w:num w:numId="43">
    <w:abstractNumId w:val="36"/>
  </w:num>
  <w:num w:numId="44">
    <w:abstractNumId w:val="41"/>
  </w:num>
  <w:num w:numId="45">
    <w:abstractNumId w:val="54"/>
  </w:num>
  <w:num w:numId="46">
    <w:abstractNumId w:val="17"/>
  </w:num>
  <w:num w:numId="47">
    <w:abstractNumId w:val="40"/>
  </w:num>
  <w:num w:numId="48">
    <w:abstractNumId w:val="15"/>
  </w:num>
  <w:num w:numId="49">
    <w:abstractNumId w:val="18"/>
    <w:lvlOverride w:ilvl="0">
      <w:startOverride w:val="1"/>
    </w:lvlOverride>
  </w:num>
  <w:num w:numId="50">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48"/>
  </w:num>
  <w:num w:numId="54">
    <w:abstractNumId w:val="7"/>
  </w:num>
  <w:num w:numId="55">
    <w:abstractNumId w:val="14"/>
  </w:num>
  <w:num w:numId="56">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36D3"/>
    <w:rsid w:val="00005957"/>
    <w:rsid w:val="00015624"/>
    <w:rsid w:val="00030B08"/>
    <w:rsid w:val="00032316"/>
    <w:rsid w:val="00037869"/>
    <w:rsid w:val="000401FF"/>
    <w:rsid w:val="00041EA3"/>
    <w:rsid w:val="00053B4F"/>
    <w:rsid w:val="00062BC3"/>
    <w:rsid w:val="000731B6"/>
    <w:rsid w:val="00074EA1"/>
    <w:rsid w:val="00080477"/>
    <w:rsid w:val="00093268"/>
    <w:rsid w:val="00096069"/>
    <w:rsid w:val="000A08A0"/>
    <w:rsid w:val="000A0D3B"/>
    <w:rsid w:val="000A4D1B"/>
    <w:rsid w:val="000A77CE"/>
    <w:rsid w:val="000B256D"/>
    <w:rsid w:val="000B4418"/>
    <w:rsid w:val="000C2A14"/>
    <w:rsid w:val="000E3611"/>
    <w:rsid w:val="000E6BF2"/>
    <w:rsid w:val="000E6D8E"/>
    <w:rsid w:val="000F32EE"/>
    <w:rsid w:val="001076EE"/>
    <w:rsid w:val="001216D0"/>
    <w:rsid w:val="00122B66"/>
    <w:rsid w:val="001250E7"/>
    <w:rsid w:val="00126DCC"/>
    <w:rsid w:val="00127127"/>
    <w:rsid w:val="0013144D"/>
    <w:rsid w:val="001555F6"/>
    <w:rsid w:val="00156B87"/>
    <w:rsid w:val="00157AED"/>
    <w:rsid w:val="0016717E"/>
    <w:rsid w:val="00185859"/>
    <w:rsid w:val="0018712A"/>
    <w:rsid w:val="0019286B"/>
    <w:rsid w:val="00192F3F"/>
    <w:rsid w:val="001B5A76"/>
    <w:rsid w:val="001C0EA1"/>
    <w:rsid w:val="001C349A"/>
    <w:rsid w:val="001D0B68"/>
    <w:rsid w:val="001D6FFF"/>
    <w:rsid w:val="001E290C"/>
    <w:rsid w:val="001E6C7C"/>
    <w:rsid w:val="001F1F35"/>
    <w:rsid w:val="001F2392"/>
    <w:rsid w:val="001F2BDA"/>
    <w:rsid w:val="001F6DD3"/>
    <w:rsid w:val="0020081E"/>
    <w:rsid w:val="00210681"/>
    <w:rsid w:val="0021566D"/>
    <w:rsid w:val="00220797"/>
    <w:rsid w:val="00224ABA"/>
    <w:rsid w:val="00226C84"/>
    <w:rsid w:val="002308FF"/>
    <w:rsid w:val="00245291"/>
    <w:rsid w:val="002552E6"/>
    <w:rsid w:val="00255661"/>
    <w:rsid w:val="00257BB8"/>
    <w:rsid w:val="00270E32"/>
    <w:rsid w:val="00271F28"/>
    <w:rsid w:val="00276C50"/>
    <w:rsid w:val="00286BFA"/>
    <w:rsid w:val="002941F3"/>
    <w:rsid w:val="002967F6"/>
    <w:rsid w:val="002A1FB6"/>
    <w:rsid w:val="002A4100"/>
    <w:rsid w:val="002A4682"/>
    <w:rsid w:val="002A77C1"/>
    <w:rsid w:val="002A7CFB"/>
    <w:rsid w:val="002B5CC2"/>
    <w:rsid w:val="002D1146"/>
    <w:rsid w:val="002D1BB4"/>
    <w:rsid w:val="002D5686"/>
    <w:rsid w:val="002E3A8F"/>
    <w:rsid w:val="002E4DA4"/>
    <w:rsid w:val="002F7297"/>
    <w:rsid w:val="00302547"/>
    <w:rsid w:val="00304BAB"/>
    <w:rsid w:val="00314DC5"/>
    <w:rsid w:val="00322343"/>
    <w:rsid w:val="003270F6"/>
    <w:rsid w:val="0034755F"/>
    <w:rsid w:val="003559FF"/>
    <w:rsid w:val="0035758C"/>
    <w:rsid w:val="00357A5E"/>
    <w:rsid w:val="00360125"/>
    <w:rsid w:val="003875E8"/>
    <w:rsid w:val="00392D12"/>
    <w:rsid w:val="00395568"/>
    <w:rsid w:val="003A2363"/>
    <w:rsid w:val="003B7E09"/>
    <w:rsid w:val="003C1A5F"/>
    <w:rsid w:val="003D0114"/>
    <w:rsid w:val="003D33B4"/>
    <w:rsid w:val="003D7913"/>
    <w:rsid w:val="003F1919"/>
    <w:rsid w:val="003F4C3A"/>
    <w:rsid w:val="004028DA"/>
    <w:rsid w:val="004034FF"/>
    <w:rsid w:val="004048BC"/>
    <w:rsid w:val="00404D7B"/>
    <w:rsid w:val="0040790B"/>
    <w:rsid w:val="00414D42"/>
    <w:rsid w:val="004170AE"/>
    <w:rsid w:val="00427453"/>
    <w:rsid w:val="004315B6"/>
    <w:rsid w:val="004316A0"/>
    <w:rsid w:val="0043699D"/>
    <w:rsid w:val="00437284"/>
    <w:rsid w:val="004413A1"/>
    <w:rsid w:val="004423E9"/>
    <w:rsid w:val="00444056"/>
    <w:rsid w:val="00444F75"/>
    <w:rsid w:val="00451BAB"/>
    <w:rsid w:val="0045589E"/>
    <w:rsid w:val="0046226C"/>
    <w:rsid w:val="00464F00"/>
    <w:rsid w:val="00465361"/>
    <w:rsid w:val="0046797D"/>
    <w:rsid w:val="00475AA0"/>
    <w:rsid w:val="00477247"/>
    <w:rsid w:val="0048157E"/>
    <w:rsid w:val="004871C8"/>
    <w:rsid w:val="00491F35"/>
    <w:rsid w:val="00492EC2"/>
    <w:rsid w:val="004A07F5"/>
    <w:rsid w:val="004A4535"/>
    <w:rsid w:val="004A4C5F"/>
    <w:rsid w:val="004B3F91"/>
    <w:rsid w:val="004C1D8C"/>
    <w:rsid w:val="004C2C36"/>
    <w:rsid w:val="004C33E9"/>
    <w:rsid w:val="004C5088"/>
    <w:rsid w:val="004C6172"/>
    <w:rsid w:val="004E0799"/>
    <w:rsid w:val="004E1B30"/>
    <w:rsid w:val="004F7CEE"/>
    <w:rsid w:val="005106D6"/>
    <w:rsid w:val="00510BD5"/>
    <w:rsid w:val="0051705F"/>
    <w:rsid w:val="00523A86"/>
    <w:rsid w:val="0053482E"/>
    <w:rsid w:val="00537278"/>
    <w:rsid w:val="005376E5"/>
    <w:rsid w:val="00543F99"/>
    <w:rsid w:val="00544EC1"/>
    <w:rsid w:val="00552FBA"/>
    <w:rsid w:val="00556F5D"/>
    <w:rsid w:val="00557558"/>
    <w:rsid w:val="00557B4B"/>
    <w:rsid w:val="00573116"/>
    <w:rsid w:val="00582B44"/>
    <w:rsid w:val="005944B8"/>
    <w:rsid w:val="00596A11"/>
    <w:rsid w:val="005B19D8"/>
    <w:rsid w:val="005B2DA4"/>
    <w:rsid w:val="005B5A5D"/>
    <w:rsid w:val="005C138A"/>
    <w:rsid w:val="005D4DD1"/>
    <w:rsid w:val="005E07A0"/>
    <w:rsid w:val="005E3059"/>
    <w:rsid w:val="005E58B9"/>
    <w:rsid w:val="005E7CE9"/>
    <w:rsid w:val="005F758C"/>
    <w:rsid w:val="006004C2"/>
    <w:rsid w:val="0060204D"/>
    <w:rsid w:val="006025D3"/>
    <w:rsid w:val="006032F4"/>
    <w:rsid w:val="00604B96"/>
    <w:rsid w:val="00605F97"/>
    <w:rsid w:val="00606FDA"/>
    <w:rsid w:val="00612C41"/>
    <w:rsid w:val="00627978"/>
    <w:rsid w:val="00633AC0"/>
    <w:rsid w:val="006350AE"/>
    <w:rsid w:val="00635FFD"/>
    <w:rsid w:val="00640475"/>
    <w:rsid w:val="00657F09"/>
    <w:rsid w:val="00672733"/>
    <w:rsid w:val="00676BCE"/>
    <w:rsid w:val="0068399D"/>
    <w:rsid w:val="00694D31"/>
    <w:rsid w:val="006A0A24"/>
    <w:rsid w:val="006A22D2"/>
    <w:rsid w:val="006A7E35"/>
    <w:rsid w:val="006B090F"/>
    <w:rsid w:val="006C5BEC"/>
    <w:rsid w:val="006E2DE8"/>
    <w:rsid w:val="006F24F3"/>
    <w:rsid w:val="006F3D41"/>
    <w:rsid w:val="006F4894"/>
    <w:rsid w:val="00701C68"/>
    <w:rsid w:val="00716E6A"/>
    <w:rsid w:val="00722B61"/>
    <w:rsid w:val="007467BE"/>
    <w:rsid w:val="00747E72"/>
    <w:rsid w:val="00751C40"/>
    <w:rsid w:val="0075227B"/>
    <w:rsid w:val="007568AF"/>
    <w:rsid w:val="00757059"/>
    <w:rsid w:val="007578AD"/>
    <w:rsid w:val="00764768"/>
    <w:rsid w:val="00776D7B"/>
    <w:rsid w:val="00780929"/>
    <w:rsid w:val="0078386A"/>
    <w:rsid w:val="00790124"/>
    <w:rsid w:val="00797443"/>
    <w:rsid w:val="007A4E10"/>
    <w:rsid w:val="007B6766"/>
    <w:rsid w:val="007B761E"/>
    <w:rsid w:val="007C4E57"/>
    <w:rsid w:val="007D1E82"/>
    <w:rsid w:val="007D5A18"/>
    <w:rsid w:val="007F26B4"/>
    <w:rsid w:val="007F4126"/>
    <w:rsid w:val="00810BFF"/>
    <w:rsid w:val="00822C22"/>
    <w:rsid w:val="00825AB2"/>
    <w:rsid w:val="0083018D"/>
    <w:rsid w:val="0083188E"/>
    <w:rsid w:val="00856553"/>
    <w:rsid w:val="00865B7B"/>
    <w:rsid w:val="00865C0C"/>
    <w:rsid w:val="00880A18"/>
    <w:rsid w:val="008846A9"/>
    <w:rsid w:val="00891168"/>
    <w:rsid w:val="008922D5"/>
    <w:rsid w:val="0089511D"/>
    <w:rsid w:val="0089561B"/>
    <w:rsid w:val="008A2D85"/>
    <w:rsid w:val="008B2662"/>
    <w:rsid w:val="008B6923"/>
    <w:rsid w:val="008B6F5A"/>
    <w:rsid w:val="008D21E4"/>
    <w:rsid w:val="008E5674"/>
    <w:rsid w:val="00900752"/>
    <w:rsid w:val="009008F0"/>
    <w:rsid w:val="00900905"/>
    <w:rsid w:val="009058F3"/>
    <w:rsid w:val="00911B29"/>
    <w:rsid w:val="009472F6"/>
    <w:rsid w:val="009504AB"/>
    <w:rsid w:val="00963E11"/>
    <w:rsid w:val="0096497A"/>
    <w:rsid w:val="009675C4"/>
    <w:rsid w:val="00981BA8"/>
    <w:rsid w:val="00986319"/>
    <w:rsid w:val="00994170"/>
    <w:rsid w:val="009A0F91"/>
    <w:rsid w:val="009A1A78"/>
    <w:rsid w:val="009A4864"/>
    <w:rsid w:val="009A510D"/>
    <w:rsid w:val="009B0EC5"/>
    <w:rsid w:val="009B2BE1"/>
    <w:rsid w:val="009B4F9A"/>
    <w:rsid w:val="009B7B93"/>
    <w:rsid w:val="009B7F80"/>
    <w:rsid w:val="009C2B16"/>
    <w:rsid w:val="009C4556"/>
    <w:rsid w:val="009D03F0"/>
    <w:rsid w:val="009E47E9"/>
    <w:rsid w:val="009E5E8B"/>
    <w:rsid w:val="009F194A"/>
    <w:rsid w:val="009F4C40"/>
    <w:rsid w:val="00A009F9"/>
    <w:rsid w:val="00A07AA4"/>
    <w:rsid w:val="00A10C0E"/>
    <w:rsid w:val="00A26938"/>
    <w:rsid w:val="00A3011B"/>
    <w:rsid w:val="00A33398"/>
    <w:rsid w:val="00A34889"/>
    <w:rsid w:val="00A359B4"/>
    <w:rsid w:val="00A35D6F"/>
    <w:rsid w:val="00A478CA"/>
    <w:rsid w:val="00A47B2E"/>
    <w:rsid w:val="00A47DFF"/>
    <w:rsid w:val="00A50726"/>
    <w:rsid w:val="00A5463B"/>
    <w:rsid w:val="00A57989"/>
    <w:rsid w:val="00A611A1"/>
    <w:rsid w:val="00A64940"/>
    <w:rsid w:val="00A70E49"/>
    <w:rsid w:val="00A804CC"/>
    <w:rsid w:val="00A974A3"/>
    <w:rsid w:val="00AA680A"/>
    <w:rsid w:val="00AB0775"/>
    <w:rsid w:val="00AB703D"/>
    <w:rsid w:val="00AC30B7"/>
    <w:rsid w:val="00AD10D8"/>
    <w:rsid w:val="00AE1905"/>
    <w:rsid w:val="00AE5EEB"/>
    <w:rsid w:val="00AE6DCC"/>
    <w:rsid w:val="00AE6FDB"/>
    <w:rsid w:val="00AE7B25"/>
    <w:rsid w:val="00AF61E3"/>
    <w:rsid w:val="00B011C3"/>
    <w:rsid w:val="00B02057"/>
    <w:rsid w:val="00B174BA"/>
    <w:rsid w:val="00B17DE2"/>
    <w:rsid w:val="00B20755"/>
    <w:rsid w:val="00B2217B"/>
    <w:rsid w:val="00B228EB"/>
    <w:rsid w:val="00B22D1D"/>
    <w:rsid w:val="00B24AA5"/>
    <w:rsid w:val="00B26AA2"/>
    <w:rsid w:val="00B27248"/>
    <w:rsid w:val="00B40730"/>
    <w:rsid w:val="00B44E07"/>
    <w:rsid w:val="00B46B46"/>
    <w:rsid w:val="00B539B1"/>
    <w:rsid w:val="00B57463"/>
    <w:rsid w:val="00B60799"/>
    <w:rsid w:val="00B634D8"/>
    <w:rsid w:val="00B70873"/>
    <w:rsid w:val="00B75DF6"/>
    <w:rsid w:val="00B942A9"/>
    <w:rsid w:val="00B97E4A"/>
    <w:rsid w:val="00BA26B0"/>
    <w:rsid w:val="00BB3F7E"/>
    <w:rsid w:val="00BB445F"/>
    <w:rsid w:val="00BC47F3"/>
    <w:rsid w:val="00BC5AA3"/>
    <w:rsid w:val="00BC6809"/>
    <w:rsid w:val="00BD007C"/>
    <w:rsid w:val="00BD11A4"/>
    <w:rsid w:val="00BD2D6D"/>
    <w:rsid w:val="00BD5D76"/>
    <w:rsid w:val="00BE1B2F"/>
    <w:rsid w:val="00BE36E6"/>
    <w:rsid w:val="00BE76B4"/>
    <w:rsid w:val="00BF126E"/>
    <w:rsid w:val="00BF2288"/>
    <w:rsid w:val="00C01278"/>
    <w:rsid w:val="00C019D1"/>
    <w:rsid w:val="00C150BD"/>
    <w:rsid w:val="00C15F45"/>
    <w:rsid w:val="00C227D6"/>
    <w:rsid w:val="00C23FF6"/>
    <w:rsid w:val="00C41F43"/>
    <w:rsid w:val="00C53368"/>
    <w:rsid w:val="00C545E4"/>
    <w:rsid w:val="00C57529"/>
    <w:rsid w:val="00C57950"/>
    <w:rsid w:val="00C60068"/>
    <w:rsid w:val="00C61A7D"/>
    <w:rsid w:val="00C81D21"/>
    <w:rsid w:val="00C858C0"/>
    <w:rsid w:val="00C90376"/>
    <w:rsid w:val="00CC2309"/>
    <w:rsid w:val="00CC3070"/>
    <w:rsid w:val="00CD5E0D"/>
    <w:rsid w:val="00CE44C8"/>
    <w:rsid w:val="00CE78FF"/>
    <w:rsid w:val="00CF0F7A"/>
    <w:rsid w:val="00CF269E"/>
    <w:rsid w:val="00D04225"/>
    <w:rsid w:val="00D05F80"/>
    <w:rsid w:val="00D06410"/>
    <w:rsid w:val="00D07418"/>
    <w:rsid w:val="00D11826"/>
    <w:rsid w:val="00D12C06"/>
    <w:rsid w:val="00D1515C"/>
    <w:rsid w:val="00D17037"/>
    <w:rsid w:val="00D21059"/>
    <w:rsid w:val="00D236DB"/>
    <w:rsid w:val="00D31D5E"/>
    <w:rsid w:val="00D41AA0"/>
    <w:rsid w:val="00D4443E"/>
    <w:rsid w:val="00D44FD0"/>
    <w:rsid w:val="00D46124"/>
    <w:rsid w:val="00D54CB9"/>
    <w:rsid w:val="00D54EB9"/>
    <w:rsid w:val="00D60108"/>
    <w:rsid w:val="00D6339B"/>
    <w:rsid w:val="00D66C61"/>
    <w:rsid w:val="00D73C3A"/>
    <w:rsid w:val="00D769C8"/>
    <w:rsid w:val="00D90268"/>
    <w:rsid w:val="00DB04EB"/>
    <w:rsid w:val="00DB108B"/>
    <w:rsid w:val="00DB18B0"/>
    <w:rsid w:val="00DB4133"/>
    <w:rsid w:val="00DB5D08"/>
    <w:rsid w:val="00DC41EC"/>
    <w:rsid w:val="00DC727C"/>
    <w:rsid w:val="00DD42E7"/>
    <w:rsid w:val="00DD5982"/>
    <w:rsid w:val="00DE1E9B"/>
    <w:rsid w:val="00DE7092"/>
    <w:rsid w:val="00DF05E9"/>
    <w:rsid w:val="00DF3869"/>
    <w:rsid w:val="00E007B1"/>
    <w:rsid w:val="00E134EB"/>
    <w:rsid w:val="00E14C83"/>
    <w:rsid w:val="00E234B6"/>
    <w:rsid w:val="00E3294A"/>
    <w:rsid w:val="00E363C9"/>
    <w:rsid w:val="00E37F70"/>
    <w:rsid w:val="00E41C77"/>
    <w:rsid w:val="00E47E5D"/>
    <w:rsid w:val="00E510C4"/>
    <w:rsid w:val="00E52C3B"/>
    <w:rsid w:val="00E53655"/>
    <w:rsid w:val="00E54C81"/>
    <w:rsid w:val="00E822CE"/>
    <w:rsid w:val="00EB06CA"/>
    <w:rsid w:val="00EB3728"/>
    <w:rsid w:val="00EB7A75"/>
    <w:rsid w:val="00EC60AE"/>
    <w:rsid w:val="00ED0A34"/>
    <w:rsid w:val="00EF02F0"/>
    <w:rsid w:val="00EF0F1D"/>
    <w:rsid w:val="00F003B2"/>
    <w:rsid w:val="00F03F18"/>
    <w:rsid w:val="00F04096"/>
    <w:rsid w:val="00F10523"/>
    <w:rsid w:val="00F171C1"/>
    <w:rsid w:val="00F2618B"/>
    <w:rsid w:val="00F30409"/>
    <w:rsid w:val="00F42EFE"/>
    <w:rsid w:val="00F5044D"/>
    <w:rsid w:val="00F7119C"/>
    <w:rsid w:val="00F7514D"/>
    <w:rsid w:val="00F7689B"/>
    <w:rsid w:val="00F773E9"/>
    <w:rsid w:val="00F855C7"/>
    <w:rsid w:val="00F90BE8"/>
    <w:rsid w:val="00F93D06"/>
    <w:rsid w:val="00FA156A"/>
    <w:rsid w:val="00FA36C6"/>
    <w:rsid w:val="00FA3840"/>
    <w:rsid w:val="00FB05DF"/>
    <w:rsid w:val="00FB2DB6"/>
    <w:rsid w:val="00FB795B"/>
    <w:rsid w:val="00FC55DF"/>
    <w:rsid w:val="00FC5DA2"/>
    <w:rsid w:val="00FC7FFC"/>
    <w:rsid w:val="00FD75E1"/>
    <w:rsid w:val="00FE0CFB"/>
    <w:rsid w:val="00FE66D9"/>
    <w:rsid w:val="00FE6E3A"/>
    <w:rsid w:val="00FE70D4"/>
    <w:rsid w:val="00FF11FB"/>
    <w:rsid w:val="00FF1933"/>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96845839">
      <w:bodyDiv w:val="1"/>
      <w:marLeft w:val="0"/>
      <w:marRight w:val="0"/>
      <w:marTop w:val="0"/>
      <w:marBottom w:val="0"/>
      <w:divBdr>
        <w:top w:val="none" w:sz="0" w:space="0" w:color="auto"/>
        <w:left w:val="none" w:sz="0" w:space="0" w:color="auto"/>
        <w:bottom w:val="none" w:sz="0" w:space="0" w:color="auto"/>
        <w:right w:val="none" w:sz="0" w:space="0" w:color="auto"/>
      </w:divBdr>
    </w:div>
    <w:div w:id="571702761">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898177243">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70258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B337-A597-4F9D-AB5C-BFBE40D1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19807</Words>
  <Characters>118844</Characters>
  <Application>Microsoft Office Word</Application>
  <DocSecurity>0</DocSecurity>
  <Lines>990</Lines>
  <Paragraphs>276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Do potwierdzenia – stosownym dokumentem/dokumentami.</vt:lpstr>
    </vt:vector>
  </TitlesOfParts>
  <Company>Hewlett-Packard Company</Company>
  <LinksUpToDate>false</LinksUpToDate>
  <CharactersWithSpaces>138375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2</cp:revision>
  <cp:lastPrinted>2018-11-08T13:21:00Z</cp:lastPrinted>
  <dcterms:created xsi:type="dcterms:W3CDTF">2018-11-16T13:01:00Z</dcterms:created>
  <dcterms:modified xsi:type="dcterms:W3CDTF">2018-11-16T13:01:00Z</dcterms:modified>
</cp:coreProperties>
</file>