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0565CB2A"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215E98BB" w:rsidR="00764768" w:rsidRDefault="004E750B" w:rsidP="00764768">
            <w:pPr>
              <w:rPr>
                <w:rFonts w:ascii="Tahoma" w:hAnsi="Tahoma" w:cs="Tahoma"/>
                <w:b/>
                <w:bCs/>
              </w:rPr>
            </w:pPr>
            <w:r>
              <w:rPr>
                <w:b/>
                <w:bCs/>
                <w:sz w:val="28"/>
              </w:rPr>
              <w:t>Nr sprawy: ZP/28/2017</w:t>
            </w:r>
            <w:r w:rsidR="00764768">
              <w:rPr>
                <w:sz w:val="28"/>
              </w:rPr>
              <w:t xml:space="preserve">                                                       </w:t>
            </w:r>
            <w:r>
              <w:rPr>
                <w:rFonts w:ascii="Tahoma" w:hAnsi="Tahoma" w:cs="Tahoma"/>
              </w:rPr>
              <w:t xml:space="preserve">Warszawa 04.12.2017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8B499A">
            <w:pPr>
              <w:pBdr>
                <w:top w:val="single" w:sz="4" w:space="1" w:color="auto"/>
                <w:left w:val="single" w:sz="4" w:space="4" w:color="auto"/>
                <w:bottom w:val="single" w:sz="4" w:space="1" w:color="auto"/>
                <w:right w:val="single" w:sz="4" w:space="4" w:color="auto"/>
              </w:pBdr>
              <w:shd w:val="clear" w:color="auto" w:fill="E6E6E6"/>
              <w:spacing w:after="120" w:line="360" w:lineRule="auto"/>
              <w:jc w:val="center"/>
              <w:rPr>
                <w:sz w:val="32"/>
                <w:szCs w:val="32"/>
              </w:rPr>
            </w:pPr>
            <w:r w:rsidRPr="0020081E">
              <w:rPr>
                <w:sz w:val="32"/>
                <w:szCs w:val="32"/>
                <w:u w:val="single"/>
              </w:rPr>
              <w:t>Przedmiot zamówienia</w:t>
            </w:r>
            <w:r w:rsidRPr="0020081E">
              <w:rPr>
                <w:sz w:val="32"/>
                <w:szCs w:val="32"/>
              </w:rPr>
              <w:t>:</w:t>
            </w:r>
          </w:p>
          <w:p w14:paraId="15C18E8A" w14:textId="77777777" w:rsidR="00C42902" w:rsidRDefault="000E3611" w:rsidP="008B499A">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C42902">
              <w:rPr>
                <w:b/>
                <w:sz w:val="44"/>
                <w:szCs w:val="44"/>
              </w:rPr>
              <w:t xml:space="preserve">DOSTAWA </w:t>
            </w:r>
            <w:r w:rsidR="008B499A" w:rsidRPr="00C42902">
              <w:rPr>
                <w:b/>
                <w:sz w:val="44"/>
                <w:szCs w:val="44"/>
              </w:rPr>
              <w:t xml:space="preserve">ELEKTRONICZNYCH </w:t>
            </w:r>
          </w:p>
          <w:p w14:paraId="4B2CB0CB" w14:textId="3D85F164" w:rsidR="000E3611" w:rsidRPr="00C42902"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C42902">
              <w:rPr>
                <w:b/>
                <w:sz w:val="44"/>
                <w:szCs w:val="44"/>
              </w:rPr>
              <w:t>KART PODARUNKOWYCH</w:t>
            </w:r>
          </w:p>
          <w:p w14:paraId="15D3F94C" w14:textId="77777777" w:rsidR="008B499A"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r>
              <w:rPr>
                <w:b/>
                <w:sz w:val="32"/>
                <w:szCs w:val="32"/>
              </w:rPr>
              <w:t>d</w:t>
            </w:r>
            <w:r w:rsidRPr="008B499A">
              <w:rPr>
                <w:b/>
                <w:sz w:val="32"/>
                <w:szCs w:val="32"/>
              </w:rPr>
              <w:t xml:space="preserve">o </w:t>
            </w:r>
          </w:p>
          <w:p w14:paraId="191025CF" w14:textId="77777777" w:rsidR="008B499A" w:rsidRPr="004E750B"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sidRPr="004E750B">
              <w:rPr>
                <w:b/>
                <w:sz w:val="28"/>
                <w:szCs w:val="28"/>
              </w:rPr>
              <w:t xml:space="preserve">Samodzielnego Publicznego Klinicznego Szpitala Okulistycznego </w:t>
            </w:r>
          </w:p>
          <w:p w14:paraId="2C424535" w14:textId="78620778" w:rsidR="008B499A" w:rsidRPr="004E750B"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sidRPr="004E750B">
              <w:rPr>
                <w:b/>
                <w:sz w:val="28"/>
                <w:szCs w:val="28"/>
              </w:rPr>
              <w:t>w Warszawie, ul. J. Sierakowskiego 13</w:t>
            </w:r>
          </w:p>
          <w:p w14:paraId="2FE88EE3" w14:textId="77777777" w:rsidR="008B499A" w:rsidRPr="008B499A" w:rsidRDefault="008B499A" w:rsidP="008B499A">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3D3F5EB0" w14:textId="06377502" w:rsidR="000E3611" w:rsidRPr="00C42902"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C42902">
              <w:rPr>
                <w:sz w:val="28"/>
                <w:szCs w:val="28"/>
              </w:rPr>
              <w:t>(</w:t>
            </w:r>
            <w:r w:rsidR="0067324C">
              <w:rPr>
                <w:sz w:val="28"/>
                <w:szCs w:val="28"/>
              </w:rPr>
              <w:t>CPV 30.16.30.00-9</w:t>
            </w:r>
            <w:r w:rsidRPr="00C42902">
              <w:rPr>
                <w:sz w:val="28"/>
                <w:szCs w:val="28"/>
              </w:rPr>
              <w:t>)</w:t>
            </w:r>
          </w:p>
          <w:p w14:paraId="37A74EAF" w14:textId="77777777" w:rsidR="0020081E" w:rsidRP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74C69678" w:rsidR="00E37F70" w:rsidRPr="0020081E" w:rsidRDefault="00C42902" w:rsidP="004316A0">
      <w:pPr>
        <w:tabs>
          <w:tab w:val="left" w:pos="540"/>
        </w:tabs>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C42902">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C42902">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C42902">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2514D56A" w14:textId="77777777" w:rsidR="00C42902" w:rsidRDefault="00C42902" w:rsidP="00C42902">
      <w:pPr>
        <w:pStyle w:val="Tekstpodstawowywcity"/>
        <w:tabs>
          <w:tab w:val="left" w:pos="142"/>
          <w:tab w:val="left" w:pos="993"/>
        </w:tabs>
        <w:spacing w:after="0"/>
        <w:ind w:left="0"/>
        <w:rPr>
          <w:rFonts w:asciiTheme="minorHAnsi" w:hAnsiTheme="minorHAnsi" w:cs="Tahoma"/>
          <w:bCs/>
          <w:sz w:val="22"/>
          <w:szCs w:val="22"/>
        </w:rPr>
      </w:pPr>
      <w:r>
        <w:rPr>
          <w:rFonts w:asciiTheme="minorHAnsi" w:hAnsiTheme="minorHAnsi" w:cs="Tahoma"/>
          <w:sz w:val="22"/>
          <w:szCs w:val="22"/>
        </w:rPr>
        <w:t xml:space="preserve">1.   </w:t>
      </w:r>
      <w:r w:rsidRPr="00C42902">
        <w:rPr>
          <w:rFonts w:asciiTheme="minorHAnsi" w:hAnsiTheme="minorHAnsi" w:cs="Tahoma"/>
          <w:sz w:val="22"/>
          <w:szCs w:val="22"/>
        </w:rPr>
        <w:t xml:space="preserve">Przedmiotem zamówienia jest </w:t>
      </w:r>
      <w:r w:rsidRPr="00C42902">
        <w:rPr>
          <w:rFonts w:asciiTheme="minorHAnsi" w:hAnsiTheme="minorHAnsi" w:cs="Tahoma"/>
          <w:bCs/>
          <w:sz w:val="22"/>
          <w:szCs w:val="22"/>
        </w:rPr>
        <w:t xml:space="preserve">dostawa elektronicznych kart podarunkowych zwanych dalej </w:t>
      </w:r>
      <w:r>
        <w:rPr>
          <w:rFonts w:asciiTheme="minorHAnsi" w:hAnsiTheme="minorHAnsi" w:cs="Tahoma"/>
          <w:bCs/>
          <w:sz w:val="22"/>
          <w:szCs w:val="22"/>
        </w:rPr>
        <w:t xml:space="preserve"> </w:t>
      </w:r>
    </w:p>
    <w:p w14:paraId="46C5241A" w14:textId="028F989F" w:rsidR="00C42902" w:rsidRDefault="00C42902" w:rsidP="00C42902">
      <w:pPr>
        <w:pStyle w:val="Tekstpodstawowywcity"/>
        <w:tabs>
          <w:tab w:val="left" w:pos="142"/>
          <w:tab w:val="left" w:pos="993"/>
        </w:tabs>
        <w:spacing w:after="0"/>
        <w:ind w:left="0"/>
        <w:rPr>
          <w:rFonts w:asciiTheme="minorHAnsi" w:hAnsiTheme="minorHAnsi" w:cs="Tahoma"/>
          <w:sz w:val="22"/>
          <w:szCs w:val="22"/>
        </w:rPr>
      </w:pPr>
      <w:r>
        <w:rPr>
          <w:rFonts w:asciiTheme="minorHAnsi" w:hAnsiTheme="minorHAnsi" w:cs="Tahoma"/>
          <w:bCs/>
          <w:sz w:val="22"/>
          <w:szCs w:val="22"/>
        </w:rPr>
        <w:t xml:space="preserve">      </w:t>
      </w:r>
      <w:r w:rsidR="00A30CD5">
        <w:rPr>
          <w:rFonts w:asciiTheme="minorHAnsi" w:hAnsiTheme="minorHAnsi" w:cs="Tahoma"/>
          <w:bCs/>
          <w:sz w:val="22"/>
          <w:szCs w:val="22"/>
        </w:rPr>
        <w:t xml:space="preserve"> </w:t>
      </w:r>
      <w:r w:rsidRPr="00C42902">
        <w:rPr>
          <w:rFonts w:asciiTheme="minorHAnsi" w:hAnsiTheme="minorHAnsi" w:cs="Tahoma"/>
          <w:bCs/>
          <w:sz w:val="22"/>
          <w:szCs w:val="22"/>
        </w:rPr>
        <w:t xml:space="preserve">kartami podarunkowymi </w:t>
      </w:r>
      <w:r w:rsidRPr="00C42902">
        <w:rPr>
          <w:rFonts w:asciiTheme="minorHAnsi" w:hAnsiTheme="minorHAnsi" w:cs="Tahoma"/>
          <w:sz w:val="22"/>
          <w:szCs w:val="22"/>
        </w:rPr>
        <w:t>dla pracowników Samodzielnego</w:t>
      </w:r>
      <w:r w:rsidRPr="00C42902">
        <w:rPr>
          <w:rFonts w:asciiTheme="minorHAnsi" w:hAnsiTheme="minorHAnsi" w:cs="Tahoma"/>
          <w:bCs/>
          <w:sz w:val="22"/>
          <w:szCs w:val="22"/>
        </w:rPr>
        <w:t xml:space="preserve"> </w:t>
      </w:r>
      <w:r w:rsidRPr="00C42902">
        <w:rPr>
          <w:rFonts w:asciiTheme="minorHAnsi" w:hAnsiTheme="minorHAnsi" w:cs="Tahoma"/>
          <w:sz w:val="22"/>
          <w:szCs w:val="22"/>
        </w:rPr>
        <w:t xml:space="preserve">Publicznego Klinicznego Szpitala </w:t>
      </w:r>
    </w:p>
    <w:p w14:paraId="0CEEEA4F" w14:textId="6AB95863" w:rsidR="00587D18" w:rsidRDefault="00C42902" w:rsidP="00A30CD5">
      <w:pPr>
        <w:pStyle w:val="Tekstpodstawowywcity"/>
        <w:tabs>
          <w:tab w:val="left" w:pos="142"/>
          <w:tab w:val="left" w:pos="993"/>
        </w:tabs>
        <w:ind w:left="0"/>
        <w:rPr>
          <w:rFonts w:asciiTheme="minorHAnsi" w:hAnsiTheme="minorHAnsi" w:cs="Tahoma"/>
          <w:bCs/>
          <w:sz w:val="22"/>
          <w:szCs w:val="22"/>
        </w:rPr>
      </w:pPr>
      <w:r>
        <w:rPr>
          <w:rFonts w:asciiTheme="minorHAnsi" w:hAnsiTheme="minorHAnsi" w:cs="Tahoma"/>
          <w:sz w:val="22"/>
          <w:szCs w:val="22"/>
        </w:rPr>
        <w:t xml:space="preserve">      </w:t>
      </w:r>
      <w:r w:rsidR="00A30CD5">
        <w:rPr>
          <w:rFonts w:asciiTheme="minorHAnsi" w:hAnsiTheme="minorHAnsi" w:cs="Tahoma"/>
          <w:sz w:val="22"/>
          <w:szCs w:val="22"/>
        </w:rPr>
        <w:t xml:space="preserve"> </w:t>
      </w:r>
      <w:r w:rsidRPr="00C42902">
        <w:rPr>
          <w:rFonts w:asciiTheme="minorHAnsi" w:hAnsiTheme="minorHAnsi" w:cs="Tahoma"/>
          <w:sz w:val="22"/>
          <w:szCs w:val="22"/>
        </w:rPr>
        <w:t>Okulistycznego w Warszawie,</w:t>
      </w:r>
      <w:r w:rsidRPr="00C42902">
        <w:rPr>
          <w:rFonts w:asciiTheme="minorHAnsi" w:hAnsiTheme="minorHAnsi" w:cs="Tahoma"/>
          <w:bCs/>
          <w:sz w:val="22"/>
          <w:szCs w:val="22"/>
        </w:rPr>
        <w:t xml:space="preserve"> ul. Józefa Sierakowskiego 13 w ilości </w:t>
      </w:r>
      <w:r w:rsidR="00A30CD5" w:rsidRPr="00A30CD5">
        <w:rPr>
          <w:rFonts w:asciiTheme="minorHAnsi" w:hAnsiTheme="minorHAnsi" w:cs="Tahoma"/>
          <w:b/>
          <w:bCs/>
          <w:sz w:val="22"/>
          <w:szCs w:val="22"/>
        </w:rPr>
        <w:t>2</w:t>
      </w:r>
      <w:r w:rsidR="001D7C9F">
        <w:rPr>
          <w:rFonts w:asciiTheme="minorHAnsi" w:hAnsiTheme="minorHAnsi" w:cs="Tahoma"/>
          <w:b/>
          <w:bCs/>
          <w:sz w:val="22"/>
          <w:szCs w:val="22"/>
        </w:rPr>
        <w:t>3</w:t>
      </w:r>
      <w:r w:rsidR="00207769">
        <w:rPr>
          <w:rFonts w:asciiTheme="minorHAnsi" w:hAnsiTheme="minorHAnsi" w:cs="Tahoma"/>
          <w:b/>
          <w:bCs/>
          <w:sz w:val="22"/>
          <w:szCs w:val="22"/>
        </w:rPr>
        <w:t>0</w:t>
      </w:r>
      <w:r w:rsidRPr="00A30CD5">
        <w:rPr>
          <w:rFonts w:asciiTheme="minorHAnsi" w:hAnsiTheme="minorHAnsi" w:cs="Tahoma"/>
          <w:b/>
          <w:bCs/>
          <w:sz w:val="22"/>
          <w:szCs w:val="22"/>
        </w:rPr>
        <w:t xml:space="preserve"> szt.</w:t>
      </w:r>
    </w:p>
    <w:p w14:paraId="0C0E7438" w14:textId="24AA2CAB" w:rsidR="00C42902" w:rsidRPr="00A30CD5" w:rsidRDefault="00587D18" w:rsidP="00A30CD5">
      <w:pPr>
        <w:pStyle w:val="Tekstpodstawowywcity"/>
        <w:tabs>
          <w:tab w:val="left" w:pos="142"/>
          <w:tab w:val="left" w:pos="993"/>
        </w:tabs>
        <w:ind w:left="0"/>
        <w:rPr>
          <w:rFonts w:asciiTheme="minorHAnsi" w:hAnsiTheme="minorHAnsi" w:cs="Tahoma"/>
          <w:b/>
          <w:bCs/>
          <w:sz w:val="22"/>
          <w:szCs w:val="22"/>
        </w:rPr>
      </w:pPr>
      <w:r>
        <w:rPr>
          <w:rFonts w:asciiTheme="minorHAnsi" w:hAnsiTheme="minorHAnsi" w:cs="Tahoma"/>
          <w:bCs/>
          <w:sz w:val="22"/>
          <w:szCs w:val="22"/>
        </w:rPr>
        <w:t xml:space="preserve">2.  </w:t>
      </w:r>
      <w:r w:rsidR="00A30CD5">
        <w:rPr>
          <w:rFonts w:asciiTheme="minorHAnsi" w:hAnsiTheme="minorHAnsi" w:cs="Tahoma"/>
          <w:bCs/>
          <w:sz w:val="22"/>
          <w:szCs w:val="22"/>
        </w:rPr>
        <w:t xml:space="preserve"> </w:t>
      </w: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Łączna nominalna wartość kart podarunkowych wynosi </w:t>
      </w:r>
      <w:r w:rsidR="001D7C9F">
        <w:rPr>
          <w:rFonts w:asciiTheme="minorHAnsi" w:hAnsiTheme="minorHAnsi" w:cs="Tahoma"/>
          <w:b/>
          <w:bCs/>
          <w:sz w:val="22"/>
          <w:szCs w:val="22"/>
          <w:u w:val="single"/>
        </w:rPr>
        <w:t>128 05</w:t>
      </w:r>
      <w:r w:rsidR="00A30CD5" w:rsidRPr="00A30CD5">
        <w:rPr>
          <w:rFonts w:asciiTheme="minorHAnsi" w:hAnsiTheme="minorHAnsi" w:cs="Tahoma"/>
          <w:b/>
          <w:bCs/>
          <w:sz w:val="22"/>
          <w:szCs w:val="22"/>
          <w:u w:val="single"/>
        </w:rPr>
        <w:t>0</w:t>
      </w:r>
      <w:r w:rsidR="00C42902" w:rsidRPr="00A30CD5">
        <w:rPr>
          <w:rFonts w:asciiTheme="minorHAnsi" w:hAnsiTheme="minorHAnsi" w:cs="Tahoma"/>
          <w:b/>
          <w:bCs/>
          <w:sz w:val="22"/>
          <w:szCs w:val="22"/>
          <w:u w:val="single"/>
        </w:rPr>
        <w:t>,00 PLN.</w:t>
      </w:r>
    </w:p>
    <w:p w14:paraId="2F9F51EF" w14:textId="77777777" w:rsidR="00A30CD5" w:rsidRDefault="00A30CD5" w:rsidP="00A30CD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3.    </w:t>
      </w:r>
      <w:r w:rsidR="00C42902" w:rsidRPr="00C42902">
        <w:rPr>
          <w:rFonts w:asciiTheme="minorHAnsi" w:hAnsiTheme="minorHAnsi" w:cs="Tahoma"/>
          <w:bCs/>
          <w:sz w:val="22"/>
          <w:szCs w:val="22"/>
        </w:rPr>
        <w:t xml:space="preserve">Wykonawca zobowiązany będzie do dostarczenia Zamawiającemu kart podarunkowych </w:t>
      </w:r>
      <w:r>
        <w:rPr>
          <w:rFonts w:asciiTheme="minorHAnsi" w:hAnsiTheme="minorHAnsi" w:cs="Tahoma"/>
          <w:bCs/>
          <w:sz w:val="22"/>
          <w:szCs w:val="22"/>
        </w:rPr>
        <w:t xml:space="preserve"> </w:t>
      </w:r>
    </w:p>
    <w:p w14:paraId="4502B904" w14:textId="09C5886A" w:rsidR="00C42902" w:rsidRPr="00C42902" w:rsidRDefault="00A30CD5" w:rsidP="00A30CD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zasilonych w podziale na poszczególne nominały:</w:t>
      </w:r>
    </w:p>
    <w:p w14:paraId="1480B9C1" w14:textId="77777777" w:rsidR="00C42902" w:rsidRPr="00C42902" w:rsidRDefault="00C42902" w:rsidP="00C42902">
      <w:pPr>
        <w:pStyle w:val="Tekstpodstawowywcity"/>
        <w:spacing w:after="0"/>
        <w:ind w:left="218"/>
        <w:rPr>
          <w:rFonts w:asciiTheme="minorHAnsi" w:hAnsiTheme="minorHAnsi" w:cs="Tahoma"/>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18"/>
        <w:gridCol w:w="2897"/>
        <w:gridCol w:w="1948"/>
      </w:tblGrid>
      <w:tr w:rsidR="002C5729" w:rsidRPr="00C42902" w14:paraId="6057E5E7" w14:textId="4CA1DD6A" w:rsidTr="00160578">
        <w:trPr>
          <w:trHeight w:val="416"/>
        </w:trPr>
        <w:tc>
          <w:tcPr>
            <w:tcW w:w="992" w:type="dxa"/>
            <w:shd w:val="clear" w:color="auto" w:fill="F2F2F2"/>
            <w:vAlign w:val="center"/>
          </w:tcPr>
          <w:p w14:paraId="2962D8C9" w14:textId="77777777" w:rsidR="002C5729" w:rsidRPr="002C5729" w:rsidRDefault="002C5729" w:rsidP="00C42902">
            <w:pPr>
              <w:pStyle w:val="Tekstpodstawowywcity"/>
              <w:spacing w:after="0"/>
              <w:ind w:left="0"/>
              <w:jc w:val="center"/>
              <w:rPr>
                <w:rFonts w:asciiTheme="minorHAnsi" w:hAnsiTheme="minorHAnsi" w:cs="Tahoma"/>
                <w:b/>
                <w:bCs/>
                <w:sz w:val="22"/>
                <w:szCs w:val="22"/>
              </w:rPr>
            </w:pPr>
            <w:r w:rsidRPr="002C5729">
              <w:rPr>
                <w:rFonts w:asciiTheme="minorHAnsi" w:hAnsiTheme="minorHAnsi" w:cs="Tahoma"/>
                <w:b/>
                <w:bCs/>
                <w:sz w:val="22"/>
                <w:szCs w:val="22"/>
              </w:rPr>
              <w:t>Lp.</w:t>
            </w:r>
          </w:p>
        </w:tc>
        <w:tc>
          <w:tcPr>
            <w:tcW w:w="1818" w:type="dxa"/>
            <w:shd w:val="clear" w:color="auto" w:fill="F2F2F2"/>
            <w:vAlign w:val="center"/>
          </w:tcPr>
          <w:p w14:paraId="50236F49" w14:textId="77777777" w:rsidR="002C5729" w:rsidRPr="002C5729" w:rsidRDefault="002C5729" w:rsidP="00C42902">
            <w:pPr>
              <w:pStyle w:val="Tekstpodstawowywcity"/>
              <w:spacing w:after="0"/>
              <w:ind w:left="0"/>
              <w:jc w:val="center"/>
              <w:rPr>
                <w:rFonts w:asciiTheme="minorHAnsi" w:hAnsiTheme="minorHAnsi" w:cs="Tahoma"/>
                <w:b/>
                <w:bCs/>
                <w:sz w:val="22"/>
                <w:szCs w:val="22"/>
              </w:rPr>
            </w:pPr>
            <w:r w:rsidRPr="002C5729">
              <w:rPr>
                <w:rFonts w:asciiTheme="minorHAnsi" w:hAnsiTheme="minorHAnsi" w:cs="Tahoma"/>
                <w:b/>
                <w:bCs/>
                <w:sz w:val="22"/>
                <w:szCs w:val="22"/>
              </w:rPr>
              <w:t>Ilość sztuk</w:t>
            </w:r>
          </w:p>
        </w:tc>
        <w:tc>
          <w:tcPr>
            <w:tcW w:w="2897" w:type="dxa"/>
            <w:shd w:val="clear" w:color="auto" w:fill="F2F2F2"/>
            <w:vAlign w:val="center"/>
          </w:tcPr>
          <w:p w14:paraId="7A711C4E" w14:textId="77777777" w:rsidR="002C5729" w:rsidRPr="002C5729" w:rsidRDefault="002C5729" w:rsidP="00C42902">
            <w:pPr>
              <w:pStyle w:val="Tekstpodstawowywcity"/>
              <w:spacing w:after="0"/>
              <w:ind w:left="0"/>
              <w:jc w:val="center"/>
              <w:rPr>
                <w:rFonts w:asciiTheme="minorHAnsi" w:hAnsiTheme="minorHAnsi" w:cs="Tahoma"/>
                <w:b/>
                <w:bCs/>
                <w:sz w:val="22"/>
                <w:szCs w:val="22"/>
              </w:rPr>
            </w:pPr>
            <w:r w:rsidRPr="002C5729">
              <w:rPr>
                <w:rFonts w:asciiTheme="minorHAnsi" w:hAnsiTheme="minorHAnsi" w:cs="Tahoma"/>
                <w:b/>
                <w:bCs/>
                <w:sz w:val="22"/>
                <w:szCs w:val="22"/>
              </w:rPr>
              <w:t>Wartość nominalna karty</w:t>
            </w:r>
          </w:p>
        </w:tc>
        <w:tc>
          <w:tcPr>
            <w:tcW w:w="1948" w:type="dxa"/>
            <w:shd w:val="clear" w:color="auto" w:fill="F2F2F2"/>
            <w:vAlign w:val="center"/>
          </w:tcPr>
          <w:p w14:paraId="78B81185" w14:textId="26615697" w:rsidR="002C5729" w:rsidRPr="002C5729" w:rsidRDefault="002C5729" w:rsidP="00160578">
            <w:pPr>
              <w:pStyle w:val="Tekstpodstawowywcity"/>
              <w:spacing w:after="0"/>
              <w:ind w:left="0"/>
              <w:jc w:val="center"/>
              <w:rPr>
                <w:rFonts w:asciiTheme="minorHAnsi" w:hAnsiTheme="minorHAnsi" w:cs="Tahoma"/>
                <w:b/>
                <w:bCs/>
                <w:sz w:val="22"/>
                <w:szCs w:val="22"/>
              </w:rPr>
            </w:pPr>
            <w:r>
              <w:rPr>
                <w:rFonts w:asciiTheme="minorHAnsi" w:hAnsiTheme="minorHAnsi" w:cs="Tahoma"/>
                <w:b/>
                <w:bCs/>
                <w:sz w:val="22"/>
                <w:szCs w:val="22"/>
              </w:rPr>
              <w:t>Wartość łączna</w:t>
            </w:r>
          </w:p>
        </w:tc>
      </w:tr>
      <w:tr w:rsidR="002C5729" w:rsidRPr="00C42902" w14:paraId="24940A90" w14:textId="48851407" w:rsidTr="00160578">
        <w:tc>
          <w:tcPr>
            <w:tcW w:w="992" w:type="dxa"/>
            <w:shd w:val="clear" w:color="auto" w:fill="auto"/>
            <w:vAlign w:val="center"/>
          </w:tcPr>
          <w:p w14:paraId="271BBBA4"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1</w:t>
            </w:r>
          </w:p>
        </w:tc>
        <w:tc>
          <w:tcPr>
            <w:tcW w:w="1818" w:type="dxa"/>
            <w:shd w:val="clear" w:color="auto" w:fill="auto"/>
            <w:vAlign w:val="center"/>
          </w:tcPr>
          <w:p w14:paraId="6DFA4B8E" w14:textId="2C4611C3" w:rsidR="002C5729" w:rsidRPr="00C42902" w:rsidRDefault="002C5729"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194</w:t>
            </w:r>
          </w:p>
        </w:tc>
        <w:tc>
          <w:tcPr>
            <w:tcW w:w="2897" w:type="dxa"/>
            <w:shd w:val="clear" w:color="auto" w:fill="auto"/>
            <w:vAlign w:val="center"/>
          </w:tcPr>
          <w:p w14:paraId="363183A4"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600</w:t>
            </w:r>
          </w:p>
        </w:tc>
        <w:tc>
          <w:tcPr>
            <w:tcW w:w="1948" w:type="dxa"/>
            <w:vAlign w:val="center"/>
          </w:tcPr>
          <w:p w14:paraId="345E1BFF" w14:textId="0DAACA49" w:rsidR="002C5729" w:rsidRPr="00C42902" w:rsidRDefault="00160578"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116 400,00</w:t>
            </w:r>
          </w:p>
        </w:tc>
      </w:tr>
      <w:tr w:rsidR="002C5729" w:rsidRPr="00C42902" w14:paraId="7557F34F" w14:textId="1964DC1B" w:rsidTr="00160578">
        <w:tc>
          <w:tcPr>
            <w:tcW w:w="992" w:type="dxa"/>
            <w:shd w:val="clear" w:color="auto" w:fill="auto"/>
            <w:vAlign w:val="center"/>
          </w:tcPr>
          <w:p w14:paraId="5E6603F0"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2</w:t>
            </w:r>
          </w:p>
        </w:tc>
        <w:tc>
          <w:tcPr>
            <w:tcW w:w="1818" w:type="dxa"/>
            <w:shd w:val="clear" w:color="auto" w:fill="auto"/>
            <w:vAlign w:val="center"/>
          </w:tcPr>
          <w:p w14:paraId="0AB1EEEC" w14:textId="195A19FF"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w:t>
            </w:r>
          </w:p>
        </w:tc>
        <w:tc>
          <w:tcPr>
            <w:tcW w:w="2897" w:type="dxa"/>
            <w:shd w:val="clear" w:color="auto" w:fill="auto"/>
            <w:vAlign w:val="center"/>
          </w:tcPr>
          <w:p w14:paraId="67279A51"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550</w:t>
            </w:r>
          </w:p>
        </w:tc>
        <w:tc>
          <w:tcPr>
            <w:tcW w:w="1948" w:type="dxa"/>
            <w:vAlign w:val="center"/>
          </w:tcPr>
          <w:p w14:paraId="4D5CC2D0" w14:textId="51B2D89C"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550</w:t>
            </w:r>
            <w:r w:rsidR="00160578">
              <w:rPr>
                <w:rFonts w:asciiTheme="minorHAnsi" w:hAnsiTheme="minorHAnsi" w:cs="Tahoma"/>
                <w:bCs/>
                <w:sz w:val="22"/>
                <w:szCs w:val="22"/>
              </w:rPr>
              <w:t>,00</w:t>
            </w:r>
          </w:p>
        </w:tc>
      </w:tr>
      <w:tr w:rsidR="002C5729" w:rsidRPr="00C42902" w14:paraId="1ED06F24" w14:textId="7AAA7894" w:rsidTr="00160578">
        <w:tc>
          <w:tcPr>
            <w:tcW w:w="992" w:type="dxa"/>
            <w:shd w:val="clear" w:color="auto" w:fill="auto"/>
            <w:vAlign w:val="center"/>
          </w:tcPr>
          <w:p w14:paraId="4A1E0E64"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3</w:t>
            </w:r>
          </w:p>
        </w:tc>
        <w:tc>
          <w:tcPr>
            <w:tcW w:w="1818" w:type="dxa"/>
            <w:shd w:val="clear" w:color="auto" w:fill="auto"/>
            <w:vAlign w:val="center"/>
          </w:tcPr>
          <w:p w14:paraId="7E1AF35B" w14:textId="3041AC52"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2</w:t>
            </w:r>
          </w:p>
        </w:tc>
        <w:tc>
          <w:tcPr>
            <w:tcW w:w="2897" w:type="dxa"/>
            <w:shd w:val="clear" w:color="auto" w:fill="auto"/>
            <w:vAlign w:val="center"/>
          </w:tcPr>
          <w:p w14:paraId="6AF6F2E0"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500</w:t>
            </w:r>
          </w:p>
        </w:tc>
        <w:tc>
          <w:tcPr>
            <w:tcW w:w="1948" w:type="dxa"/>
            <w:vAlign w:val="center"/>
          </w:tcPr>
          <w:p w14:paraId="78E0CFDB" w14:textId="63D2F5FC"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1 0</w:t>
            </w:r>
            <w:r w:rsidR="00160578">
              <w:rPr>
                <w:rFonts w:asciiTheme="minorHAnsi" w:hAnsiTheme="minorHAnsi" w:cs="Tahoma"/>
                <w:bCs/>
                <w:sz w:val="22"/>
                <w:szCs w:val="22"/>
              </w:rPr>
              <w:t>00,00</w:t>
            </w:r>
          </w:p>
        </w:tc>
      </w:tr>
      <w:tr w:rsidR="002C5729" w:rsidRPr="00C42902" w14:paraId="7DC26779" w14:textId="6392FBC5" w:rsidTr="00160578">
        <w:tc>
          <w:tcPr>
            <w:tcW w:w="992" w:type="dxa"/>
            <w:shd w:val="clear" w:color="auto" w:fill="auto"/>
            <w:vAlign w:val="center"/>
          </w:tcPr>
          <w:p w14:paraId="3D4483FB"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4</w:t>
            </w:r>
          </w:p>
        </w:tc>
        <w:tc>
          <w:tcPr>
            <w:tcW w:w="1818" w:type="dxa"/>
            <w:shd w:val="clear" w:color="auto" w:fill="auto"/>
            <w:vAlign w:val="center"/>
          </w:tcPr>
          <w:p w14:paraId="08880E1A" w14:textId="052FA5A7" w:rsidR="002C5729" w:rsidRPr="00C42902" w:rsidRDefault="002C5729"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w:t>
            </w:r>
          </w:p>
        </w:tc>
        <w:tc>
          <w:tcPr>
            <w:tcW w:w="2897" w:type="dxa"/>
            <w:shd w:val="clear" w:color="auto" w:fill="auto"/>
            <w:vAlign w:val="center"/>
          </w:tcPr>
          <w:p w14:paraId="6691ADB8"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450</w:t>
            </w:r>
          </w:p>
        </w:tc>
        <w:tc>
          <w:tcPr>
            <w:tcW w:w="1948" w:type="dxa"/>
            <w:vAlign w:val="center"/>
          </w:tcPr>
          <w:p w14:paraId="18D18E1C" w14:textId="61817EAA" w:rsidR="002C5729" w:rsidRPr="00C42902" w:rsidRDefault="00160578"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450,00</w:t>
            </w:r>
          </w:p>
        </w:tc>
      </w:tr>
      <w:tr w:rsidR="002C5729" w:rsidRPr="00C42902" w14:paraId="06FA70E1" w14:textId="3A457DF9" w:rsidTr="00160578">
        <w:tc>
          <w:tcPr>
            <w:tcW w:w="992" w:type="dxa"/>
            <w:shd w:val="clear" w:color="auto" w:fill="auto"/>
            <w:vAlign w:val="center"/>
          </w:tcPr>
          <w:p w14:paraId="260881EC"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5</w:t>
            </w:r>
          </w:p>
        </w:tc>
        <w:tc>
          <w:tcPr>
            <w:tcW w:w="1818" w:type="dxa"/>
            <w:shd w:val="clear" w:color="auto" w:fill="auto"/>
            <w:vAlign w:val="center"/>
          </w:tcPr>
          <w:p w14:paraId="2F6D030B" w14:textId="6BE83B45"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13</w:t>
            </w:r>
          </w:p>
        </w:tc>
        <w:tc>
          <w:tcPr>
            <w:tcW w:w="2897" w:type="dxa"/>
            <w:shd w:val="clear" w:color="auto" w:fill="auto"/>
            <w:vAlign w:val="center"/>
          </w:tcPr>
          <w:p w14:paraId="041A7B57"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350</w:t>
            </w:r>
          </w:p>
        </w:tc>
        <w:tc>
          <w:tcPr>
            <w:tcW w:w="1948" w:type="dxa"/>
            <w:vAlign w:val="center"/>
          </w:tcPr>
          <w:p w14:paraId="16FE7CF8" w14:textId="1AE56183"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4 550</w:t>
            </w:r>
            <w:r w:rsidR="00160578">
              <w:rPr>
                <w:rFonts w:asciiTheme="minorHAnsi" w:hAnsiTheme="minorHAnsi" w:cs="Tahoma"/>
                <w:bCs/>
                <w:sz w:val="22"/>
                <w:szCs w:val="22"/>
              </w:rPr>
              <w:t>,00</w:t>
            </w:r>
          </w:p>
        </w:tc>
      </w:tr>
      <w:tr w:rsidR="002C5729" w:rsidRPr="00C42902" w14:paraId="4198D675" w14:textId="3C0D02D2" w:rsidTr="00160578">
        <w:tc>
          <w:tcPr>
            <w:tcW w:w="992" w:type="dxa"/>
            <w:shd w:val="clear" w:color="auto" w:fill="auto"/>
            <w:vAlign w:val="center"/>
          </w:tcPr>
          <w:p w14:paraId="50C92B06"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6</w:t>
            </w:r>
          </w:p>
        </w:tc>
        <w:tc>
          <w:tcPr>
            <w:tcW w:w="1818" w:type="dxa"/>
            <w:shd w:val="clear" w:color="auto" w:fill="auto"/>
            <w:vAlign w:val="center"/>
          </w:tcPr>
          <w:p w14:paraId="5084635D" w14:textId="1A30702F"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6</w:t>
            </w:r>
          </w:p>
        </w:tc>
        <w:tc>
          <w:tcPr>
            <w:tcW w:w="2897" w:type="dxa"/>
            <w:shd w:val="clear" w:color="auto" w:fill="auto"/>
            <w:vAlign w:val="center"/>
          </w:tcPr>
          <w:p w14:paraId="01E4CCFE"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400</w:t>
            </w:r>
          </w:p>
        </w:tc>
        <w:tc>
          <w:tcPr>
            <w:tcW w:w="1948" w:type="dxa"/>
            <w:vAlign w:val="center"/>
          </w:tcPr>
          <w:p w14:paraId="5A320C20" w14:textId="7D6AC3FD"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2 4</w:t>
            </w:r>
            <w:r w:rsidR="00160578">
              <w:rPr>
                <w:rFonts w:asciiTheme="minorHAnsi" w:hAnsiTheme="minorHAnsi" w:cs="Tahoma"/>
                <w:bCs/>
                <w:sz w:val="22"/>
                <w:szCs w:val="22"/>
              </w:rPr>
              <w:t>00,00</w:t>
            </w:r>
          </w:p>
        </w:tc>
      </w:tr>
      <w:tr w:rsidR="002C5729" w:rsidRPr="00C42902" w14:paraId="10B1E534" w14:textId="4D081FA9" w:rsidTr="00160578">
        <w:tc>
          <w:tcPr>
            <w:tcW w:w="992" w:type="dxa"/>
            <w:shd w:val="clear" w:color="auto" w:fill="auto"/>
            <w:vAlign w:val="center"/>
          </w:tcPr>
          <w:p w14:paraId="1F682A77"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7</w:t>
            </w:r>
          </w:p>
        </w:tc>
        <w:tc>
          <w:tcPr>
            <w:tcW w:w="1818" w:type="dxa"/>
            <w:shd w:val="clear" w:color="auto" w:fill="auto"/>
            <w:vAlign w:val="center"/>
          </w:tcPr>
          <w:p w14:paraId="7A31C72E" w14:textId="0B24FE47"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5</w:t>
            </w:r>
          </w:p>
        </w:tc>
        <w:tc>
          <w:tcPr>
            <w:tcW w:w="2897" w:type="dxa"/>
            <w:shd w:val="clear" w:color="auto" w:fill="auto"/>
            <w:vAlign w:val="center"/>
          </w:tcPr>
          <w:p w14:paraId="62B33981"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300</w:t>
            </w:r>
          </w:p>
        </w:tc>
        <w:tc>
          <w:tcPr>
            <w:tcW w:w="1948" w:type="dxa"/>
            <w:vAlign w:val="center"/>
          </w:tcPr>
          <w:p w14:paraId="4BB36FC9" w14:textId="33A9AFA2"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1 5</w:t>
            </w:r>
            <w:r w:rsidR="00160578">
              <w:rPr>
                <w:rFonts w:asciiTheme="minorHAnsi" w:hAnsiTheme="minorHAnsi" w:cs="Tahoma"/>
                <w:bCs/>
                <w:sz w:val="22"/>
                <w:szCs w:val="22"/>
              </w:rPr>
              <w:t>00,00</w:t>
            </w:r>
          </w:p>
        </w:tc>
      </w:tr>
      <w:tr w:rsidR="002C5729" w:rsidRPr="00C42902" w14:paraId="093D7409" w14:textId="3DD4403F" w:rsidTr="00160578">
        <w:tc>
          <w:tcPr>
            <w:tcW w:w="992" w:type="dxa"/>
            <w:shd w:val="clear" w:color="auto" w:fill="auto"/>
            <w:vAlign w:val="center"/>
          </w:tcPr>
          <w:p w14:paraId="13B2BF7B"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8</w:t>
            </w:r>
          </w:p>
        </w:tc>
        <w:tc>
          <w:tcPr>
            <w:tcW w:w="1818" w:type="dxa"/>
            <w:shd w:val="clear" w:color="auto" w:fill="auto"/>
            <w:vAlign w:val="center"/>
          </w:tcPr>
          <w:p w14:paraId="4B687F04" w14:textId="25FA15AF"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4</w:t>
            </w:r>
          </w:p>
        </w:tc>
        <w:tc>
          <w:tcPr>
            <w:tcW w:w="2897" w:type="dxa"/>
            <w:shd w:val="clear" w:color="auto" w:fill="auto"/>
            <w:vAlign w:val="center"/>
          </w:tcPr>
          <w:p w14:paraId="02DD922D" w14:textId="5A8DC39E" w:rsidR="002C5729" w:rsidRPr="00C42902" w:rsidRDefault="001D7C9F"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200</w:t>
            </w:r>
          </w:p>
        </w:tc>
        <w:tc>
          <w:tcPr>
            <w:tcW w:w="1948" w:type="dxa"/>
            <w:vAlign w:val="center"/>
          </w:tcPr>
          <w:p w14:paraId="12B17CA4" w14:textId="7D1318E0"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80</w:t>
            </w:r>
            <w:r w:rsidR="00160578">
              <w:rPr>
                <w:rFonts w:asciiTheme="minorHAnsi" w:hAnsiTheme="minorHAnsi" w:cs="Tahoma"/>
                <w:bCs/>
                <w:sz w:val="22"/>
                <w:szCs w:val="22"/>
              </w:rPr>
              <w:t>0,00</w:t>
            </w:r>
          </w:p>
        </w:tc>
      </w:tr>
      <w:tr w:rsidR="002C5729" w:rsidRPr="00C42902" w14:paraId="138957C5" w14:textId="3E076B8E" w:rsidTr="00160578">
        <w:tc>
          <w:tcPr>
            <w:tcW w:w="992" w:type="dxa"/>
            <w:shd w:val="clear" w:color="auto" w:fill="auto"/>
            <w:vAlign w:val="center"/>
          </w:tcPr>
          <w:p w14:paraId="15992CC8"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9</w:t>
            </w:r>
          </w:p>
        </w:tc>
        <w:tc>
          <w:tcPr>
            <w:tcW w:w="1818" w:type="dxa"/>
            <w:shd w:val="clear" w:color="auto" w:fill="auto"/>
            <w:vAlign w:val="center"/>
          </w:tcPr>
          <w:p w14:paraId="30579EE8" w14:textId="16EAFFBA"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w:t>
            </w:r>
          </w:p>
        </w:tc>
        <w:tc>
          <w:tcPr>
            <w:tcW w:w="2897" w:type="dxa"/>
            <w:shd w:val="clear" w:color="auto" w:fill="auto"/>
            <w:vAlign w:val="center"/>
          </w:tcPr>
          <w:p w14:paraId="2C7805F5" w14:textId="470D9DC3"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15</w:t>
            </w:r>
            <w:r w:rsidR="002C5729" w:rsidRPr="00C42902">
              <w:rPr>
                <w:rFonts w:asciiTheme="minorHAnsi" w:hAnsiTheme="minorHAnsi" w:cs="Tahoma"/>
                <w:bCs/>
                <w:sz w:val="22"/>
                <w:szCs w:val="22"/>
              </w:rPr>
              <w:t>0</w:t>
            </w:r>
          </w:p>
        </w:tc>
        <w:tc>
          <w:tcPr>
            <w:tcW w:w="1948" w:type="dxa"/>
            <w:vAlign w:val="center"/>
          </w:tcPr>
          <w:p w14:paraId="3DB60778" w14:textId="6BD93346"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15</w:t>
            </w:r>
            <w:r w:rsidR="00160578">
              <w:rPr>
                <w:rFonts w:asciiTheme="minorHAnsi" w:hAnsiTheme="minorHAnsi" w:cs="Tahoma"/>
                <w:bCs/>
                <w:sz w:val="22"/>
                <w:szCs w:val="22"/>
              </w:rPr>
              <w:t>0,00</w:t>
            </w:r>
          </w:p>
        </w:tc>
      </w:tr>
      <w:tr w:rsidR="002C5729" w:rsidRPr="00C42902" w14:paraId="4559F0F3" w14:textId="0B495B1E" w:rsidTr="00160578">
        <w:tc>
          <w:tcPr>
            <w:tcW w:w="992" w:type="dxa"/>
            <w:shd w:val="clear" w:color="auto" w:fill="auto"/>
            <w:vAlign w:val="center"/>
          </w:tcPr>
          <w:p w14:paraId="16F8CE8A"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10</w:t>
            </w:r>
          </w:p>
        </w:tc>
        <w:tc>
          <w:tcPr>
            <w:tcW w:w="1818" w:type="dxa"/>
            <w:shd w:val="clear" w:color="auto" w:fill="auto"/>
            <w:vAlign w:val="center"/>
          </w:tcPr>
          <w:p w14:paraId="6218352C" w14:textId="03071CA4"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2</w:t>
            </w:r>
          </w:p>
        </w:tc>
        <w:tc>
          <w:tcPr>
            <w:tcW w:w="2897" w:type="dxa"/>
            <w:shd w:val="clear" w:color="auto" w:fill="auto"/>
            <w:vAlign w:val="center"/>
          </w:tcPr>
          <w:p w14:paraId="55BCC18C" w14:textId="383A5A68"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10</w:t>
            </w:r>
            <w:r w:rsidR="002C5729" w:rsidRPr="00C42902">
              <w:rPr>
                <w:rFonts w:asciiTheme="minorHAnsi" w:hAnsiTheme="minorHAnsi" w:cs="Tahoma"/>
                <w:bCs/>
                <w:sz w:val="22"/>
                <w:szCs w:val="22"/>
              </w:rPr>
              <w:t>0</w:t>
            </w:r>
          </w:p>
        </w:tc>
        <w:tc>
          <w:tcPr>
            <w:tcW w:w="1948" w:type="dxa"/>
            <w:vAlign w:val="center"/>
          </w:tcPr>
          <w:p w14:paraId="18393D2E" w14:textId="7E814BD9"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20</w:t>
            </w:r>
            <w:r w:rsidR="00160578">
              <w:rPr>
                <w:rFonts w:asciiTheme="minorHAnsi" w:hAnsiTheme="minorHAnsi" w:cs="Tahoma"/>
                <w:bCs/>
                <w:sz w:val="22"/>
                <w:szCs w:val="22"/>
              </w:rPr>
              <w:t>0,00</w:t>
            </w:r>
          </w:p>
        </w:tc>
      </w:tr>
      <w:tr w:rsidR="002C5729" w:rsidRPr="00C42902" w14:paraId="04993D26" w14:textId="66ECD8C9" w:rsidTr="00160578">
        <w:tc>
          <w:tcPr>
            <w:tcW w:w="992" w:type="dxa"/>
            <w:shd w:val="clear" w:color="auto" w:fill="auto"/>
            <w:vAlign w:val="center"/>
          </w:tcPr>
          <w:p w14:paraId="267D72FF" w14:textId="77777777" w:rsidR="002C5729" w:rsidRPr="00C42902" w:rsidRDefault="002C5729" w:rsidP="00C42902">
            <w:pPr>
              <w:pStyle w:val="Tekstpodstawowywcity"/>
              <w:spacing w:after="0"/>
              <w:ind w:left="0"/>
              <w:jc w:val="center"/>
              <w:rPr>
                <w:rFonts w:asciiTheme="minorHAnsi" w:hAnsiTheme="minorHAnsi" w:cs="Tahoma"/>
                <w:bCs/>
                <w:sz w:val="22"/>
                <w:szCs w:val="22"/>
              </w:rPr>
            </w:pPr>
            <w:r w:rsidRPr="00C42902">
              <w:rPr>
                <w:rFonts w:asciiTheme="minorHAnsi" w:hAnsiTheme="minorHAnsi" w:cs="Tahoma"/>
                <w:bCs/>
                <w:sz w:val="22"/>
                <w:szCs w:val="22"/>
              </w:rPr>
              <w:t>11</w:t>
            </w:r>
          </w:p>
        </w:tc>
        <w:tc>
          <w:tcPr>
            <w:tcW w:w="1818" w:type="dxa"/>
            <w:shd w:val="clear" w:color="auto" w:fill="auto"/>
            <w:vAlign w:val="center"/>
          </w:tcPr>
          <w:p w14:paraId="35B15683" w14:textId="4EC5DC6E"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1</w:t>
            </w:r>
          </w:p>
        </w:tc>
        <w:tc>
          <w:tcPr>
            <w:tcW w:w="2897" w:type="dxa"/>
            <w:shd w:val="clear" w:color="auto" w:fill="auto"/>
            <w:vAlign w:val="center"/>
          </w:tcPr>
          <w:p w14:paraId="6F50AA11" w14:textId="7EFBF325" w:rsidR="002C5729" w:rsidRPr="00C42902" w:rsidRDefault="001D7C9F" w:rsidP="00C42902">
            <w:pPr>
              <w:pStyle w:val="Tekstpodstawowywcity"/>
              <w:spacing w:after="0"/>
              <w:ind w:left="0"/>
              <w:jc w:val="center"/>
              <w:rPr>
                <w:rFonts w:asciiTheme="minorHAnsi" w:hAnsiTheme="minorHAnsi" w:cs="Tahoma"/>
                <w:bCs/>
                <w:sz w:val="22"/>
                <w:szCs w:val="22"/>
              </w:rPr>
            </w:pPr>
            <w:r>
              <w:rPr>
                <w:rFonts w:asciiTheme="minorHAnsi" w:hAnsiTheme="minorHAnsi" w:cs="Tahoma"/>
                <w:bCs/>
                <w:sz w:val="22"/>
                <w:szCs w:val="22"/>
              </w:rPr>
              <w:t>5</w:t>
            </w:r>
            <w:r w:rsidR="002C5729" w:rsidRPr="00C42902">
              <w:rPr>
                <w:rFonts w:asciiTheme="minorHAnsi" w:hAnsiTheme="minorHAnsi" w:cs="Tahoma"/>
                <w:bCs/>
                <w:sz w:val="22"/>
                <w:szCs w:val="22"/>
              </w:rPr>
              <w:t>0</w:t>
            </w:r>
          </w:p>
        </w:tc>
        <w:tc>
          <w:tcPr>
            <w:tcW w:w="1948" w:type="dxa"/>
            <w:vAlign w:val="center"/>
          </w:tcPr>
          <w:p w14:paraId="27459760" w14:textId="33DA8A8A" w:rsidR="002C5729" w:rsidRPr="00C42902" w:rsidRDefault="001D7C9F" w:rsidP="00160578">
            <w:pPr>
              <w:pStyle w:val="Tekstpodstawowywcity"/>
              <w:spacing w:after="0"/>
              <w:ind w:left="0"/>
              <w:jc w:val="right"/>
              <w:rPr>
                <w:rFonts w:asciiTheme="minorHAnsi" w:hAnsiTheme="minorHAnsi" w:cs="Tahoma"/>
                <w:bCs/>
                <w:sz w:val="22"/>
                <w:szCs w:val="22"/>
              </w:rPr>
            </w:pPr>
            <w:r>
              <w:rPr>
                <w:rFonts w:asciiTheme="minorHAnsi" w:hAnsiTheme="minorHAnsi" w:cs="Tahoma"/>
                <w:bCs/>
                <w:sz w:val="22"/>
                <w:szCs w:val="22"/>
              </w:rPr>
              <w:t>5</w:t>
            </w:r>
            <w:r w:rsidR="00160578">
              <w:rPr>
                <w:rFonts w:asciiTheme="minorHAnsi" w:hAnsiTheme="minorHAnsi" w:cs="Tahoma"/>
                <w:bCs/>
                <w:sz w:val="22"/>
                <w:szCs w:val="22"/>
              </w:rPr>
              <w:t>0,00</w:t>
            </w:r>
          </w:p>
        </w:tc>
      </w:tr>
      <w:tr w:rsidR="002C5729" w:rsidRPr="00C42902" w14:paraId="1989F639" w14:textId="4F41581E" w:rsidTr="00CA5B3A">
        <w:trPr>
          <w:trHeight w:val="482"/>
        </w:trPr>
        <w:tc>
          <w:tcPr>
            <w:tcW w:w="992" w:type="dxa"/>
            <w:shd w:val="clear" w:color="auto" w:fill="auto"/>
            <w:vAlign w:val="center"/>
          </w:tcPr>
          <w:p w14:paraId="168A5B91" w14:textId="77777777" w:rsidR="002C5729" w:rsidRPr="00160578" w:rsidRDefault="002C5729" w:rsidP="00C42902">
            <w:pPr>
              <w:pStyle w:val="Tekstpodstawowywcity"/>
              <w:spacing w:after="0"/>
              <w:ind w:left="0"/>
              <w:jc w:val="center"/>
              <w:rPr>
                <w:rFonts w:asciiTheme="minorHAnsi" w:hAnsiTheme="minorHAnsi" w:cs="Tahoma"/>
                <w:b/>
                <w:bCs/>
                <w:sz w:val="22"/>
                <w:szCs w:val="22"/>
              </w:rPr>
            </w:pPr>
            <w:r w:rsidRPr="00160578">
              <w:rPr>
                <w:rFonts w:asciiTheme="minorHAnsi" w:hAnsiTheme="minorHAnsi" w:cs="Tahoma"/>
                <w:b/>
                <w:bCs/>
                <w:sz w:val="22"/>
                <w:szCs w:val="22"/>
              </w:rPr>
              <w:t>Razem</w:t>
            </w:r>
          </w:p>
        </w:tc>
        <w:tc>
          <w:tcPr>
            <w:tcW w:w="1818" w:type="dxa"/>
            <w:shd w:val="clear" w:color="auto" w:fill="auto"/>
            <w:vAlign w:val="center"/>
          </w:tcPr>
          <w:p w14:paraId="54E788FD" w14:textId="4A640C00" w:rsidR="002C5729" w:rsidRPr="00160578" w:rsidRDefault="001D7C9F" w:rsidP="00C42902">
            <w:pPr>
              <w:pStyle w:val="Tekstpodstawowywcity"/>
              <w:spacing w:after="0"/>
              <w:ind w:left="0"/>
              <w:jc w:val="center"/>
              <w:rPr>
                <w:rFonts w:asciiTheme="minorHAnsi" w:hAnsiTheme="minorHAnsi" w:cs="Tahoma"/>
                <w:b/>
                <w:bCs/>
                <w:sz w:val="22"/>
                <w:szCs w:val="22"/>
              </w:rPr>
            </w:pPr>
            <w:r>
              <w:rPr>
                <w:rFonts w:asciiTheme="minorHAnsi" w:hAnsiTheme="minorHAnsi" w:cs="Tahoma"/>
                <w:b/>
                <w:bCs/>
                <w:sz w:val="22"/>
                <w:szCs w:val="22"/>
              </w:rPr>
              <w:t>23</w:t>
            </w:r>
            <w:r w:rsidR="002C5729" w:rsidRPr="00160578">
              <w:rPr>
                <w:rFonts w:asciiTheme="minorHAnsi" w:hAnsiTheme="minorHAnsi" w:cs="Tahoma"/>
                <w:b/>
                <w:bCs/>
                <w:sz w:val="22"/>
                <w:szCs w:val="22"/>
              </w:rPr>
              <w:t>0</w:t>
            </w:r>
          </w:p>
        </w:tc>
        <w:tc>
          <w:tcPr>
            <w:tcW w:w="2897" w:type="dxa"/>
            <w:shd w:val="clear" w:color="auto" w:fill="auto"/>
            <w:vAlign w:val="center"/>
          </w:tcPr>
          <w:p w14:paraId="517F3E68" w14:textId="77777777" w:rsidR="002C5729" w:rsidRPr="00C42902" w:rsidRDefault="002C5729" w:rsidP="00C42902">
            <w:pPr>
              <w:pStyle w:val="Tekstpodstawowywcity"/>
              <w:spacing w:after="0"/>
              <w:ind w:left="0"/>
              <w:jc w:val="center"/>
              <w:rPr>
                <w:rFonts w:asciiTheme="minorHAnsi" w:hAnsiTheme="minorHAnsi" w:cs="Tahoma"/>
                <w:bCs/>
                <w:sz w:val="22"/>
                <w:szCs w:val="22"/>
              </w:rPr>
            </w:pPr>
          </w:p>
        </w:tc>
        <w:tc>
          <w:tcPr>
            <w:tcW w:w="1948" w:type="dxa"/>
            <w:vAlign w:val="center"/>
          </w:tcPr>
          <w:p w14:paraId="18DE61F9" w14:textId="3AE49CCD" w:rsidR="002C5729" w:rsidRPr="00160578" w:rsidRDefault="001D7C9F" w:rsidP="00160578">
            <w:pPr>
              <w:pStyle w:val="Tekstpodstawowywcity"/>
              <w:spacing w:after="0"/>
              <w:ind w:left="0"/>
              <w:jc w:val="right"/>
              <w:rPr>
                <w:rFonts w:asciiTheme="minorHAnsi" w:hAnsiTheme="minorHAnsi" w:cs="Tahoma"/>
                <w:b/>
                <w:bCs/>
                <w:sz w:val="22"/>
                <w:szCs w:val="22"/>
              </w:rPr>
            </w:pPr>
            <w:r>
              <w:rPr>
                <w:rFonts w:asciiTheme="minorHAnsi" w:hAnsiTheme="minorHAnsi" w:cs="Tahoma"/>
                <w:b/>
                <w:bCs/>
                <w:sz w:val="22"/>
                <w:szCs w:val="22"/>
              </w:rPr>
              <w:t>128 050</w:t>
            </w:r>
            <w:r w:rsidR="00160578" w:rsidRPr="00160578">
              <w:rPr>
                <w:rFonts w:asciiTheme="minorHAnsi" w:hAnsiTheme="minorHAnsi" w:cs="Tahoma"/>
                <w:b/>
                <w:bCs/>
                <w:sz w:val="22"/>
                <w:szCs w:val="22"/>
              </w:rPr>
              <w:t>,00</w:t>
            </w:r>
          </w:p>
        </w:tc>
      </w:tr>
    </w:tbl>
    <w:p w14:paraId="5CB7A566" w14:textId="77777777" w:rsidR="00C42902" w:rsidRPr="00C42902" w:rsidRDefault="00C42902" w:rsidP="00C42902">
      <w:pPr>
        <w:pStyle w:val="Tekstpodstawowywcity"/>
        <w:spacing w:after="0"/>
        <w:rPr>
          <w:rFonts w:asciiTheme="minorHAnsi" w:hAnsiTheme="minorHAnsi" w:cs="Tahoma"/>
          <w:bCs/>
          <w:sz w:val="22"/>
          <w:szCs w:val="22"/>
        </w:rPr>
      </w:pPr>
    </w:p>
    <w:p w14:paraId="0C5118D8" w14:textId="5118E484" w:rsidR="00C42902" w:rsidRPr="00C42902" w:rsidRDefault="00160578" w:rsidP="00582685">
      <w:pPr>
        <w:pStyle w:val="Tekstpodstawowywcity"/>
        <w:tabs>
          <w:tab w:val="left" w:pos="284"/>
        </w:tabs>
        <w:spacing w:after="0"/>
        <w:ind w:left="0"/>
        <w:rPr>
          <w:rFonts w:asciiTheme="minorHAnsi" w:hAnsiTheme="minorHAnsi" w:cs="Tahoma"/>
          <w:bCs/>
          <w:sz w:val="22"/>
          <w:szCs w:val="22"/>
        </w:rPr>
      </w:pPr>
      <w:r>
        <w:rPr>
          <w:rFonts w:asciiTheme="minorHAnsi" w:hAnsiTheme="minorHAnsi" w:cs="Tahoma"/>
          <w:bCs/>
          <w:sz w:val="22"/>
          <w:szCs w:val="22"/>
        </w:rPr>
        <w:t>4</w:t>
      </w:r>
      <w:r w:rsidR="00C42902" w:rsidRPr="00C42902">
        <w:rPr>
          <w:rFonts w:asciiTheme="minorHAnsi" w:hAnsiTheme="minorHAnsi" w:cs="Tahoma"/>
          <w:bCs/>
          <w:sz w:val="22"/>
          <w:szCs w:val="22"/>
        </w:rPr>
        <w:t xml:space="preserve">. </w:t>
      </w:r>
      <w:r w:rsidR="00582685">
        <w:rPr>
          <w:rFonts w:asciiTheme="minorHAnsi" w:hAnsiTheme="minorHAnsi" w:cs="Tahoma"/>
          <w:bCs/>
          <w:sz w:val="22"/>
          <w:szCs w:val="22"/>
        </w:rPr>
        <w:t xml:space="preserve"> </w:t>
      </w:r>
      <w:r w:rsidR="00C42902" w:rsidRPr="00582685">
        <w:rPr>
          <w:rFonts w:asciiTheme="minorHAnsi" w:hAnsiTheme="minorHAnsi" w:cs="Tahoma"/>
          <w:b/>
          <w:bCs/>
          <w:sz w:val="22"/>
          <w:szCs w:val="22"/>
        </w:rPr>
        <w:t>Zamawiający nie dopuszcza obciążenia kosztami z tytułu</w:t>
      </w:r>
      <w:r w:rsidR="00C42902" w:rsidRPr="00C42902">
        <w:rPr>
          <w:rFonts w:asciiTheme="minorHAnsi" w:hAnsiTheme="minorHAnsi" w:cs="Tahoma"/>
          <w:bCs/>
          <w:sz w:val="22"/>
          <w:szCs w:val="22"/>
        </w:rPr>
        <w:t>:</w:t>
      </w:r>
    </w:p>
    <w:p w14:paraId="1E32C155"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1) wytworzenia kart podarunkowych</w:t>
      </w:r>
    </w:p>
    <w:p w14:paraId="1C2F8976"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dostawy kart podarunkowych do Zamawiającego</w:t>
      </w:r>
    </w:p>
    <w:p w14:paraId="66B93474" w14:textId="77777777" w:rsidR="00C42902" w:rsidRPr="00C42902" w:rsidRDefault="00C42902" w:rsidP="00582685">
      <w:pPr>
        <w:pStyle w:val="Tekstpodstawowywcity"/>
        <w:ind w:left="0" w:hanging="215"/>
        <w:rPr>
          <w:rFonts w:asciiTheme="minorHAnsi" w:hAnsiTheme="minorHAnsi" w:cs="Tahoma"/>
          <w:bCs/>
          <w:sz w:val="22"/>
          <w:szCs w:val="22"/>
        </w:rPr>
      </w:pPr>
      <w:r w:rsidRPr="00C42902">
        <w:rPr>
          <w:rFonts w:asciiTheme="minorHAnsi" w:hAnsiTheme="minorHAnsi" w:cs="Tahoma"/>
          <w:bCs/>
          <w:sz w:val="22"/>
          <w:szCs w:val="22"/>
        </w:rPr>
        <w:t xml:space="preserve">             3) doładowania (zasilenia) i aktywacji kart podarunkowych</w:t>
      </w:r>
    </w:p>
    <w:p w14:paraId="6A1E3602" w14:textId="0034E022" w:rsidR="00C42902" w:rsidRPr="00C42902" w:rsidRDefault="00160578" w:rsidP="00160578">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5</w:t>
      </w:r>
      <w:r w:rsidR="00C42902" w:rsidRPr="00C42902">
        <w:rPr>
          <w:rFonts w:asciiTheme="minorHAnsi" w:hAnsiTheme="minorHAnsi" w:cs="Tahoma"/>
          <w:bCs/>
          <w:sz w:val="22"/>
          <w:szCs w:val="22"/>
        </w:rPr>
        <w:t xml:space="preserve">. </w:t>
      </w:r>
      <w:r>
        <w:rPr>
          <w:rFonts w:asciiTheme="minorHAnsi" w:hAnsiTheme="minorHAnsi" w:cs="Tahoma"/>
          <w:bCs/>
          <w:sz w:val="22"/>
          <w:szCs w:val="22"/>
        </w:rPr>
        <w:t xml:space="preserve"> </w:t>
      </w:r>
      <w:r w:rsidR="00C42902" w:rsidRPr="00582685">
        <w:rPr>
          <w:rFonts w:asciiTheme="minorHAnsi" w:hAnsiTheme="minorHAnsi" w:cs="Tahoma"/>
          <w:b/>
          <w:bCs/>
          <w:sz w:val="22"/>
          <w:szCs w:val="22"/>
        </w:rPr>
        <w:t>Wykonawca zobowiązany jest do</w:t>
      </w:r>
      <w:r w:rsidR="00582685">
        <w:rPr>
          <w:rFonts w:asciiTheme="minorHAnsi" w:hAnsiTheme="minorHAnsi" w:cs="Tahoma"/>
          <w:bCs/>
          <w:sz w:val="22"/>
          <w:szCs w:val="22"/>
        </w:rPr>
        <w:t>:</w:t>
      </w:r>
    </w:p>
    <w:p w14:paraId="240ACBD6" w14:textId="0337ECA9"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1) dostarczenia kart podarunkowych zasilonych w dniu dostawy do Zamawiającego w  </w:t>
      </w:r>
    </w:p>
    <w:p w14:paraId="4D3A93CD" w14:textId="50572FE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ilości i nominałach określonych w umowie;</w:t>
      </w:r>
    </w:p>
    <w:p w14:paraId="5B450F1D"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dostarczenia kart podarunkowych z dokumentami promocyjnymi, na które Wykonawca  </w:t>
      </w:r>
    </w:p>
    <w:p w14:paraId="0361BE1B" w14:textId="3BD59C24"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ma podpisane umowy, o ile takimi dokumentami dysponuje;</w:t>
      </w:r>
    </w:p>
    <w:p w14:paraId="57C6BADE"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2) dostarczenia wraz z kartami podarunkowymi informacji o sposobie sprawdzania  </w:t>
      </w:r>
    </w:p>
    <w:p w14:paraId="7DFBC52A" w14:textId="0CD3E826"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dostępnych środków;</w:t>
      </w:r>
    </w:p>
    <w:p w14:paraId="3EC7D963"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3) zapewnienia możliwości nieodpłatnego sprawdzenia salda posiadanych środków na  </w:t>
      </w:r>
    </w:p>
    <w:p w14:paraId="13EB91D8" w14:textId="387DAFD4"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karcie podarunkowej za pomocą dostępnych środków komunikacji, np. telefon, internet;</w:t>
      </w:r>
    </w:p>
    <w:p w14:paraId="4F46CE01"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4) zapewnienia możliwości skorzystania z bezpłatnej infolinii;</w:t>
      </w:r>
    </w:p>
    <w:p w14:paraId="6A59E197" w14:textId="77777777" w:rsidR="00C42902" w:rsidRPr="00C42902" w:rsidRDefault="00C42902" w:rsidP="00C42902">
      <w:pPr>
        <w:pStyle w:val="Tekstpodstawowywcity"/>
        <w:spacing w:after="0"/>
        <w:ind w:left="0" w:hanging="218"/>
        <w:rPr>
          <w:rFonts w:asciiTheme="minorHAnsi" w:hAnsiTheme="minorHAnsi" w:cs="Tahoma"/>
          <w:bCs/>
          <w:sz w:val="22"/>
          <w:szCs w:val="22"/>
        </w:rPr>
      </w:pPr>
      <w:r w:rsidRPr="00C42902">
        <w:rPr>
          <w:rFonts w:asciiTheme="minorHAnsi" w:hAnsiTheme="minorHAnsi" w:cs="Tahoma"/>
          <w:bCs/>
          <w:sz w:val="22"/>
          <w:szCs w:val="22"/>
        </w:rPr>
        <w:t xml:space="preserve">            5) uwzględnienia reklamacji w razie stwierdzenia wady karty i bezpłatnego dokonania jej  </w:t>
      </w:r>
    </w:p>
    <w:p w14:paraId="153046E8" w14:textId="48CF306E" w:rsidR="00C42902" w:rsidRPr="00C42902" w:rsidRDefault="00C42902" w:rsidP="00582685">
      <w:pPr>
        <w:pStyle w:val="Tekstpodstawowywcity"/>
        <w:ind w:left="0" w:hanging="215"/>
        <w:rPr>
          <w:rFonts w:asciiTheme="minorHAnsi" w:hAnsiTheme="minorHAnsi" w:cs="Tahoma"/>
          <w:bCs/>
          <w:sz w:val="22"/>
          <w:szCs w:val="22"/>
        </w:rPr>
      </w:pPr>
      <w:r w:rsidRPr="00C42902">
        <w:rPr>
          <w:rFonts w:asciiTheme="minorHAnsi" w:hAnsiTheme="minorHAnsi" w:cs="Tahoma"/>
          <w:bCs/>
          <w:sz w:val="22"/>
          <w:szCs w:val="22"/>
        </w:rPr>
        <w:t xml:space="preserve">               </w:t>
      </w:r>
      <w:r w:rsidR="00160578">
        <w:rPr>
          <w:rFonts w:asciiTheme="minorHAnsi" w:hAnsiTheme="minorHAnsi" w:cs="Tahoma"/>
          <w:bCs/>
          <w:sz w:val="22"/>
          <w:szCs w:val="22"/>
        </w:rPr>
        <w:t xml:space="preserve"> </w:t>
      </w:r>
      <w:r w:rsidRPr="00C42902">
        <w:rPr>
          <w:rFonts w:asciiTheme="minorHAnsi" w:hAnsiTheme="minorHAnsi" w:cs="Tahoma"/>
          <w:bCs/>
          <w:sz w:val="22"/>
          <w:szCs w:val="22"/>
        </w:rPr>
        <w:t xml:space="preserve"> wymiany w terminie 2 dni od zgłoszenia reklamacji.</w:t>
      </w:r>
    </w:p>
    <w:p w14:paraId="781CFF14" w14:textId="25E72DE3" w:rsidR="00C42902" w:rsidRPr="00C42902" w:rsidRDefault="00C42902" w:rsidP="00563080">
      <w:pPr>
        <w:pStyle w:val="Tekstpodstawowywcity"/>
        <w:numPr>
          <w:ilvl w:val="0"/>
          <w:numId w:val="32"/>
        </w:numPr>
        <w:ind w:left="284" w:hanging="284"/>
        <w:rPr>
          <w:rFonts w:asciiTheme="minorHAnsi" w:hAnsiTheme="minorHAnsi" w:cs="Tahoma"/>
          <w:bCs/>
          <w:sz w:val="22"/>
          <w:szCs w:val="22"/>
        </w:rPr>
      </w:pPr>
      <w:r w:rsidRPr="00C42902">
        <w:rPr>
          <w:rFonts w:asciiTheme="minorHAnsi" w:hAnsiTheme="minorHAnsi" w:cs="Tahoma"/>
          <w:bCs/>
          <w:sz w:val="22"/>
          <w:szCs w:val="22"/>
        </w:rPr>
        <w:t>Karty podarunkowe będą zabezpieczone kodem PIN.</w:t>
      </w:r>
    </w:p>
    <w:p w14:paraId="0B72A971" w14:textId="0685A5A0" w:rsidR="00C42902" w:rsidRPr="00C42902" w:rsidRDefault="00C42902" w:rsidP="00563080">
      <w:pPr>
        <w:pStyle w:val="Tekstpodstawowywcity"/>
        <w:numPr>
          <w:ilvl w:val="0"/>
          <w:numId w:val="32"/>
        </w:numPr>
        <w:ind w:left="284" w:hanging="284"/>
        <w:rPr>
          <w:rFonts w:asciiTheme="minorHAnsi" w:hAnsiTheme="minorHAnsi" w:cs="Tahoma"/>
          <w:bCs/>
          <w:sz w:val="22"/>
          <w:szCs w:val="22"/>
        </w:rPr>
      </w:pPr>
      <w:r w:rsidRPr="00C42902">
        <w:rPr>
          <w:rFonts w:asciiTheme="minorHAnsi" w:hAnsiTheme="minorHAnsi" w:cs="Tahoma"/>
          <w:bCs/>
          <w:sz w:val="22"/>
          <w:szCs w:val="22"/>
        </w:rPr>
        <w:t>Nie dopuszcza się żadnych opłat za wykonane transakcje przy użyciu karty podarunkowej (tzn. prowizji od każdej transakcji realizowanej za pomocą karty podarunkowej, opłaty rocznej za użytkowanie karty itp.) obniżającej indywidualny limit karty podarunkowej.</w:t>
      </w:r>
    </w:p>
    <w:p w14:paraId="31A803D5" w14:textId="77777777" w:rsidR="00160578" w:rsidRDefault="00160578" w:rsidP="00563080">
      <w:pPr>
        <w:pStyle w:val="Tekstpodstawowywcity"/>
        <w:numPr>
          <w:ilvl w:val="0"/>
          <w:numId w:val="32"/>
        </w:numPr>
        <w:spacing w:after="0"/>
        <w:ind w:left="215" w:hanging="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Karty podarunkowe będą uprawniać do płatności z uwzględnieniem rabatów/promocji za </w:t>
      </w:r>
      <w:r>
        <w:rPr>
          <w:rFonts w:asciiTheme="minorHAnsi" w:hAnsiTheme="minorHAnsi" w:cs="Tahoma"/>
          <w:bCs/>
          <w:sz w:val="22"/>
          <w:szCs w:val="22"/>
        </w:rPr>
        <w:t xml:space="preserve">      </w:t>
      </w:r>
    </w:p>
    <w:p w14:paraId="48DAFB3D" w14:textId="633C8793" w:rsidR="00C42902" w:rsidRPr="00C42902" w:rsidRDefault="00160578" w:rsidP="00582685">
      <w:pPr>
        <w:pStyle w:val="Tekstpodstawowywcity"/>
        <w:ind w:left="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zakupy towarów i usług w punktach sprzedaży udzielających rabatów/promocji.</w:t>
      </w:r>
    </w:p>
    <w:p w14:paraId="7B91992D" w14:textId="77777777" w:rsidR="00582685" w:rsidRDefault="00160578" w:rsidP="00563080">
      <w:pPr>
        <w:pStyle w:val="Tekstpodstawowywcity"/>
        <w:numPr>
          <w:ilvl w:val="0"/>
          <w:numId w:val="32"/>
        </w:numPr>
        <w:spacing w:after="0"/>
        <w:ind w:left="215" w:hanging="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 xml:space="preserve">Wykonawca zapewni możliwość wykonania dowolnej liczby transakcji do wysokości </w:t>
      </w:r>
      <w:r w:rsidR="00582685">
        <w:rPr>
          <w:rFonts w:asciiTheme="minorHAnsi" w:hAnsiTheme="minorHAnsi" w:cs="Tahoma"/>
          <w:bCs/>
          <w:sz w:val="22"/>
          <w:szCs w:val="22"/>
        </w:rPr>
        <w:t xml:space="preserve">  </w:t>
      </w:r>
    </w:p>
    <w:p w14:paraId="13E52CED" w14:textId="06B75D34" w:rsidR="00C42902" w:rsidRPr="00C42902" w:rsidRDefault="00582685" w:rsidP="00582685">
      <w:pPr>
        <w:pStyle w:val="Tekstpodstawowywcity"/>
        <w:ind w:left="215"/>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dostępnych środków na karcie podarunkowej.</w:t>
      </w:r>
    </w:p>
    <w:p w14:paraId="15B0C462" w14:textId="77777777" w:rsidR="00582685" w:rsidRDefault="00582685" w:rsidP="00582685">
      <w:pPr>
        <w:pStyle w:val="Tekstpodstawowywcity"/>
        <w:spacing w:after="0"/>
        <w:ind w:left="0"/>
        <w:rPr>
          <w:rFonts w:asciiTheme="minorHAnsi" w:hAnsiTheme="minorHAnsi" w:cs="Tahoma"/>
          <w:bCs/>
          <w:sz w:val="22"/>
          <w:szCs w:val="22"/>
        </w:rPr>
      </w:pPr>
      <w:r>
        <w:rPr>
          <w:rFonts w:asciiTheme="minorHAnsi" w:hAnsiTheme="minorHAnsi" w:cs="Tahoma"/>
          <w:bCs/>
          <w:sz w:val="22"/>
          <w:szCs w:val="22"/>
        </w:rPr>
        <w:t xml:space="preserve">10. </w:t>
      </w:r>
      <w:r w:rsidR="00C42902" w:rsidRPr="00C42902">
        <w:rPr>
          <w:rFonts w:asciiTheme="minorHAnsi" w:hAnsiTheme="minorHAnsi" w:cs="Tahoma"/>
          <w:bCs/>
          <w:sz w:val="22"/>
          <w:szCs w:val="22"/>
        </w:rPr>
        <w:t xml:space="preserve">Wykonawca zapewni możliwość zastrzeżenia karty podarunkowej w przypadku zgubienia </w:t>
      </w:r>
      <w:r>
        <w:rPr>
          <w:rFonts w:asciiTheme="minorHAnsi" w:hAnsiTheme="minorHAnsi" w:cs="Tahoma"/>
          <w:bCs/>
          <w:sz w:val="22"/>
          <w:szCs w:val="22"/>
        </w:rPr>
        <w:t xml:space="preserve"> </w:t>
      </w:r>
    </w:p>
    <w:p w14:paraId="59F94ACD" w14:textId="4AD6590E" w:rsidR="00C42902" w:rsidRPr="00C42902" w:rsidRDefault="00582685" w:rsidP="00582685">
      <w:pPr>
        <w:pStyle w:val="Tekstpodstawowywcity"/>
        <w:ind w:left="0"/>
        <w:rPr>
          <w:rFonts w:asciiTheme="minorHAnsi" w:hAnsiTheme="minorHAnsi" w:cs="Tahoma"/>
          <w:bCs/>
          <w:sz w:val="22"/>
          <w:szCs w:val="22"/>
        </w:rPr>
      </w:pPr>
      <w:r>
        <w:rPr>
          <w:rFonts w:asciiTheme="minorHAnsi" w:hAnsiTheme="minorHAnsi" w:cs="Tahoma"/>
          <w:bCs/>
          <w:sz w:val="22"/>
          <w:szCs w:val="22"/>
        </w:rPr>
        <w:t xml:space="preserve">       </w:t>
      </w:r>
      <w:r w:rsidR="00C42902" w:rsidRPr="00C42902">
        <w:rPr>
          <w:rFonts w:asciiTheme="minorHAnsi" w:hAnsiTheme="minorHAnsi" w:cs="Tahoma"/>
          <w:bCs/>
          <w:sz w:val="22"/>
          <w:szCs w:val="22"/>
        </w:rPr>
        <w:t>lub kradzieży.</w:t>
      </w:r>
    </w:p>
    <w:p w14:paraId="1C23539E" w14:textId="77777777" w:rsidR="00582685" w:rsidRDefault="00160578" w:rsidP="00160578">
      <w:pPr>
        <w:pStyle w:val="Tekstpodstawowywcity"/>
        <w:tabs>
          <w:tab w:val="left" w:pos="5387"/>
        </w:tabs>
        <w:spacing w:after="0"/>
        <w:ind w:left="0"/>
        <w:rPr>
          <w:rFonts w:asciiTheme="minorHAnsi" w:hAnsiTheme="minorHAnsi" w:cs="Tahoma"/>
          <w:sz w:val="22"/>
          <w:szCs w:val="22"/>
        </w:rPr>
      </w:pPr>
      <w:r>
        <w:rPr>
          <w:rFonts w:asciiTheme="minorHAnsi" w:hAnsiTheme="minorHAnsi" w:cs="Tahoma"/>
          <w:sz w:val="22"/>
          <w:szCs w:val="22"/>
        </w:rPr>
        <w:t>11</w:t>
      </w:r>
      <w:r w:rsidR="00C42902" w:rsidRPr="00C42902">
        <w:rPr>
          <w:rFonts w:asciiTheme="minorHAnsi" w:hAnsiTheme="minorHAnsi" w:cs="Tahoma"/>
          <w:bCs/>
          <w:sz w:val="22"/>
          <w:szCs w:val="22"/>
        </w:rPr>
        <w:t xml:space="preserve">. </w:t>
      </w:r>
      <w:r w:rsidR="00C42902" w:rsidRPr="00C42902">
        <w:rPr>
          <w:rFonts w:asciiTheme="minorHAnsi" w:hAnsiTheme="minorHAnsi" w:cs="Tahoma"/>
          <w:sz w:val="22"/>
          <w:szCs w:val="22"/>
        </w:rPr>
        <w:t xml:space="preserve">Zamawiający nie dopuszcza składania ofert częściowych ani wariantowych. Rozpatrywane </w:t>
      </w:r>
      <w:r w:rsidR="00582685">
        <w:rPr>
          <w:rFonts w:asciiTheme="minorHAnsi" w:hAnsiTheme="minorHAnsi" w:cs="Tahoma"/>
          <w:sz w:val="22"/>
          <w:szCs w:val="22"/>
        </w:rPr>
        <w:t xml:space="preserve"> </w:t>
      </w:r>
    </w:p>
    <w:p w14:paraId="5882CC65" w14:textId="1CCDFE39" w:rsidR="00C42902" w:rsidRDefault="00582685" w:rsidP="00582685">
      <w:pPr>
        <w:pStyle w:val="Tekstpodstawowywcity"/>
        <w:tabs>
          <w:tab w:val="left" w:pos="284"/>
          <w:tab w:val="left" w:pos="5387"/>
        </w:tabs>
        <w:spacing w:after="0"/>
        <w:ind w:left="0"/>
        <w:rPr>
          <w:rFonts w:asciiTheme="minorHAnsi" w:hAnsiTheme="minorHAnsi" w:cs="Tahoma"/>
          <w:sz w:val="22"/>
          <w:szCs w:val="22"/>
        </w:rPr>
      </w:pPr>
      <w:r>
        <w:rPr>
          <w:rFonts w:asciiTheme="minorHAnsi" w:hAnsiTheme="minorHAnsi" w:cs="Tahoma"/>
          <w:sz w:val="22"/>
          <w:szCs w:val="22"/>
        </w:rPr>
        <w:t xml:space="preserve">       </w:t>
      </w:r>
      <w:r w:rsidR="00C42902" w:rsidRPr="00C42902">
        <w:rPr>
          <w:rFonts w:asciiTheme="minorHAnsi" w:hAnsiTheme="minorHAnsi" w:cs="Tahoma"/>
          <w:sz w:val="22"/>
          <w:szCs w:val="22"/>
        </w:rPr>
        <w:t>będą</w:t>
      </w:r>
      <w:r>
        <w:rPr>
          <w:rFonts w:asciiTheme="minorHAnsi" w:hAnsiTheme="minorHAnsi" w:cs="Tahoma"/>
          <w:sz w:val="22"/>
          <w:szCs w:val="22"/>
        </w:rPr>
        <w:t xml:space="preserve"> </w:t>
      </w:r>
      <w:r w:rsidR="00C42902" w:rsidRPr="00C42902">
        <w:rPr>
          <w:rFonts w:asciiTheme="minorHAnsi" w:hAnsiTheme="minorHAnsi" w:cs="Tahoma"/>
          <w:sz w:val="22"/>
          <w:szCs w:val="22"/>
        </w:rPr>
        <w:t>wyłącznie oferty kompletne w odniesieniu do całego przedmiotu zamówienia.</w:t>
      </w:r>
    </w:p>
    <w:p w14:paraId="431FD33B" w14:textId="77777777" w:rsidR="00587D18" w:rsidRPr="00C42902" w:rsidRDefault="00587D18" w:rsidP="00C42902">
      <w:pPr>
        <w:pStyle w:val="Tekstpodstawowywcity"/>
        <w:tabs>
          <w:tab w:val="left" w:pos="5387"/>
        </w:tabs>
        <w:spacing w:after="0"/>
        <w:ind w:left="-142"/>
        <w:rPr>
          <w:rFonts w:asciiTheme="minorHAnsi" w:hAnsiTheme="minorHAnsi" w:cs="Tahoma"/>
          <w:sz w:val="22"/>
          <w:szCs w:val="22"/>
        </w:rPr>
      </w:pPr>
    </w:p>
    <w:p w14:paraId="2CE83455" w14:textId="5715678B" w:rsidR="00C42902" w:rsidRPr="00A30CD5" w:rsidRDefault="00160578" w:rsidP="00C42902">
      <w:pPr>
        <w:pStyle w:val="Tekstpodstawowywcity"/>
        <w:tabs>
          <w:tab w:val="left" w:pos="5387"/>
        </w:tabs>
        <w:spacing w:after="0"/>
        <w:ind w:left="-142"/>
        <w:rPr>
          <w:rFonts w:asciiTheme="minorHAnsi" w:hAnsiTheme="minorHAnsi" w:cs="Tahoma"/>
          <w:b/>
          <w:sz w:val="22"/>
          <w:szCs w:val="22"/>
        </w:rPr>
      </w:pPr>
      <w:r>
        <w:rPr>
          <w:rFonts w:asciiTheme="minorHAnsi" w:hAnsiTheme="minorHAnsi" w:cs="Tahoma"/>
          <w:sz w:val="22"/>
          <w:szCs w:val="22"/>
        </w:rPr>
        <w:t xml:space="preserve">   12</w:t>
      </w:r>
      <w:r w:rsidR="00C42902" w:rsidRPr="00C42902">
        <w:rPr>
          <w:rFonts w:asciiTheme="minorHAnsi" w:hAnsiTheme="minorHAnsi" w:cs="Tahoma"/>
          <w:sz w:val="22"/>
          <w:szCs w:val="22"/>
        </w:rPr>
        <w:t>.</w:t>
      </w:r>
      <w:r w:rsidR="00A30CD5">
        <w:rPr>
          <w:rFonts w:asciiTheme="minorHAnsi" w:hAnsiTheme="minorHAnsi" w:cs="Tahoma"/>
          <w:sz w:val="22"/>
          <w:szCs w:val="22"/>
        </w:rPr>
        <w:t xml:space="preserve"> </w:t>
      </w:r>
      <w:r w:rsidR="00582685">
        <w:rPr>
          <w:rFonts w:asciiTheme="minorHAnsi" w:hAnsiTheme="minorHAnsi" w:cs="Tahoma"/>
          <w:sz w:val="22"/>
          <w:szCs w:val="22"/>
        </w:rPr>
        <w:t xml:space="preserve"> </w:t>
      </w:r>
      <w:r w:rsidR="00C42902" w:rsidRPr="00A30CD5">
        <w:rPr>
          <w:rFonts w:asciiTheme="minorHAnsi" w:hAnsiTheme="minorHAnsi" w:cs="Tahoma"/>
          <w:b/>
          <w:bCs/>
          <w:sz w:val="22"/>
          <w:szCs w:val="22"/>
        </w:rPr>
        <w:t xml:space="preserve">Termin </w:t>
      </w:r>
      <w:r w:rsidR="00A30CD5" w:rsidRPr="00A30CD5">
        <w:rPr>
          <w:rFonts w:asciiTheme="minorHAnsi" w:hAnsiTheme="minorHAnsi" w:cs="Tahoma"/>
          <w:b/>
          <w:bCs/>
          <w:sz w:val="22"/>
          <w:szCs w:val="22"/>
        </w:rPr>
        <w:t>ważności</w:t>
      </w:r>
    </w:p>
    <w:p w14:paraId="6B53D4B0" w14:textId="6B3235E1" w:rsidR="00A30CD5" w:rsidRPr="00160578" w:rsidRDefault="00582685" w:rsidP="00A30CD5">
      <w:pPr>
        <w:pStyle w:val="Tekstpodstawowywcity"/>
        <w:tabs>
          <w:tab w:val="left" w:pos="142"/>
          <w:tab w:val="left" w:pos="993"/>
        </w:tabs>
        <w:spacing w:after="0"/>
        <w:ind w:left="0"/>
        <w:jc w:val="both"/>
        <w:rPr>
          <w:rFonts w:asciiTheme="minorHAnsi" w:hAnsiTheme="minorHAnsi" w:cs="Tahoma"/>
          <w:bCs/>
          <w:sz w:val="22"/>
          <w:szCs w:val="22"/>
        </w:rPr>
      </w:pPr>
      <w:r>
        <w:rPr>
          <w:rFonts w:asciiTheme="minorHAnsi" w:hAnsiTheme="minorHAnsi" w:cs="Tahoma"/>
          <w:bCs/>
          <w:sz w:val="22"/>
          <w:szCs w:val="22"/>
        </w:rPr>
        <w:t xml:space="preserve">   </w:t>
      </w:r>
      <w:r w:rsidR="00A30CD5" w:rsidRPr="00160578">
        <w:rPr>
          <w:rFonts w:asciiTheme="minorHAnsi" w:hAnsiTheme="minorHAnsi" w:cs="Tahoma"/>
          <w:bCs/>
          <w:sz w:val="22"/>
          <w:szCs w:val="22"/>
        </w:rPr>
        <w:t xml:space="preserve">   </w:t>
      </w:r>
      <w:r>
        <w:rPr>
          <w:rFonts w:asciiTheme="minorHAnsi" w:hAnsiTheme="minorHAnsi" w:cs="Tahoma"/>
          <w:bCs/>
          <w:sz w:val="22"/>
          <w:szCs w:val="22"/>
        </w:rPr>
        <w:t xml:space="preserve"> </w:t>
      </w:r>
      <w:r w:rsidR="00A30CD5" w:rsidRPr="00160578">
        <w:rPr>
          <w:rFonts w:asciiTheme="minorHAnsi" w:hAnsiTheme="minorHAnsi" w:cs="Tahoma"/>
          <w:bCs/>
          <w:sz w:val="22"/>
          <w:szCs w:val="22"/>
        </w:rPr>
        <w:t xml:space="preserve"> Zamawiający wymaga, aby karty podarunkowe posiadały jednakowy termin ważności  </w:t>
      </w:r>
    </w:p>
    <w:p w14:paraId="20FBF89C" w14:textId="4289888F" w:rsidR="00A30CD5" w:rsidRPr="00587D18" w:rsidRDefault="00A30CD5" w:rsidP="00582685">
      <w:pPr>
        <w:pStyle w:val="Tekstpodstawowywcity"/>
        <w:tabs>
          <w:tab w:val="left" w:pos="142"/>
          <w:tab w:val="left" w:pos="993"/>
        </w:tabs>
        <w:ind w:left="0"/>
        <w:jc w:val="both"/>
        <w:rPr>
          <w:rFonts w:asciiTheme="minorHAnsi" w:hAnsiTheme="minorHAnsi" w:cs="Tahoma"/>
          <w:b/>
          <w:bCs/>
          <w:sz w:val="22"/>
          <w:szCs w:val="22"/>
        </w:rPr>
      </w:pPr>
      <w:r>
        <w:rPr>
          <w:rFonts w:asciiTheme="minorHAnsi" w:hAnsiTheme="minorHAnsi" w:cs="Tahoma"/>
          <w:b/>
          <w:bCs/>
          <w:sz w:val="22"/>
          <w:szCs w:val="22"/>
        </w:rPr>
        <w:t xml:space="preserve">    </w:t>
      </w:r>
      <w:r w:rsidR="00582685">
        <w:rPr>
          <w:rFonts w:asciiTheme="minorHAnsi" w:hAnsiTheme="minorHAnsi" w:cs="Tahoma"/>
          <w:b/>
          <w:bCs/>
          <w:sz w:val="22"/>
          <w:szCs w:val="22"/>
        </w:rPr>
        <w:t xml:space="preserve">   </w:t>
      </w:r>
      <w:r>
        <w:rPr>
          <w:rFonts w:asciiTheme="minorHAnsi" w:hAnsiTheme="minorHAnsi" w:cs="Tahoma"/>
          <w:b/>
          <w:bCs/>
          <w:sz w:val="22"/>
          <w:szCs w:val="22"/>
        </w:rPr>
        <w:t xml:space="preserve"> </w:t>
      </w:r>
      <w:r w:rsidRPr="00582685">
        <w:rPr>
          <w:rFonts w:asciiTheme="minorHAnsi" w:hAnsiTheme="minorHAnsi" w:cs="Tahoma"/>
          <w:b/>
          <w:bCs/>
          <w:sz w:val="22"/>
          <w:szCs w:val="22"/>
          <w:u w:val="single"/>
        </w:rPr>
        <w:t>nie krótszy niż 6 miesię</w:t>
      </w:r>
      <w:r w:rsidR="004E750B">
        <w:rPr>
          <w:rFonts w:asciiTheme="minorHAnsi" w:hAnsiTheme="minorHAnsi" w:cs="Tahoma"/>
          <w:b/>
          <w:bCs/>
          <w:sz w:val="22"/>
          <w:szCs w:val="22"/>
          <w:u w:val="single"/>
        </w:rPr>
        <w:t>cy.</w:t>
      </w:r>
    </w:p>
    <w:p w14:paraId="30D487D1" w14:textId="77777777" w:rsidR="00582685" w:rsidRDefault="00582685" w:rsidP="00582685">
      <w:pPr>
        <w:tabs>
          <w:tab w:val="left" w:pos="3855"/>
        </w:tabs>
        <w:ind w:left="-142"/>
        <w:jc w:val="both"/>
        <w:rPr>
          <w:rFonts w:asciiTheme="minorHAnsi" w:hAnsiTheme="minorHAnsi"/>
          <w:sz w:val="22"/>
          <w:szCs w:val="22"/>
        </w:rPr>
      </w:pPr>
      <w:r>
        <w:rPr>
          <w:rFonts w:asciiTheme="minorHAnsi" w:hAnsiTheme="minorHAnsi" w:cs="Tahoma"/>
          <w:sz w:val="22"/>
          <w:szCs w:val="22"/>
        </w:rPr>
        <w:t xml:space="preserve">   </w:t>
      </w:r>
      <w:r w:rsidR="00160578">
        <w:rPr>
          <w:rFonts w:asciiTheme="minorHAnsi" w:hAnsiTheme="minorHAnsi" w:cs="Tahoma"/>
          <w:sz w:val="22"/>
          <w:szCs w:val="22"/>
        </w:rPr>
        <w:t>13</w:t>
      </w:r>
      <w:r w:rsidR="00041EA3" w:rsidRPr="00074EA1">
        <w:rPr>
          <w:rFonts w:asciiTheme="minorHAnsi" w:hAnsiTheme="minorHAnsi" w:cs="Tahoma"/>
          <w:sz w:val="22"/>
          <w:szCs w:val="22"/>
        </w:rPr>
        <w:t xml:space="preserve">. </w:t>
      </w:r>
      <w:r>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w:t>
      </w:r>
      <w:r>
        <w:rPr>
          <w:rFonts w:asciiTheme="minorHAnsi" w:hAnsiTheme="minorHAnsi"/>
          <w:sz w:val="22"/>
          <w:szCs w:val="22"/>
        </w:rPr>
        <w:t xml:space="preserve"> </w:t>
      </w:r>
    </w:p>
    <w:p w14:paraId="6975012C" w14:textId="4EDE1949" w:rsidR="00041EA3" w:rsidRPr="00074EA1" w:rsidRDefault="00582685" w:rsidP="00582685">
      <w:pPr>
        <w:tabs>
          <w:tab w:val="left" w:pos="3855"/>
        </w:tabs>
        <w:ind w:left="-142"/>
        <w:jc w:val="both"/>
        <w:rPr>
          <w:rFonts w:asciiTheme="minorHAnsi" w:hAnsiTheme="minorHAnsi" w:cs="Segoe UI"/>
          <w:sz w:val="22"/>
          <w:szCs w:val="22"/>
        </w:rPr>
      </w:pPr>
      <w:r>
        <w:rPr>
          <w:rFonts w:asciiTheme="minorHAnsi" w:hAnsiTheme="minorHAnsi"/>
          <w:sz w:val="22"/>
          <w:szCs w:val="22"/>
        </w:rPr>
        <w:t xml:space="preserve">           ust. </w:t>
      </w:r>
      <w:r w:rsidR="00041EA3" w:rsidRPr="00074EA1">
        <w:rPr>
          <w:rFonts w:asciiTheme="minorHAnsi" w:hAnsiTheme="minorHAnsi"/>
          <w:sz w:val="22"/>
          <w:szCs w:val="22"/>
        </w:rPr>
        <w:t xml:space="preserve">1 pkt </w:t>
      </w:r>
      <w:r w:rsidR="00074EA1">
        <w:rPr>
          <w:rFonts w:asciiTheme="minorHAnsi" w:hAnsiTheme="minorHAnsi"/>
          <w:sz w:val="22"/>
          <w:szCs w:val="22"/>
        </w:rPr>
        <w:t>6-</w:t>
      </w:r>
      <w:r w:rsidR="00041EA3" w:rsidRPr="00074EA1">
        <w:rPr>
          <w:rFonts w:asciiTheme="minorHAnsi" w:hAnsiTheme="minorHAnsi"/>
          <w:sz w:val="22"/>
          <w:szCs w:val="22"/>
        </w:rPr>
        <w:t>7</w:t>
      </w:r>
      <w:r w:rsidR="00041EA3"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65CBC6AB" w14:textId="25AD4CE0" w:rsidR="00587D18" w:rsidRPr="00582685" w:rsidRDefault="00587D18" w:rsidP="00563080">
      <w:pPr>
        <w:pStyle w:val="Akapitzlist"/>
        <w:numPr>
          <w:ilvl w:val="0"/>
          <w:numId w:val="33"/>
        </w:numPr>
        <w:ind w:left="426" w:hanging="426"/>
        <w:rPr>
          <w:rFonts w:asciiTheme="minorHAnsi" w:hAnsiTheme="minorHAnsi" w:cs="Tahoma"/>
          <w:b/>
          <w:sz w:val="22"/>
          <w:szCs w:val="22"/>
          <w:u w:val="single"/>
        </w:rPr>
      </w:pPr>
      <w:r w:rsidRPr="00160578">
        <w:rPr>
          <w:rFonts w:asciiTheme="minorHAnsi" w:hAnsiTheme="minorHAnsi" w:cs="Tahoma"/>
          <w:bCs/>
          <w:sz w:val="22"/>
          <w:szCs w:val="22"/>
        </w:rPr>
        <w:t xml:space="preserve">Wykonawca zobowiązany jest dostarczyć karty podarunkowe popakowane odpowiednio w podziale na ich wartość nominalną w terminie </w:t>
      </w:r>
      <w:r w:rsidR="004E750B">
        <w:rPr>
          <w:rFonts w:asciiTheme="minorHAnsi" w:hAnsiTheme="minorHAnsi" w:cs="Tahoma"/>
          <w:b/>
          <w:sz w:val="22"/>
          <w:szCs w:val="22"/>
          <w:u w:val="single"/>
        </w:rPr>
        <w:t>nie dłuższym niż 2</w:t>
      </w:r>
      <w:r w:rsidRPr="00582685">
        <w:rPr>
          <w:rFonts w:asciiTheme="minorHAnsi" w:hAnsiTheme="minorHAnsi" w:cs="Tahoma"/>
          <w:b/>
          <w:sz w:val="22"/>
          <w:szCs w:val="22"/>
          <w:u w:val="single"/>
        </w:rPr>
        <w:t xml:space="preserve"> dni od daty zawarcia umowy.</w:t>
      </w:r>
    </w:p>
    <w:p w14:paraId="236563F0" w14:textId="77777777" w:rsidR="00582685" w:rsidRDefault="00587D18" w:rsidP="00563080">
      <w:pPr>
        <w:pStyle w:val="Akapitzlist"/>
        <w:numPr>
          <w:ilvl w:val="0"/>
          <w:numId w:val="33"/>
        </w:numPr>
        <w:tabs>
          <w:tab w:val="left" w:pos="426"/>
        </w:tabs>
        <w:ind w:left="-142" w:firstLine="142"/>
        <w:jc w:val="both"/>
        <w:rPr>
          <w:rFonts w:asciiTheme="minorHAnsi" w:hAnsiTheme="minorHAnsi" w:cs="Segoe UI"/>
          <w:sz w:val="22"/>
          <w:szCs w:val="22"/>
        </w:rPr>
      </w:pPr>
      <w:r w:rsidRPr="00582685">
        <w:rPr>
          <w:rFonts w:asciiTheme="minorHAnsi" w:hAnsiTheme="minorHAnsi" w:cs="Segoe UI"/>
          <w:sz w:val="22"/>
          <w:szCs w:val="22"/>
        </w:rPr>
        <w:t xml:space="preserve">Wykonawca zobowiązany jest zrealizować zamówienie na zasadach i warunkach opisanych </w:t>
      </w:r>
      <w:r w:rsidR="00582685">
        <w:rPr>
          <w:rFonts w:asciiTheme="minorHAnsi" w:hAnsiTheme="minorHAnsi" w:cs="Segoe UI"/>
          <w:sz w:val="22"/>
          <w:szCs w:val="22"/>
        </w:rPr>
        <w:t xml:space="preserve"> </w:t>
      </w:r>
    </w:p>
    <w:p w14:paraId="5C72BAAF" w14:textId="6CBA250D" w:rsidR="00587D18" w:rsidRDefault="00582685" w:rsidP="00582685">
      <w:pPr>
        <w:pStyle w:val="Akapitzlist"/>
        <w:tabs>
          <w:tab w:val="left" w:pos="426"/>
        </w:tabs>
        <w:ind w:left="0"/>
        <w:jc w:val="both"/>
        <w:rPr>
          <w:rFonts w:asciiTheme="minorHAnsi" w:hAnsiTheme="minorHAnsi" w:cs="Segoe UI"/>
          <w:sz w:val="22"/>
          <w:szCs w:val="22"/>
        </w:rPr>
      </w:pPr>
      <w:r>
        <w:rPr>
          <w:rFonts w:asciiTheme="minorHAnsi" w:hAnsiTheme="minorHAnsi" w:cs="Segoe UI"/>
          <w:sz w:val="22"/>
          <w:szCs w:val="22"/>
        </w:rPr>
        <w:t xml:space="preserve">         we </w:t>
      </w:r>
      <w:r w:rsidR="00587D18" w:rsidRPr="00582685">
        <w:rPr>
          <w:rFonts w:asciiTheme="minorHAnsi" w:hAnsiTheme="minorHAnsi" w:cs="Segoe UI"/>
          <w:sz w:val="22"/>
          <w:szCs w:val="22"/>
        </w:rPr>
        <w:t xml:space="preserve">wzorze umowy stanowiącym </w:t>
      </w:r>
      <w:r w:rsidR="006A37F2" w:rsidRPr="006A37F2">
        <w:rPr>
          <w:rFonts w:asciiTheme="minorHAnsi" w:hAnsiTheme="minorHAnsi" w:cs="Segoe UI"/>
          <w:b/>
          <w:sz w:val="22"/>
          <w:szCs w:val="22"/>
        </w:rPr>
        <w:t>Załącznik nr 4</w:t>
      </w:r>
      <w:r w:rsidR="00587D18" w:rsidRPr="006A37F2">
        <w:rPr>
          <w:rFonts w:asciiTheme="minorHAnsi" w:hAnsiTheme="minorHAnsi" w:cs="Segoe UI"/>
          <w:sz w:val="22"/>
          <w:szCs w:val="22"/>
        </w:rPr>
        <w:t xml:space="preserve"> </w:t>
      </w:r>
      <w:r w:rsidR="00587D18" w:rsidRPr="00582685">
        <w:rPr>
          <w:rFonts w:asciiTheme="minorHAnsi" w:hAnsiTheme="minorHAnsi" w:cs="Segoe UI"/>
          <w:sz w:val="22"/>
          <w:szCs w:val="22"/>
        </w:rPr>
        <w:t>do SIWZ.</w:t>
      </w:r>
    </w:p>
    <w:p w14:paraId="3F0EDCBA" w14:textId="77777777" w:rsidR="00582685" w:rsidRPr="00582685" w:rsidRDefault="00582685" w:rsidP="00582685">
      <w:pPr>
        <w:pStyle w:val="Akapitzlist"/>
        <w:tabs>
          <w:tab w:val="left" w:pos="426"/>
        </w:tabs>
        <w:ind w:left="0"/>
        <w:jc w:val="both"/>
        <w:rPr>
          <w:rFonts w:asciiTheme="minorHAnsi" w:hAnsiTheme="minorHAnsi" w:cs="Segoe UI"/>
          <w:sz w:val="22"/>
          <w:szCs w:val="22"/>
        </w:rPr>
      </w:pPr>
    </w:p>
    <w:p w14:paraId="3A5E6CCA" w14:textId="0665DE2F" w:rsidR="00BD11A4"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71D73E6" w14:textId="3682C57C" w:rsidR="0087109E" w:rsidRPr="0087109E" w:rsidRDefault="0087109E" w:rsidP="0087109E">
      <w:pPr>
        <w:pStyle w:val="pkt"/>
        <w:spacing w:before="0" w:after="40"/>
        <w:ind w:left="0" w:firstLine="0"/>
        <w:rPr>
          <w:rFonts w:asciiTheme="minorHAnsi" w:hAnsiTheme="minorHAnsi" w:cs="Segoe UI"/>
          <w:sz w:val="22"/>
          <w:szCs w:val="22"/>
        </w:rPr>
      </w:pPr>
      <w:r w:rsidRPr="0087109E">
        <w:rPr>
          <w:rFonts w:asciiTheme="minorHAnsi" w:hAnsiTheme="minorHAnsi" w:cs="Segoe UI"/>
          <w:sz w:val="22"/>
          <w:szCs w:val="22"/>
        </w:rPr>
        <w:t>1. O zamówienie mogą się ubiegać Wykonawcy, którzy:</w:t>
      </w:r>
    </w:p>
    <w:p w14:paraId="789C487E" w14:textId="77777777" w:rsidR="0087109E" w:rsidRPr="00EB3728" w:rsidRDefault="0087109E" w:rsidP="0087109E">
      <w:pPr>
        <w:numPr>
          <w:ilvl w:val="0"/>
          <w:numId w:val="7"/>
        </w:numPr>
        <w:tabs>
          <w:tab w:val="clear" w:pos="720"/>
          <w:tab w:val="left" w:pos="851"/>
        </w:tabs>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1E960376" w14:textId="77777777" w:rsidR="0087109E" w:rsidRPr="00EB3728" w:rsidRDefault="0087109E" w:rsidP="0087109E">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7C0F78BD" w14:textId="77777777" w:rsidR="0087109E" w:rsidRPr="00FA0C7B" w:rsidRDefault="0087109E" w:rsidP="0087109E">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7897F7AC" w14:textId="77777777" w:rsidR="0087109E" w:rsidRPr="00EB3728" w:rsidRDefault="0087109E" w:rsidP="0087109E">
      <w:pPr>
        <w:pStyle w:val="Akapitzlist"/>
        <w:tabs>
          <w:tab w:val="left" w:pos="851"/>
        </w:tabs>
        <w:spacing w:after="120"/>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79057BD7" w14:textId="77777777" w:rsidR="0087109E" w:rsidRPr="00FA0C7B" w:rsidRDefault="0087109E" w:rsidP="0087109E">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626CD8C5" w14:textId="77777777" w:rsidR="0087109E" w:rsidRDefault="0087109E" w:rsidP="0087109E">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04C4EC8A" w14:textId="77777777" w:rsidR="0087109E" w:rsidRPr="000D1C11" w:rsidRDefault="0087109E" w:rsidP="0087109E">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11B31DFD" w14:textId="77777777" w:rsidR="0087109E" w:rsidRPr="00FA0C7B" w:rsidRDefault="0087109E" w:rsidP="0087109E">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1F921AB3" w14:textId="77777777" w:rsidR="0087109E" w:rsidRPr="000D1C11" w:rsidRDefault="0087109E" w:rsidP="0087109E">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431709D0" w14:textId="77777777" w:rsidR="0087109E" w:rsidRPr="00563770" w:rsidRDefault="0087109E" w:rsidP="0087109E">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5E040A9" w14:textId="77777777" w:rsidR="0087109E" w:rsidRDefault="0087109E" w:rsidP="0087109E">
      <w:pPr>
        <w:pStyle w:val="Akapitzlist"/>
        <w:numPr>
          <w:ilvl w:val="1"/>
          <w:numId w:val="7"/>
        </w:numPr>
        <w:spacing w:after="240"/>
        <w:ind w:left="164" w:hanging="306"/>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1E7ED33" w14:textId="5FA9BBAB" w:rsidR="003D0114" w:rsidRP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A92A3B">
        <w:rPr>
          <w:rFonts w:asciiTheme="minorHAnsi" w:hAnsiTheme="minorHAnsi"/>
          <w:sz w:val="22"/>
          <w:szCs w:val="22"/>
        </w:rPr>
        <w:t>5</w:t>
      </w:r>
      <w:r w:rsidRPr="003D0114">
        <w:rPr>
          <w:rFonts w:asciiTheme="minorHAnsi" w:hAnsiTheme="minorHAnsi"/>
          <w:b/>
          <w:sz w:val="22"/>
          <w:szCs w:val="22"/>
        </w:rPr>
        <w:t xml:space="preserve"> </w:t>
      </w:r>
      <w:r w:rsidRPr="003D0114">
        <w:rPr>
          <w:rFonts w:asciiTheme="minorHAnsi" w:hAnsiTheme="minorHAnsi"/>
          <w:sz w:val="22"/>
          <w:szCs w:val="22"/>
        </w:rPr>
        <w:t>dni, terminie aktualnych na dzień złożenia następujących oświadczeń lub dokumentów</w:t>
      </w:r>
      <w:r w:rsidRPr="003D0114">
        <w:rPr>
          <w:rFonts w:asciiTheme="minorHAnsi" w:hAnsiTheme="minorHAnsi" w:cs="Segoe UI"/>
          <w:sz w:val="22"/>
          <w:szCs w:val="22"/>
        </w:rPr>
        <w:t>:</w:t>
      </w:r>
    </w:p>
    <w:p w14:paraId="7044FAD4" w14:textId="77777777" w:rsidR="00912E76" w:rsidRDefault="00912E76" w:rsidP="00A92A3B">
      <w:pPr>
        <w:pStyle w:val="Nagwek8"/>
        <w:numPr>
          <w:ilvl w:val="0"/>
          <w:numId w:val="34"/>
        </w:numPr>
        <w:spacing w:before="0" w:after="120"/>
        <w:ind w:left="1434" w:hanging="357"/>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w:t>
      </w:r>
    </w:p>
    <w:p w14:paraId="1855CC41" w14:textId="15B128AA" w:rsidR="00503357" w:rsidRPr="00503357" w:rsidRDefault="00552FBA" w:rsidP="00503357">
      <w:pPr>
        <w:pStyle w:val="Akapitzlist"/>
        <w:numPr>
          <w:ilvl w:val="0"/>
          <w:numId w:val="14"/>
        </w:numPr>
        <w:tabs>
          <w:tab w:val="clear" w:pos="900"/>
          <w:tab w:val="num" w:pos="426"/>
        </w:tabs>
        <w:spacing w:after="120"/>
        <w:ind w:left="426" w:hanging="426"/>
        <w:jc w:val="both"/>
        <w:rPr>
          <w:rFonts w:asciiTheme="minorHAnsi" w:hAnsiTheme="minorHAnsi"/>
          <w:bCs/>
          <w:color w:val="0000FF"/>
          <w:sz w:val="22"/>
          <w:szCs w:val="22"/>
        </w:rPr>
      </w:pPr>
      <w:r w:rsidRPr="00503357">
        <w:rPr>
          <w:rFonts w:asciiTheme="minorHAnsi" w:hAnsiTheme="minorHAnsi" w:cs="Segoe UI"/>
          <w:b/>
          <w:color w:val="0000FF"/>
          <w:sz w:val="22"/>
          <w:szCs w:val="22"/>
        </w:rPr>
        <w:t xml:space="preserve">Wykonawca </w:t>
      </w:r>
      <w:r w:rsidRPr="00503357">
        <w:rPr>
          <w:rFonts w:asciiTheme="minorHAnsi" w:hAnsiTheme="minorHAnsi"/>
          <w:b/>
          <w:bCs/>
          <w:color w:val="0000FF"/>
          <w:sz w:val="22"/>
          <w:szCs w:val="22"/>
        </w:rPr>
        <w:t xml:space="preserve">w terminie </w:t>
      </w:r>
      <w:r w:rsidRPr="00503357">
        <w:rPr>
          <w:rFonts w:asciiTheme="minorHAnsi" w:hAnsiTheme="minorHAnsi"/>
          <w:b/>
          <w:bCs/>
          <w:color w:val="0000FF"/>
          <w:sz w:val="22"/>
          <w:szCs w:val="22"/>
          <w:u w:val="single"/>
        </w:rPr>
        <w:t>3 dni</w:t>
      </w:r>
      <w:r w:rsidRPr="00503357">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503357">
        <w:rPr>
          <w:rFonts w:asciiTheme="minorHAnsi" w:hAnsiTheme="minorHAnsi"/>
          <w:bCs/>
          <w:color w:val="0000FF"/>
          <w:sz w:val="22"/>
          <w:szCs w:val="22"/>
        </w:rPr>
        <w:t xml:space="preserve">. </w:t>
      </w:r>
    </w:p>
    <w:p w14:paraId="4DF2EF49" w14:textId="2E8994F5" w:rsidR="004C55D8" w:rsidRDefault="004C55D8" w:rsidP="004C55D8">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1FA8315" w14:textId="2E38A3DC" w:rsidR="00B93AE9" w:rsidRPr="004C55D8" w:rsidRDefault="00B93AE9" w:rsidP="004C55D8">
      <w:pPr>
        <w:pStyle w:val="Akapitzlist"/>
        <w:spacing w:after="120"/>
        <w:ind w:left="425"/>
        <w:jc w:val="both"/>
        <w:rPr>
          <w:rFonts w:asciiTheme="minorHAnsi" w:hAnsiTheme="minorHAnsi" w:cs="Segoe UI"/>
          <w:i/>
          <w:sz w:val="22"/>
          <w:szCs w:val="22"/>
        </w:rPr>
      </w:pPr>
      <w:r w:rsidRPr="004C55D8">
        <w:rPr>
          <w:rFonts w:asciiTheme="minorHAnsi" w:hAnsiTheme="minorHAnsi" w:cs="Segoe UI"/>
          <w:i/>
          <w:sz w:val="22"/>
          <w:szCs w:val="22"/>
        </w:rPr>
        <w:t>Uwaga - do złożenia oświadczenia Wykonawca może wykorzystać załącznik nr 3 do SIWZ.</w:t>
      </w:r>
    </w:p>
    <w:p w14:paraId="2E5EBF0D" w14:textId="6D70A56E" w:rsidR="00552FBA" w:rsidRPr="0034755F" w:rsidRDefault="00790124" w:rsidP="007B761E">
      <w:pPr>
        <w:pStyle w:val="Akapitzlist"/>
        <w:numPr>
          <w:ilvl w:val="0"/>
          <w:numId w:val="14"/>
        </w:numPr>
        <w:tabs>
          <w:tab w:val="clear" w:pos="900"/>
          <w:tab w:val="num" w:pos="426"/>
        </w:tabs>
        <w:spacing w:after="120"/>
        <w:ind w:left="425" w:hanging="357"/>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912E76" w:rsidRDefault="00552FBA" w:rsidP="007B761E">
      <w:pPr>
        <w:pStyle w:val="Akapitzlist"/>
        <w:numPr>
          <w:ilvl w:val="0"/>
          <w:numId w:val="14"/>
        </w:numPr>
        <w:tabs>
          <w:tab w:val="clear" w:pos="900"/>
          <w:tab w:val="num" w:pos="426"/>
        </w:tabs>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36233A8B"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4C55D8">
        <w:rPr>
          <w:rFonts w:asciiTheme="minorHAnsi" w:hAnsiTheme="minorHAnsi" w:cs="Segoe UI"/>
          <w:b/>
          <w:sz w:val="22"/>
          <w:szCs w:val="22"/>
        </w:rPr>
        <w:t>styczny; 03-709 Warszawa, ul. Józefa</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912E76">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EC88C3B" w14:textId="41C91103" w:rsidR="00A70E49"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94548C">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na adres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63080">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39691F62"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3A4E84">
        <w:rPr>
          <w:rFonts w:asciiTheme="minorHAnsi" w:hAnsiTheme="minorHAnsi" w:cs="Segoe UI"/>
          <w:sz w:val="22"/>
          <w:szCs w:val="22"/>
        </w:rPr>
        <w:t>.</w:t>
      </w:r>
    </w:p>
    <w:p w14:paraId="06E3C90E" w14:textId="77777777" w:rsidR="00912E76" w:rsidRPr="003D7913" w:rsidRDefault="00912E76"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0637ED"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13DDFB02" w14:textId="2D048301" w:rsidR="000637ED" w:rsidRPr="000637ED" w:rsidRDefault="000637ED" w:rsidP="000637ED">
      <w:pPr>
        <w:spacing w:after="120"/>
        <w:rPr>
          <w:rFonts w:asciiTheme="minorHAnsi" w:hAnsiTheme="minorHAnsi"/>
          <w:b/>
          <w:sz w:val="22"/>
          <w:szCs w:val="22"/>
        </w:rPr>
      </w:pPr>
      <w:r>
        <w:rPr>
          <w:rFonts w:asciiTheme="minorHAnsi" w:hAnsiTheme="minorHAnsi"/>
          <w:b/>
          <w:sz w:val="22"/>
          <w:szCs w:val="22"/>
        </w:rPr>
        <w:t xml:space="preserve">  </w:t>
      </w:r>
      <w:r w:rsidRPr="000637ED">
        <w:rPr>
          <w:rFonts w:asciiTheme="minorHAnsi" w:hAnsiTheme="minorHAnsi"/>
          <w:b/>
          <w:sz w:val="22"/>
          <w:szCs w:val="22"/>
        </w:rPr>
        <w:t xml:space="preserve">       </w:t>
      </w:r>
      <w:r w:rsidRPr="000637ED">
        <w:rPr>
          <w:rFonts w:asciiTheme="minorHAnsi" w:hAnsiTheme="minorHAnsi"/>
          <w:sz w:val="22"/>
          <w:szCs w:val="22"/>
        </w:rPr>
        <w:t xml:space="preserve">3)   </w:t>
      </w:r>
      <w:r>
        <w:rPr>
          <w:rFonts w:asciiTheme="minorHAnsi" w:hAnsiTheme="minorHAnsi"/>
          <w:sz w:val="22"/>
          <w:szCs w:val="22"/>
        </w:rPr>
        <w:t xml:space="preserve"> </w:t>
      </w:r>
      <w:r w:rsidRPr="000637ED">
        <w:rPr>
          <w:rFonts w:asciiTheme="minorHAnsi" w:hAnsiTheme="minorHAnsi"/>
          <w:b/>
          <w:sz w:val="22"/>
          <w:szCs w:val="22"/>
        </w:rPr>
        <w:t>wykaz promocji i rabatów</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0EF694B1" w14:textId="38AF773D" w:rsidR="000637ED" w:rsidRPr="00CA5B3A" w:rsidRDefault="00552FBA" w:rsidP="000637ED">
      <w:pPr>
        <w:numPr>
          <w:ilvl w:val="0"/>
          <w:numId w:val="9"/>
        </w:numPr>
        <w:tabs>
          <w:tab w:val="clear" w:pos="723"/>
          <w:tab w:val="num" w:pos="426"/>
        </w:tabs>
        <w:spacing w:after="120"/>
        <w:ind w:left="425" w:hanging="425"/>
        <w:jc w:val="both"/>
        <w:rPr>
          <w:rFonts w:asciiTheme="minorHAnsi" w:hAnsiTheme="minorHAnsi" w:cs="Segoe UI"/>
          <w:sz w:val="22"/>
          <w:szCs w:val="22"/>
        </w:rPr>
      </w:pPr>
      <w:r w:rsidRPr="00CA5B3A">
        <w:rPr>
          <w:rFonts w:asciiTheme="minorHAnsi" w:hAnsiTheme="minorHAnsi" w:cs="Segoe UI"/>
          <w:sz w:val="22"/>
          <w:szCs w:val="22"/>
        </w:rPr>
        <w:t>Ofertę należy złożyć w zamkniętej kopercie, w siedzibie Zamawiającego i oznakować w następujący sposób:</w:t>
      </w:r>
    </w:p>
    <w:p w14:paraId="76C88B5F" w14:textId="5E47B7EA" w:rsidR="00552FBA" w:rsidRPr="001411B6" w:rsidRDefault="00127127" w:rsidP="00CA5B3A">
      <w:pPr>
        <w:pBdr>
          <w:top w:val="single" w:sz="4" w:space="3" w:color="auto"/>
          <w:left w:val="single" w:sz="4" w:space="4" w:color="auto"/>
          <w:bottom w:val="single" w:sz="4" w:space="0" w:color="auto"/>
          <w:right w:val="single" w:sz="4" w:space="4" w:color="auto"/>
        </w:pBdr>
        <w:shd w:val="clear" w:color="auto" w:fill="F2F2F2" w:themeFill="background1" w:themeFillShade="F2"/>
        <w:rPr>
          <w:rFonts w:asciiTheme="minorHAnsi" w:hAnsiTheme="minorHAnsi" w:cs="Segoe UI"/>
          <w:b/>
          <w:sz w:val="20"/>
          <w:szCs w:val="20"/>
        </w:rPr>
      </w:pPr>
      <w:r w:rsidRPr="001411B6">
        <w:rPr>
          <w:rFonts w:asciiTheme="minorHAnsi" w:hAnsiTheme="minorHAnsi" w:cs="Segoe UI"/>
          <w:b/>
          <w:sz w:val="20"/>
          <w:szCs w:val="20"/>
        </w:rPr>
        <w:t>Sam</w:t>
      </w:r>
      <w:r w:rsidR="005D4DD1" w:rsidRPr="001411B6">
        <w:rPr>
          <w:rFonts w:asciiTheme="minorHAnsi" w:hAnsiTheme="minorHAnsi" w:cs="Segoe UI"/>
          <w:b/>
          <w:sz w:val="20"/>
          <w:szCs w:val="20"/>
        </w:rPr>
        <w:t>odzielny Publiczny Kliniczny Szp</w:t>
      </w:r>
      <w:r w:rsidRPr="001411B6">
        <w:rPr>
          <w:rFonts w:asciiTheme="minorHAnsi" w:hAnsiTheme="minorHAnsi" w:cs="Segoe UI"/>
          <w:b/>
          <w:sz w:val="20"/>
          <w:szCs w:val="20"/>
        </w:rPr>
        <w:t>ital Okulistyczny</w:t>
      </w:r>
      <w:r w:rsidR="001411B6" w:rsidRPr="001411B6">
        <w:rPr>
          <w:rFonts w:asciiTheme="minorHAnsi" w:hAnsiTheme="minorHAnsi" w:cs="Segoe UI"/>
          <w:b/>
          <w:sz w:val="20"/>
          <w:szCs w:val="20"/>
        </w:rPr>
        <w:t xml:space="preserve"> </w:t>
      </w:r>
      <w:r w:rsidRPr="001411B6">
        <w:rPr>
          <w:rFonts w:asciiTheme="minorHAnsi" w:hAnsiTheme="minorHAnsi" w:cs="Segoe UI"/>
          <w:b/>
          <w:sz w:val="20"/>
          <w:szCs w:val="20"/>
        </w:rPr>
        <w:t>03-709 Warszawa, ul. J. Sierakowskiego 13</w:t>
      </w:r>
    </w:p>
    <w:p w14:paraId="73618A30" w14:textId="78249402" w:rsidR="005D4DD1" w:rsidRDefault="002552E6" w:rsidP="00CA5B3A">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1411B6">
        <w:rPr>
          <w:rFonts w:asciiTheme="minorHAnsi" w:hAnsiTheme="minorHAnsi" w:cs="Arial"/>
          <w:b/>
          <w:sz w:val="22"/>
          <w:szCs w:val="22"/>
        </w:rPr>
        <w:t>KART PODARUNKOWYCH</w:t>
      </w:r>
      <w:r w:rsidR="002D5686">
        <w:rPr>
          <w:rFonts w:asciiTheme="minorHAnsi" w:hAnsiTheme="minorHAnsi" w:cs="Arial"/>
          <w:b/>
          <w:sz w:val="22"/>
          <w:szCs w:val="22"/>
        </w:rPr>
        <w:t>”</w:t>
      </w:r>
    </w:p>
    <w:p w14:paraId="175742FD" w14:textId="19CA864E" w:rsidR="00127127" w:rsidRPr="00BE4ABF" w:rsidRDefault="000637ED" w:rsidP="00CA5B3A">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 sprawy: ZP/28/2017</w:t>
      </w:r>
      <w:r w:rsidR="00552FBA" w:rsidRPr="00BE4ABF">
        <w:rPr>
          <w:rFonts w:asciiTheme="minorHAnsi" w:hAnsiTheme="minorHAnsi" w:cs="Segoe UI"/>
          <w:b/>
          <w:sz w:val="20"/>
          <w:szCs w:val="20"/>
        </w:rPr>
        <w:t xml:space="preserve"> </w:t>
      </w:r>
      <w:r w:rsidR="00127127" w:rsidRPr="00BE4ABF">
        <w:rPr>
          <w:rFonts w:asciiTheme="minorHAnsi" w:hAnsiTheme="minorHAnsi" w:cs="Segoe UI"/>
          <w:b/>
          <w:sz w:val="20"/>
          <w:szCs w:val="20"/>
        </w:rPr>
        <w:t xml:space="preserve"> </w:t>
      </w:r>
    </w:p>
    <w:p w14:paraId="179A692B" w14:textId="1B997E54" w:rsidR="004034FF" w:rsidRPr="00BE4ABF" w:rsidRDefault="000637ED" w:rsidP="00CA5B3A">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0"/>
          <w:szCs w:val="20"/>
        </w:rPr>
      </w:pPr>
      <w:r>
        <w:rPr>
          <w:rFonts w:asciiTheme="minorHAnsi" w:hAnsiTheme="minorHAnsi" w:cs="Segoe UI"/>
          <w:b/>
          <w:sz w:val="20"/>
          <w:szCs w:val="20"/>
        </w:rPr>
        <w:t>Otworzyć w dniu 12.12</w:t>
      </w:r>
      <w:r w:rsidR="00D90268" w:rsidRPr="00BE4ABF">
        <w:rPr>
          <w:rFonts w:asciiTheme="minorHAnsi" w:hAnsiTheme="minorHAnsi" w:cs="Segoe UI"/>
          <w:b/>
          <w:sz w:val="20"/>
          <w:szCs w:val="20"/>
        </w:rPr>
        <w:t>.</w:t>
      </w:r>
      <w:r>
        <w:rPr>
          <w:rFonts w:asciiTheme="minorHAnsi" w:hAnsiTheme="minorHAnsi" w:cs="Segoe UI"/>
          <w:b/>
          <w:sz w:val="20"/>
          <w:szCs w:val="20"/>
        </w:rPr>
        <w:t>2017</w:t>
      </w:r>
      <w:r w:rsidR="005D4DD1" w:rsidRPr="00BE4ABF">
        <w:rPr>
          <w:rFonts w:asciiTheme="minorHAnsi" w:hAnsiTheme="minorHAnsi" w:cs="Segoe UI"/>
          <w:b/>
          <w:sz w:val="20"/>
          <w:szCs w:val="20"/>
        </w:rPr>
        <w:t xml:space="preserve"> r. </w:t>
      </w:r>
      <w:r w:rsidR="00127127" w:rsidRPr="00BE4ABF">
        <w:rPr>
          <w:rFonts w:asciiTheme="minorHAnsi" w:hAnsiTheme="minorHAnsi" w:cs="Segoe UI"/>
          <w:b/>
          <w:sz w:val="20"/>
          <w:szCs w:val="20"/>
        </w:rPr>
        <w:t>o godz. 11.00</w:t>
      </w:r>
    </w:p>
    <w:p w14:paraId="19D5EEE4" w14:textId="5856DE49" w:rsidR="00552FBA" w:rsidRDefault="005D4DD1" w:rsidP="000637ED">
      <w:pPr>
        <w:spacing w:after="40" w:line="360" w:lineRule="auto"/>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6A900D84"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29EA1AB0" w14:textId="77777777" w:rsidR="00CA5B3A" w:rsidRPr="005D4DD1" w:rsidRDefault="00CA5B3A" w:rsidP="00981BA8">
      <w:pPr>
        <w:spacing w:after="40"/>
        <w:ind w:left="426"/>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73D5B1CB"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0637ED">
        <w:rPr>
          <w:rFonts w:asciiTheme="minorHAnsi" w:hAnsiTheme="minorHAnsi" w:cs="Segoe UI"/>
          <w:b/>
          <w:color w:val="0000FF"/>
          <w:sz w:val="22"/>
          <w:szCs w:val="22"/>
        </w:rPr>
        <w:t>12.12</w:t>
      </w:r>
      <w:r w:rsidR="00D90268" w:rsidRPr="00D90268">
        <w:rPr>
          <w:rFonts w:asciiTheme="minorHAnsi" w:hAnsiTheme="minorHAnsi" w:cs="Segoe UI"/>
          <w:b/>
          <w:color w:val="0000FF"/>
          <w:sz w:val="22"/>
          <w:szCs w:val="22"/>
        </w:rPr>
        <w:t>.</w:t>
      </w:r>
      <w:r w:rsidR="000637ED">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BE4ABF">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BE4ABF">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596AF2D2" w:rsidR="00552FBA" w:rsidRPr="001555F6" w:rsidRDefault="00552FBA" w:rsidP="00BE4ABF">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0637ED">
        <w:rPr>
          <w:rFonts w:asciiTheme="minorHAnsi" w:hAnsiTheme="minorHAnsi" w:cs="Segoe UI"/>
          <w:b/>
          <w:color w:val="0000FF"/>
          <w:sz w:val="22"/>
          <w:szCs w:val="22"/>
        </w:rPr>
        <w:t>12.12.2017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BE4ABF">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BE4ABF">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BE4ABF">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BE4ABF">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BE4ABF">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BE4ABF">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76F24F75" w:rsidR="00552FBA" w:rsidRPr="00BE4ABF" w:rsidRDefault="00552FBA" w:rsidP="000637ED">
      <w:pPr>
        <w:numPr>
          <w:ilvl w:val="0"/>
          <w:numId w:val="8"/>
        </w:numPr>
        <w:tabs>
          <w:tab w:val="clear" w:pos="2340"/>
          <w:tab w:val="num" w:pos="284"/>
          <w:tab w:val="left" w:pos="3855"/>
        </w:tabs>
        <w:spacing w:after="120"/>
        <w:ind w:left="284" w:hanging="284"/>
        <w:jc w:val="both"/>
        <w:rPr>
          <w:rFonts w:asciiTheme="minorHAnsi" w:hAnsiTheme="minorHAnsi" w:cs="Segoe UI"/>
          <w:sz w:val="22"/>
          <w:szCs w:val="22"/>
        </w:rPr>
      </w:pPr>
      <w:r w:rsidRPr="00BE4ABF">
        <w:rPr>
          <w:rFonts w:asciiTheme="minorHAnsi" w:hAnsiTheme="minorHAnsi" w:cs="Segoe UI"/>
          <w:sz w:val="22"/>
          <w:szCs w:val="22"/>
        </w:rPr>
        <w:t>Wykonawca określa cenę realizacji zamówienia poprzez w</w:t>
      </w:r>
      <w:r w:rsidR="00BE4ABF">
        <w:rPr>
          <w:rFonts w:asciiTheme="minorHAnsi" w:hAnsiTheme="minorHAnsi" w:cs="Segoe UI"/>
          <w:sz w:val="22"/>
          <w:szCs w:val="22"/>
        </w:rPr>
        <w:t xml:space="preserve">skazanie w Formularzu </w:t>
      </w:r>
      <w:r w:rsidR="00EE7E6E">
        <w:rPr>
          <w:rFonts w:asciiTheme="minorHAnsi" w:hAnsiTheme="minorHAnsi" w:cs="Segoe UI"/>
          <w:sz w:val="22"/>
          <w:szCs w:val="22"/>
        </w:rPr>
        <w:t xml:space="preserve">ofertowym </w:t>
      </w:r>
      <w:r w:rsidRPr="00BE4ABF">
        <w:rPr>
          <w:rFonts w:asciiTheme="minorHAnsi" w:hAnsiTheme="minorHAnsi" w:cs="Segoe UI"/>
          <w:sz w:val="22"/>
          <w:szCs w:val="22"/>
        </w:rPr>
        <w:t>spo</w:t>
      </w:r>
      <w:r w:rsidR="003A4E84">
        <w:rPr>
          <w:rFonts w:asciiTheme="minorHAnsi" w:hAnsiTheme="minorHAnsi" w:cs="Segoe UI"/>
          <w:sz w:val="22"/>
          <w:szCs w:val="22"/>
        </w:rPr>
        <w:t>rządzonym wg wzoru załą</w:t>
      </w:r>
      <w:r w:rsidR="00475AA0" w:rsidRPr="00BE4ABF">
        <w:rPr>
          <w:rFonts w:asciiTheme="minorHAnsi" w:hAnsiTheme="minorHAnsi" w:cs="Segoe UI"/>
          <w:sz w:val="22"/>
          <w:szCs w:val="22"/>
        </w:rPr>
        <w:t>czonego</w:t>
      </w:r>
      <w:r w:rsidRPr="00BE4ABF">
        <w:rPr>
          <w:rFonts w:asciiTheme="minorHAnsi" w:hAnsiTheme="minorHAnsi" w:cs="Segoe UI"/>
          <w:b/>
          <w:sz w:val="22"/>
          <w:szCs w:val="22"/>
        </w:rPr>
        <w:t xml:space="preserve"> </w:t>
      </w:r>
      <w:r w:rsidRPr="00BE4ABF">
        <w:rPr>
          <w:rFonts w:asciiTheme="minorHAnsi" w:hAnsiTheme="minorHAnsi" w:cs="Segoe UI"/>
          <w:sz w:val="22"/>
          <w:szCs w:val="22"/>
        </w:rPr>
        <w:t xml:space="preserve">do SIWZ łącznej ceny ofertowej brutto za </w:t>
      </w:r>
      <w:r w:rsidR="00BE4ABF">
        <w:rPr>
          <w:rFonts w:asciiTheme="minorHAnsi" w:hAnsiTheme="minorHAnsi" w:cs="Segoe UI"/>
          <w:sz w:val="22"/>
          <w:szCs w:val="22"/>
        </w:rPr>
        <w:t>r</w:t>
      </w:r>
      <w:r w:rsidRPr="00BE4ABF">
        <w:rPr>
          <w:rFonts w:asciiTheme="minorHAnsi" w:hAnsiTheme="minorHAnsi" w:cs="Segoe UI"/>
          <w:sz w:val="22"/>
          <w:szCs w:val="22"/>
        </w:rPr>
        <w:t>ealizację przedmiotu zamówienia</w:t>
      </w:r>
      <w:r w:rsidR="000637ED">
        <w:rPr>
          <w:rFonts w:asciiTheme="minorHAnsi" w:hAnsiTheme="minorHAnsi" w:cs="Segoe UI"/>
          <w:sz w:val="22"/>
          <w:szCs w:val="22"/>
        </w:rPr>
        <w:t>.</w:t>
      </w:r>
      <w:r w:rsidRPr="00BE4ABF">
        <w:rPr>
          <w:rFonts w:asciiTheme="minorHAnsi" w:hAnsiTheme="minorHAnsi" w:cs="Segoe UI"/>
          <w:sz w:val="22"/>
          <w:szCs w:val="22"/>
        </w:rPr>
        <w:t xml:space="preserve"> </w:t>
      </w:r>
    </w:p>
    <w:p w14:paraId="69EA15EF" w14:textId="3CE01329" w:rsidR="00BE4ABF" w:rsidRPr="00BE4ABF" w:rsidRDefault="00BE4ABF" w:rsidP="00BE4ABF">
      <w:pPr>
        <w:pStyle w:val="Tekstpodstawowywcity2"/>
        <w:spacing w:after="0" w:line="240" w:lineRule="auto"/>
        <w:ind w:left="0"/>
        <w:rPr>
          <w:rFonts w:asciiTheme="minorHAnsi" w:hAnsiTheme="minorHAnsi" w:cs="Tahoma"/>
          <w:sz w:val="22"/>
          <w:szCs w:val="22"/>
        </w:rPr>
      </w:pPr>
      <w:r w:rsidRPr="00BE4ABF">
        <w:rPr>
          <w:rFonts w:asciiTheme="minorHAnsi" w:hAnsiTheme="minorHAnsi" w:cs="Tahoma"/>
          <w:sz w:val="22"/>
          <w:szCs w:val="22"/>
        </w:rPr>
        <w:t xml:space="preserve">2. </w:t>
      </w:r>
      <w:r w:rsidR="003A4E84">
        <w:rPr>
          <w:rFonts w:asciiTheme="minorHAnsi" w:hAnsiTheme="minorHAnsi" w:cs="Tahoma"/>
          <w:sz w:val="22"/>
          <w:szCs w:val="22"/>
        </w:rPr>
        <w:t xml:space="preserve"> </w:t>
      </w:r>
      <w:r w:rsidRPr="00BE4ABF">
        <w:rPr>
          <w:rFonts w:asciiTheme="minorHAnsi" w:hAnsiTheme="minorHAnsi" w:cs="Tahoma"/>
          <w:sz w:val="22"/>
          <w:szCs w:val="22"/>
        </w:rPr>
        <w:t xml:space="preserve">Cena oferty określona przez Wykonawcę w PLN w formularzu ofertowym powinna stanowić  </w:t>
      </w:r>
    </w:p>
    <w:p w14:paraId="5FC2F9F0" w14:textId="7B4BDBB1" w:rsidR="00BE4ABF" w:rsidRPr="00BE4ABF" w:rsidRDefault="00BE4ABF" w:rsidP="00BE4ABF">
      <w:pPr>
        <w:pStyle w:val="Tekstpodstawowywcity2"/>
        <w:tabs>
          <w:tab w:val="num" w:pos="0"/>
        </w:tabs>
        <w:spacing w:after="0" w:line="240" w:lineRule="auto"/>
        <w:rPr>
          <w:rFonts w:asciiTheme="minorHAnsi" w:hAnsiTheme="minorHAnsi" w:cs="Tahoma"/>
          <w:sz w:val="22"/>
          <w:szCs w:val="22"/>
        </w:rPr>
      </w:pPr>
      <w:r w:rsidRPr="00BE4ABF">
        <w:rPr>
          <w:rFonts w:asciiTheme="minorHAnsi" w:hAnsiTheme="minorHAnsi" w:cs="Tahoma"/>
          <w:sz w:val="22"/>
          <w:szCs w:val="22"/>
        </w:rPr>
        <w:t xml:space="preserve">łączną wartość nominalną kart podarunkowych, bez dodatkowych kosztów np. związanych   </w:t>
      </w:r>
    </w:p>
    <w:p w14:paraId="5C5E1347" w14:textId="2838004D" w:rsidR="00BE4ABF" w:rsidRPr="00BE4ABF" w:rsidRDefault="00BE4ABF" w:rsidP="000637ED">
      <w:pPr>
        <w:pStyle w:val="Tekstpodstawowywcity2"/>
        <w:tabs>
          <w:tab w:val="num" w:pos="0"/>
        </w:tabs>
        <w:spacing w:line="240" w:lineRule="auto"/>
        <w:ind w:left="284"/>
        <w:rPr>
          <w:rFonts w:asciiTheme="minorHAnsi" w:hAnsiTheme="minorHAnsi" w:cs="Tahoma"/>
          <w:sz w:val="22"/>
          <w:szCs w:val="22"/>
        </w:rPr>
      </w:pPr>
      <w:r w:rsidRPr="00BE4ABF">
        <w:rPr>
          <w:rFonts w:asciiTheme="minorHAnsi" w:hAnsiTheme="minorHAnsi" w:cs="Tahoma"/>
          <w:sz w:val="22"/>
          <w:szCs w:val="22"/>
        </w:rPr>
        <w:t>z ich wytworzeniem, zasileniem i dostawą do siedziby Zamawiającego.</w:t>
      </w:r>
    </w:p>
    <w:p w14:paraId="3D034E0E" w14:textId="07704C23" w:rsidR="00BE4ABF" w:rsidRPr="00BE4ABF" w:rsidRDefault="00BE4ABF" w:rsidP="00BE4ABF">
      <w:pPr>
        <w:pStyle w:val="arimr"/>
        <w:widowControl/>
        <w:tabs>
          <w:tab w:val="left" w:pos="426"/>
        </w:tabs>
        <w:suppressAutoHyphens/>
        <w:snapToGrid/>
        <w:spacing w:line="240" w:lineRule="auto"/>
        <w:jc w:val="both"/>
        <w:rPr>
          <w:rFonts w:asciiTheme="minorHAnsi" w:hAnsiTheme="minorHAnsi" w:cs="Segoe UI"/>
          <w:sz w:val="22"/>
          <w:szCs w:val="22"/>
          <w:lang w:val="pl-PL"/>
        </w:rPr>
      </w:pPr>
      <w:r w:rsidRPr="00BE4ABF">
        <w:rPr>
          <w:rFonts w:asciiTheme="minorHAnsi" w:hAnsiTheme="minorHAnsi" w:cs="Segoe UI"/>
          <w:sz w:val="22"/>
          <w:szCs w:val="22"/>
          <w:lang w:val="pl-PL"/>
        </w:rPr>
        <w:t xml:space="preserve">3.  </w:t>
      </w:r>
      <w:r w:rsidR="00552FBA" w:rsidRPr="00BE4ABF">
        <w:rPr>
          <w:rFonts w:asciiTheme="minorHAnsi" w:hAnsiTheme="minorHAnsi" w:cs="Segoe UI"/>
          <w:sz w:val="22"/>
          <w:szCs w:val="22"/>
          <w:lang w:val="pl-PL"/>
        </w:rPr>
        <w:t xml:space="preserve">Łączna cena ofertowa brutto musi uwzględniać wszystkie koszty związane z realizacją </w:t>
      </w:r>
      <w:r w:rsidRPr="00BE4ABF">
        <w:rPr>
          <w:rFonts w:asciiTheme="minorHAnsi" w:hAnsiTheme="minorHAnsi" w:cs="Segoe UI"/>
          <w:sz w:val="22"/>
          <w:szCs w:val="22"/>
          <w:lang w:val="pl-PL"/>
        </w:rPr>
        <w:t xml:space="preserve"> </w:t>
      </w:r>
    </w:p>
    <w:p w14:paraId="4F5D3168" w14:textId="0B4374AB" w:rsidR="00BE4ABF" w:rsidRPr="00BE4ABF" w:rsidRDefault="00EE7E6E" w:rsidP="00BE4ABF">
      <w:pPr>
        <w:pStyle w:val="arimr"/>
        <w:widowControl/>
        <w:tabs>
          <w:tab w:val="left" w:pos="426"/>
        </w:tabs>
        <w:suppressAutoHyphens/>
        <w:snapToGrid/>
        <w:spacing w:line="240" w:lineRule="auto"/>
        <w:jc w:val="both"/>
        <w:rPr>
          <w:rFonts w:asciiTheme="minorHAnsi" w:hAnsiTheme="minorHAnsi" w:cs="Segoe UI"/>
          <w:sz w:val="22"/>
          <w:szCs w:val="22"/>
          <w:lang w:val="pl-PL"/>
        </w:rPr>
      </w:pPr>
      <w:r>
        <w:rPr>
          <w:rFonts w:asciiTheme="minorHAnsi" w:hAnsiTheme="minorHAnsi" w:cs="Segoe UI"/>
          <w:sz w:val="22"/>
          <w:szCs w:val="22"/>
          <w:lang w:val="pl-PL"/>
        </w:rPr>
        <w:t xml:space="preserve">      </w:t>
      </w:r>
      <w:r w:rsidR="00552FBA" w:rsidRPr="00BE4ABF">
        <w:rPr>
          <w:rFonts w:asciiTheme="minorHAnsi" w:hAnsiTheme="minorHAnsi" w:cs="Segoe UI"/>
          <w:sz w:val="22"/>
          <w:szCs w:val="22"/>
          <w:lang w:val="pl-PL"/>
        </w:rPr>
        <w:t xml:space="preserve">przedmiotu zamówienia zgodnie z opisem przedmiotu zamówienia oraz wzorem umowy </w:t>
      </w:r>
      <w:r w:rsidR="00BE4ABF" w:rsidRPr="00BE4ABF">
        <w:rPr>
          <w:rFonts w:asciiTheme="minorHAnsi" w:hAnsiTheme="minorHAnsi" w:cs="Segoe UI"/>
          <w:sz w:val="22"/>
          <w:szCs w:val="22"/>
          <w:lang w:val="pl-PL"/>
        </w:rPr>
        <w:t xml:space="preserve"> </w:t>
      </w:r>
    </w:p>
    <w:p w14:paraId="66B64940" w14:textId="5B603EB5" w:rsidR="00552FBA" w:rsidRPr="00BE4ABF" w:rsidRDefault="00EE7E6E" w:rsidP="000637ED">
      <w:pPr>
        <w:pStyle w:val="arimr"/>
        <w:widowControl/>
        <w:tabs>
          <w:tab w:val="left" w:pos="426"/>
        </w:tabs>
        <w:suppressAutoHyphens/>
        <w:snapToGrid/>
        <w:spacing w:after="120" w:line="240" w:lineRule="auto"/>
        <w:jc w:val="both"/>
        <w:rPr>
          <w:rFonts w:asciiTheme="minorHAnsi" w:hAnsiTheme="minorHAnsi" w:cs="Segoe UI"/>
          <w:sz w:val="22"/>
          <w:szCs w:val="22"/>
          <w:lang w:val="pl-PL"/>
        </w:rPr>
      </w:pPr>
      <w:r>
        <w:rPr>
          <w:rFonts w:asciiTheme="minorHAnsi" w:hAnsiTheme="minorHAnsi" w:cs="Segoe UI"/>
          <w:sz w:val="22"/>
          <w:szCs w:val="22"/>
          <w:lang w:val="pl-PL"/>
        </w:rPr>
        <w:t xml:space="preserve">      </w:t>
      </w:r>
      <w:r w:rsidR="00552FBA" w:rsidRPr="00BE4ABF">
        <w:rPr>
          <w:rFonts w:asciiTheme="minorHAnsi" w:hAnsiTheme="minorHAnsi" w:cs="Segoe UI"/>
          <w:sz w:val="22"/>
          <w:szCs w:val="22"/>
          <w:lang w:val="pl-PL"/>
        </w:rPr>
        <w:t>określonym w niniejszej SIWZ.</w:t>
      </w:r>
    </w:p>
    <w:p w14:paraId="3C02FCB6" w14:textId="165283B8" w:rsidR="00BE4ABF" w:rsidRDefault="00BE4ABF" w:rsidP="00BE4ABF">
      <w:pPr>
        <w:tabs>
          <w:tab w:val="left" w:pos="3855"/>
        </w:tabs>
        <w:jc w:val="both"/>
        <w:rPr>
          <w:rFonts w:asciiTheme="minorHAnsi" w:hAnsiTheme="minorHAnsi" w:cs="Segoe UI"/>
          <w:sz w:val="22"/>
          <w:szCs w:val="22"/>
        </w:rPr>
      </w:pPr>
      <w:r>
        <w:rPr>
          <w:rFonts w:asciiTheme="minorHAnsi" w:hAnsiTheme="minorHAnsi" w:cs="Segoe UI"/>
          <w:sz w:val="22"/>
          <w:szCs w:val="22"/>
        </w:rPr>
        <w:t xml:space="preserve">4.  </w:t>
      </w:r>
      <w:r w:rsidR="00552FBA" w:rsidRPr="00BE4ABF">
        <w:rPr>
          <w:rFonts w:asciiTheme="minorHAnsi" w:hAnsiTheme="minorHAnsi" w:cs="Segoe UI"/>
          <w:sz w:val="22"/>
          <w:szCs w:val="22"/>
        </w:rPr>
        <w:t xml:space="preserve">Ceny muszą być: podane i wyliczone w zaokrągleniu do dwóch miejsc po przecinku (zasada </w:t>
      </w:r>
      <w:r>
        <w:rPr>
          <w:rFonts w:asciiTheme="minorHAnsi" w:hAnsiTheme="minorHAnsi" w:cs="Segoe UI"/>
          <w:sz w:val="22"/>
          <w:szCs w:val="22"/>
        </w:rPr>
        <w:t xml:space="preserve"> </w:t>
      </w:r>
    </w:p>
    <w:p w14:paraId="4D006A44" w14:textId="7693D4C6" w:rsidR="00BE4ABF" w:rsidRDefault="00BE4ABF" w:rsidP="00BE4ABF">
      <w:pPr>
        <w:tabs>
          <w:tab w:val="left" w:pos="3855"/>
        </w:tabs>
        <w:jc w:val="both"/>
        <w:rPr>
          <w:rFonts w:asciiTheme="minorHAnsi" w:hAnsiTheme="minorHAnsi" w:cs="Segoe UI"/>
          <w:sz w:val="22"/>
          <w:szCs w:val="22"/>
        </w:rPr>
      </w:pPr>
      <w:r>
        <w:rPr>
          <w:rFonts w:asciiTheme="minorHAnsi" w:hAnsiTheme="minorHAnsi" w:cs="Segoe UI"/>
          <w:sz w:val="22"/>
          <w:szCs w:val="22"/>
        </w:rPr>
        <w:t xml:space="preserve">      </w:t>
      </w:r>
      <w:r w:rsidR="00552FBA" w:rsidRPr="00BE4ABF">
        <w:rPr>
          <w:rFonts w:asciiTheme="minorHAnsi" w:hAnsiTheme="minorHAnsi" w:cs="Segoe UI"/>
          <w:sz w:val="22"/>
          <w:szCs w:val="22"/>
        </w:rPr>
        <w:t>zaokrąglenia – poniżej 5 należy końcówkę po</w:t>
      </w:r>
      <w:r w:rsidR="002552E6" w:rsidRPr="00BE4ABF">
        <w:rPr>
          <w:rFonts w:asciiTheme="minorHAnsi" w:hAnsiTheme="minorHAnsi" w:cs="Segoe UI"/>
          <w:sz w:val="22"/>
          <w:szCs w:val="22"/>
        </w:rPr>
        <w:t xml:space="preserve">minąć, powyżej i równe 5 należy </w:t>
      </w:r>
      <w:r w:rsidR="00552FBA" w:rsidRPr="00BE4ABF">
        <w:rPr>
          <w:rFonts w:asciiTheme="minorHAnsi" w:hAnsiTheme="minorHAnsi" w:cs="Segoe UI"/>
          <w:sz w:val="22"/>
          <w:szCs w:val="22"/>
        </w:rPr>
        <w:t xml:space="preserve">zaokrąglić </w:t>
      </w:r>
      <w:r>
        <w:rPr>
          <w:rFonts w:asciiTheme="minorHAnsi" w:hAnsiTheme="minorHAnsi" w:cs="Segoe UI"/>
          <w:sz w:val="22"/>
          <w:szCs w:val="22"/>
        </w:rPr>
        <w:t xml:space="preserve"> </w:t>
      </w:r>
    </w:p>
    <w:p w14:paraId="04E70DC8" w14:textId="77777777" w:rsidR="00AD3A48" w:rsidRDefault="00BE4ABF" w:rsidP="00AD3A48">
      <w:pPr>
        <w:tabs>
          <w:tab w:val="left" w:pos="3855"/>
        </w:tabs>
        <w:jc w:val="both"/>
        <w:rPr>
          <w:rFonts w:asciiTheme="minorHAnsi" w:hAnsiTheme="minorHAnsi" w:cs="Segoe UI"/>
          <w:sz w:val="22"/>
          <w:szCs w:val="22"/>
        </w:rPr>
      </w:pPr>
      <w:r>
        <w:rPr>
          <w:rFonts w:asciiTheme="minorHAnsi" w:hAnsiTheme="minorHAnsi" w:cs="Segoe UI"/>
          <w:sz w:val="22"/>
          <w:szCs w:val="22"/>
        </w:rPr>
        <w:t xml:space="preserve">  </w:t>
      </w:r>
      <w:r w:rsidR="00EE7E6E">
        <w:rPr>
          <w:rFonts w:asciiTheme="minorHAnsi" w:hAnsiTheme="minorHAnsi" w:cs="Segoe UI"/>
          <w:sz w:val="22"/>
          <w:szCs w:val="22"/>
        </w:rPr>
        <w:t xml:space="preserve">    </w:t>
      </w:r>
      <w:r w:rsidR="00552FBA" w:rsidRPr="00BE4ABF">
        <w:rPr>
          <w:rFonts w:asciiTheme="minorHAnsi" w:hAnsiTheme="minorHAnsi" w:cs="Segoe UI"/>
          <w:sz w:val="22"/>
          <w:szCs w:val="22"/>
        </w:rPr>
        <w:t>w górę).</w:t>
      </w:r>
    </w:p>
    <w:p w14:paraId="670170E7" w14:textId="2F085626" w:rsidR="00552FBA" w:rsidRPr="00BE4ABF" w:rsidRDefault="00BE4ABF" w:rsidP="00AD3A48">
      <w:pPr>
        <w:tabs>
          <w:tab w:val="left" w:pos="3855"/>
        </w:tabs>
        <w:spacing w:line="360" w:lineRule="auto"/>
        <w:jc w:val="both"/>
        <w:rPr>
          <w:rFonts w:asciiTheme="minorHAnsi" w:hAnsiTheme="minorHAnsi" w:cs="Segoe UI"/>
          <w:b/>
          <w:sz w:val="22"/>
          <w:szCs w:val="22"/>
        </w:rPr>
      </w:pPr>
      <w:r>
        <w:rPr>
          <w:rFonts w:asciiTheme="minorHAnsi" w:hAnsiTheme="minorHAnsi" w:cs="Segoe UI"/>
          <w:sz w:val="22"/>
          <w:szCs w:val="22"/>
        </w:rPr>
        <w:t>5.</w:t>
      </w:r>
      <w:r w:rsidR="00EE7E6E">
        <w:rPr>
          <w:rFonts w:asciiTheme="minorHAnsi" w:hAnsiTheme="minorHAnsi" w:cs="Segoe UI"/>
          <w:sz w:val="22"/>
          <w:szCs w:val="22"/>
        </w:rPr>
        <w:t xml:space="preserve">  </w:t>
      </w:r>
      <w:r w:rsidR="00552FBA" w:rsidRPr="00BE4ABF">
        <w:rPr>
          <w:rFonts w:asciiTheme="minorHAnsi" w:hAnsiTheme="minorHAnsi" w:cs="Segoe UI"/>
          <w:sz w:val="22"/>
          <w:szCs w:val="22"/>
        </w:rPr>
        <w:t>Cena oferty winna być wyrażona w złotych polskich (PLN).</w:t>
      </w:r>
    </w:p>
    <w:p w14:paraId="38201B44" w14:textId="77777777" w:rsidR="00BE4ABF" w:rsidRDefault="00BE4ABF" w:rsidP="00BE4ABF">
      <w:pPr>
        <w:tabs>
          <w:tab w:val="left" w:pos="3855"/>
        </w:tabs>
        <w:jc w:val="both"/>
        <w:rPr>
          <w:rFonts w:asciiTheme="minorHAnsi" w:hAnsiTheme="minorHAnsi"/>
          <w:color w:val="000000"/>
          <w:sz w:val="22"/>
          <w:szCs w:val="22"/>
        </w:rPr>
      </w:pPr>
      <w:r>
        <w:rPr>
          <w:rFonts w:asciiTheme="minorHAnsi" w:hAnsiTheme="minorHAnsi" w:cs="Segoe UI"/>
          <w:sz w:val="22"/>
          <w:szCs w:val="22"/>
        </w:rPr>
        <w:t xml:space="preserve">6.   </w:t>
      </w:r>
      <w:r w:rsidR="00552FBA" w:rsidRPr="00BE4ABF">
        <w:rPr>
          <w:rFonts w:asciiTheme="minorHAnsi" w:hAnsiTheme="minorHAnsi" w:cs="Segoe UI"/>
          <w:sz w:val="22"/>
          <w:szCs w:val="22"/>
        </w:rPr>
        <w:t>Jeżeli w postępowaniu złożona będzie oferta</w:t>
      </w:r>
      <w:r w:rsidR="00552FBA" w:rsidRPr="00BE4ABF">
        <w:rPr>
          <w:rFonts w:asciiTheme="minorHAnsi" w:hAnsiTheme="minorHAnsi"/>
          <w:color w:val="000000"/>
          <w:sz w:val="22"/>
          <w:szCs w:val="22"/>
        </w:rPr>
        <w:t xml:space="preserve">, której wybór prowadziłby do powstania u </w:t>
      </w:r>
      <w:r>
        <w:rPr>
          <w:rFonts w:asciiTheme="minorHAnsi" w:hAnsiTheme="minorHAnsi"/>
          <w:color w:val="000000"/>
          <w:sz w:val="22"/>
          <w:szCs w:val="22"/>
        </w:rPr>
        <w:t xml:space="preserve"> </w:t>
      </w:r>
    </w:p>
    <w:p w14:paraId="3CFA46A9" w14:textId="7A259D19" w:rsidR="00EE7E6E" w:rsidRDefault="00BE4ABF" w:rsidP="00BE4ABF">
      <w:pPr>
        <w:tabs>
          <w:tab w:val="left" w:pos="3855"/>
        </w:tabs>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BE4ABF">
        <w:rPr>
          <w:rFonts w:asciiTheme="minorHAnsi" w:hAnsiTheme="minorHAnsi"/>
          <w:color w:val="000000"/>
          <w:sz w:val="22"/>
          <w:szCs w:val="22"/>
        </w:rPr>
        <w:t xml:space="preserve">zamawiającego obowiązku podatkowego zgodnie z </w:t>
      </w:r>
      <w:r w:rsidR="00552FBA" w:rsidRPr="00BE4ABF">
        <w:rPr>
          <w:rFonts w:asciiTheme="minorHAnsi" w:hAnsiTheme="minorHAnsi"/>
          <w:color w:val="1B1B1B"/>
          <w:sz w:val="22"/>
          <w:szCs w:val="22"/>
        </w:rPr>
        <w:t>przepisami</w:t>
      </w:r>
      <w:r w:rsidR="00552FBA" w:rsidRPr="00BE4ABF">
        <w:rPr>
          <w:rFonts w:asciiTheme="minorHAnsi" w:hAnsiTheme="minorHAnsi"/>
          <w:color w:val="000000"/>
          <w:sz w:val="22"/>
          <w:szCs w:val="22"/>
        </w:rPr>
        <w:t xml:space="preserve"> o podatku od towarów i </w:t>
      </w:r>
      <w:r w:rsidR="00EE7E6E">
        <w:rPr>
          <w:rFonts w:asciiTheme="minorHAnsi" w:hAnsiTheme="minorHAnsi"/>
          <w:color w:val="000000"/>
          <w:sz w:val="22"/>
          <w:szCs w:val="22"/>
        </w:rPr>
        <w:t xml:space="preserve"> </w:t>
      </w:r>
    </w:p>
    <w:p w14:paraId="3B7C8A23" w14:textId="1008C5BD" w:rsidR="00EE7E6E" w:rsidRDefault="00EE7E6E" w:rsidP="00BE4ABF">
      <w:pPr>
        <w:tabs>
          <w:tab w:val="left" w:pos="3855"/>
        </w:tabs>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BE4ABF">
        <w:rPr>
          <w:rFonts w:asciiTheme="minorHAnsi" w:hAnsiTheme="minorHAnsi"/>
          <w:color w:val="000000"/>
          <w:sz w:val="22"/>
          <w:szCs w:val="22"/>
        </w:rPr>
        <w:t xml:space="preserve">usług, zamawiający w celu oceny takiej oferty doliczy do przedstawionej w niej ceny podatek </w:t>
      </w:r>
      <w:r>
        <w:rPr>
          <w:rFonts w:asciiTheme="minorHAnsi" w:hAnsiTheme="minorHAnsi"/>
          <w:color w:val="000000"/>
          <w:sz w:val="22"/>
          <w:szCs w:val="22"/>
        </w:rPr>
        <w:t xml:space="preserve"> </w:t>
      </w:r>
    </w:p>
    <w:p w14:paraId="59B88B64" w14:textId="3B96AEAA" w:rsidR="00EE7E6E" w:rsidRDefault="00EE7E6E" w:rsidP="00BE4ABF">
      <w:pPr>
        <w:tabs>
          <w:tab w:val="left" w:pos="3855"/>
        </w:tabs>
        <w:jc w:val="both"/>
        <w:rPr>
          <w:rFonts w:asciiTheme="minorHAnsi" w:hAnsiTheme="minorHAnsi" w:cs="Segoe UI"/>
          <w:sz w:val="22"/>
          <w:szCs w:val="22"/>
        </w:rPr>
      </w:pPr>
      <w:r>
        <w:rPr>
          <w:rFonts w:asciiTheme="minorHAnsi" w:hAnsiTheme="minorHAnsi"/>
          <w:color w:val="000000"/>
          <w:sz w:val="22"/>
          <w:szCs w:val="22"/>
        </w:rPr>
        <w:t xml:space="preserve">      </w:t>
      </w:r>
      <w:r w:rsidR="00552FBA" w:rsidRPr="00BE4ABF">
        <w:rPr>
          <w:rFonts w:asciiTheme="minorHAnsi" w:hAnsiTheme="minorHAnsi"/>
          <w:color w:val="000000"/>
          <w:sz w:val="22"/>
          <w:szCs w:val="22"/>
        </w:rPr>
        <w:t xml:space="preserve">od towarów i usług, który miałby obowiązek rozliczyć zgodnie z tymi przepisami. </w:t>
      </w:r>
      <w:r w:rsidR="00552FBA" w:rsidRPr="00BE4ABF">
        <w:rPr>
          <w:rFonts w:asciiTheme="minorHAnsi" w:hAnsiTheme="minorHAnsi" w:cs="Segoe UI"/>
          <w:sz w:val="22"/>
          <w:szCs w:val="22"/>
        </w:rPr>
        <w:t xml:space="preserve">W takim </w:t>
      </w:r>
      <w:r>
        <w:rPr>
          <w:rFonts w:asciiTheme="minorHAnsi" w:hAnsiTheme="minorHAnsi" w:cs="Segoe UI"/>
          <w:sz w:val="22"/>
          <w:szCs w:val="22"/>
        </w:rPr>
        <w:t xml:space="preserve"> </w:t>
      </w:r>
    </w:p>
    <w:p w14:paraId="54B6BC10" w14:textId="1EB782C8" w:rsidR="00EE7E6E" w:rsidRDefault="00EE7E6E" w:rsidP="00BE4ABF">
      <w:pPr>
        <w:tabs>
          <w:tab w:val="left" w:pos="3855"/>
        </w:tabs>
        <w:jc w:val="both"/>
        <w:rPr>
          <w:rFonts w:asciiTheme="minorHAnsi" w:hAnsiTheme="minorHAnsi"/>
          <w:color w:val="000000"/>
          <w:sz w:val="22"/>
          <w:szCs w:val="22"/>
        </w:rPr>
      </w:pPr>
      <w:r>
        <w:rPr>
          <w:rFonts w:asciiTheme="minorHAnsi" w:hAnsiTheme="minorHAnsi" w:cs="Segoe UI"/>
          <w:sz w:val="22"/>
          <w:szCs w:val="22"/>
        </w:rPr>
        <w:t xml:space="preserve">      </w:t>
      </w:r>
      <w:r w:rsidR="00552FBA" w:rsidRPr="00BE4ABF">
        <w:rPr>
          <w:rFonts w:asciiTheme="minorHAnsi" w:hAnsiTheme="minorHAnsi" w:cs="Segoe UI"/>
          <w:sz w:val="22"/>
          <w:szCs w:val="22"/>
        </w:rPr>
        <w:t xml:space="preserve">przypadku </w:t>
      </w:r>
      <w:r w:rsidR="00552FBA" w:rsidRPr="00BE4ABF">
        <w:rPr>
          <w:rFonts w:asciiTheme="minorHAnsi" w:hAnsiTheme="minorHAnsi"/>
          <w:color w:val="000000"/>
          <w:sz w:val="22"/>
          <w:szCs w:val="22"/>
        </w:rPr>
        <w:t>Wykonawca, składając ofertę, jest zobligowany</w:t>
      </w:r>
      <w:r w:rsidR="00D66C61" w:rsidRPr="00BE4ABF">
        <w:rPr>
          <w:rFonts w:asciiTheme="minorHAnsi" w:hAnsiTheme="minorHAnsi"/>
          <w:color w:val="000000"/>
          <w:sz w:val="22"/>
          <w:szCs w:val="22"/>
        </w:rPr>
        <w:t xml:space="preserve"> </w:t>
      </w:r>
      <w:r w:rsidR="00552FBA" w:rsidRPr="00BE4ABF">
        <w:rPr>
          <w:rFonts w:asciiTheme="minorHAnsi" w:hAnsiTheme="minorHAnsi"/>
          <w:color w:val="000000"/>
          <w:sz w:val="22"/>
          <w:szCs w:val="22"/>
        </w:rPr>
        <w:t xml:space="preserve">poinformować zamawiającego, że </w:t>
      </w:r>
      <w:r>
        <w:rPr>
          <w:rFonts w:asciiTheme="minorHAnsi" w:hAnsiTheme="minorHAnsi"/>
          <w:color w:val="000000"/>
          <w:sz w:val="22"/>
          <w:szCs w:val="22"/>
        </w:rPr>
        <w:t xml:space="preserve"> </w:t>
      </w:r>
    </w:p>
    <w:p w14:paraId="5488700E" w14:textId="0120F007" w:rsidR="00EE7E6E" w:rsidRDefault="00EE7E6E" w:rsidP="00BE4ABF">
      <w:pPr>
        <w:tabs>
          <w:tab w:val="left" w:pos="3855"/>
        </w:tabs>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BE4ABF">
        <w:rPr>
          <w:rFonts w:asciiTheme="minorHAnsi" w:hAnsiTheme="minorHAnsi"/>
          <w:color w:val="000000"/>
          <w:sz w:val="22"/>
          <w:szCs w:val="22"/>
        </w:rPr>
        <w:t xml:space="preserve">wybór jego oferty będzie prowadzić do powstania u zamawiającego obowiązku </w:t>
      </w:r>
      <w:r>
        <w:rPr>
          <w:rFonts w:asciiTheme="minorHAnsi" w:hAnsiTheme="minorHAnsi"/>
          <w:color w:val="000000"/>
          <w:sz w:val="22"/>
          <w:szCs w:val="22"/>
        </w:rPr>
        <w:t xml:space="preserve"> </w:t>
      </w:r>
    </w:p>
    <w:p w14:paraId="275FBDA3" w14:textId="67A4E6F3" w:rsidR="00EE7E6E" w:rsidRDefault="00EE7E6E" w:rsidP="00BE4ABF">
      <w:pPr>
        <w:tabs>
          <w:tab w:val="left" w:pos="3855"/>
        </w:tabs>
        <w:jc w:val="both"/>
        <w:rPr>
          <w:rFonts w:asciiTheme="minorHAnsi" w:hAnsiTheme="minorHAnsi"/>
          <w:color w:val="000000"/>
          <w:sz w:val="22"/>
          <w:szCs w:val="22"/>
        </w:rPr>
      </w:pPr>
      <w:r>
        <w:rPr>
          <w:rFonts w:asciiTheme="minorHAnsi" w:hAnsiTheme="minorHAnsi"/>
          <w:color w:val="000000"/>
          <w:sz w:val="22"/>
          <w:szCs w:val="22"/>
        </w:rPr>
        <w:t xml:space="preserve">      </w:t>
      </w:r>
      <w:r w:rsidR="00552FBA" w:rsidRPr="00BE4ABF">
        <w:rPr>
          <w:rFonts w:asciiTheme="minorHAnsi" w:hAnsiTheme="minorHAnsi"/>
          <w:color w:val="000000"/>
          <w:sz w:val="22"/>
          <w:szCs w:val="22"/>
        </w:rPr>
        <w:t xml:space="preserve">podatkowego, wskazując nazwę </w:t>
      </w:r>
      <w:r w:rsidR="007C4E57" w:rsidRPr="00BE4ABF">
        <w:rPr>
          <w:rFonts w:asciiTheme="minorHAnsi" w:hAnsiTheme="minorHAnsi"/>
          <w:sz w:val="22"/>
          <w:szCs w:val="22"/>
        </w:rPr>
        <w:t>(rodzaj) towaru, którego</w:t>
      </w:r>
      <w:r w:rsidR="00552FBA" w:rsidRPr="00BE4ABF">
        <w:rPr>
          <w:rFonts w:asciiTheme="minorHAnsi" w:hAnsiTheme="minorHAnsi"/>
          <w:sz w:val="22"/>
          <w:szCs w:val="22"/>
        </w:rPr>
        <w:t xml:space="preserve"> </w:t>
      </w:r>
      <w:r w:rsidR="007C4E57" w:rsidRPr="00BE4ABF">
        <w:rPr>
          <w:rFonts w:asciiTheme="minorHAnsi" w:hAnsiTheme="minorHAnsi"/>
          <w:sz w:val="22"/>
          <w:szCs w:val="22"/>
        </w:rPr>
        <w:t>dostawa</w:t>
      </w:r>
      <w:r w:rsidR="007C4E57" w:rsidRPr="00BE4ABF">
        <w:rPr>
          <w:rFonts w:asciiTheme="minorHAnsi" w:hAnsiTheme="minorHAnsi"/>
          <w:b/>
          <w:sz w:val="22"/>
          <w:szCs w:val="22"/>
        </w:rPr>
        <w:t xml:space="preserve"> </w:t>
      </w:r>
      <w:r w:rsidR="00552FBA" w:rsidRPr="00BE4ABF">
        <w:rPr>
          <w:rFonts w:asciiTheme="minorHAnsi" w:hAnsiTheme="minorHAnsi"/>
          <w:color w:val="000000"/>
          <w:sz w:val="22"/>
          <w:szCs w:val="22"/>
        </w:rPr>
        <w:t xml:space="preserve">będzie prowadzić do jego </w:t>
      </w:r>
      <w:r>
        <w:rPr>
          <w:rFonts w:asciiTheme="minorHAnsi" w:hAnsiTheme="minorHAnsi"/>
          <w:color w:val="000000"/>
          <w:sz w:val="22"/>
          <w:szCs w:val="22"/>
        </w:rPr>
        <w:t xml:space="preserve"> </w:t>
      </w:r>
    </w:p>
    <w:p w14:paraId="07A6865C" w14:textId="3C3CF123" w:rsidR="00552FBA" w:rsidRPr="00BE4ABF" w:rsidRDefault="00EE7E6E" w:rsidP="00AD3A48">
      <w:pPr>
        <w:tabs>
          <w:tab w:val="left" w:pos="284"/>
          <w:tab w:val="left" w:pos="3855"/>
        </w:tabs>
        <w:spacing w:after="120"/>
        <w:jc w:val="both"/>
        <w:rPr>
          <w:rFonts w:asciiTheme="minorHAnsi" w:hAnsiTheme="minorHAnsi" w:cs="Segoe UI"/>
          <w:sz w:val="22"/>
          <w:szCs w:val="22"/>
        </w:rPr>
      </w:pPr>
      <w:r>
        <w:rPr>
          <w:rFonts w:asciiTheme="minorHAnsi" w:hAnsiTheme="minorHAnsi"/>
          <w:color w:val="000000"/>
          <w:sz w:val="22"/>
          <w:szCs w:val="22"/>
        </w:rPr>
        <w:t xml:space="preserve">      </w:t>
      </w:r>
      <w:r w:rsidR="00552FBA" w:rsidRPr="00BE4ABF">
        <w:rPr>
          <w:rFonts w:asciiTheme="minorHAnsi" w:hAnsiTheme="minorHAnsi"/>
          <w:color w:val="000000"/>
          <w:sz w:val="22"/>
          <w:szCs w:val="22"/>
        </w:rPr>
        <w:t xml:space="preserve">powstania, oraz wskazując ich wartość bez kwoty podatku. </w:t>
      </w:r>
    </w:p>
    <w:p w14:paraId="4D536D68" w14:textId="08FBB07F" w:rsidR="00BE4ABF" w:rsidRPr="00BE4ABF" w:rsidRDefault="00EE7E6E" w:rsidP="00AD3A48">
      <w:pPr>
        <w:pStyle w:val="Tekstpodstawowywcity2"/>
        <w:spacing w:after="0" w:line="360" w:lineRule="auto"/>
        <w:ind w:left="0"/>
        <w:rPr>
          <w:rFonts w:asciiTheme="minorHAnsi" w:hAnsiTheme="minorHAnsi" w:cs="Tahoma"/>
          <w:sz w:val="22"/>
          <w:szCs w:val="22"/>
        </w:rPr>
      </w:pPr>
      <w:r>
        <w:rPr>
          <w:rFonts w:asciiTheme="minorHAnsi" w:hAnsiTheme="minorHAnsi" w:cs="Tahoma"/>
          <w:bCs/>
          <w:sz w:val="22"/>
          <w:szCs w:val="22"/>
        </w:rPr>
        <w:t>7</w:t>
      </w:r>
      <w:r w:rsidR="00BE4ABF" w:rsidRPr="00BE4ABF">
        <w:rPr>
          <w:rFonts w:asciiTheme="minorHAnsi" w:hAnsiTheme="minorHAnsi" w:cs="Tahoma"/>
          <w:bCs/>
          <w:sz w:val="22"/>
          <w:szCs w:val="22"/>
        </w:rPr>
        <w:t xml:space="preserve">. </w:t>
      </w:r>
      <w:r w:rsidR="003A4E84">
        <w:rPr>
          <w:rFonts w:asciiTheme="minorHAnsi" w:hAnsiTheme="minorHAnsi" w:cs="Tahoma"/>
          <w:bCs/>
          <w:sz w:val="22"/>
          <w:szCs w:val="22"/>
        </w:rPr>
        <w:t xml:space="preserve"> </w:t>
      </w:r>
      <w:r w:rsidR="00BE4ABF" w:rsidRPr="00BE4ABF">
        <w:rPr>
          <w:rFonts w:asciiTheme="minorHAnsi" w:hAnsiTheme="minorHAnsi" w:cs="Tahoma"/>
          <w:bCs/>
          <w:sz w:val="22"/>
          <w:szCs w:val="22"/>
          <w:u w:val="single"/>
        </w:rPr>
        <w:t xml:space="preserve">Sposób wyliczenia ceny oferty </w:t>
      </w:r>
    </w:p>
    <w:p w14:paraId="14991716" w14:textId="25E09C4C" w:rsidR="00BE4ABF" w:rsidRPr="00BE4ABF" w:rsidRDefault="00BE4ABF" w:rsidP="00BE4ABF">
      <w:pPr>
        <w:pStyle w:val="Tekstpodstawowywcity2"/>
        <w:jc w:val="center"/>
        <w:rPr>
          <w:rFonts w:asciiTheme="minorHAnsi" w:hAnsiTheme="minorHAnsi" w:cs="Tahoma"/>
          <w:b/>
          <w:bCs/>
          <w:sz w:val="22"/>
          <w:szCs w:val="22"/>
        </w:rPr>
      </w:pPr>
      <w:r w:rsidRPr="00BE4ABF">
        <w:rPr>
          <w:rFonts w:asciiTheme="minorHAnsi" w:hAnsiTheme="minorHAnsi" w:cs="Tahoma"/>
          <w:b/>
          <w:bCs/>
          <w:sz w:val="22"/>
          <w:szCs w:val="22"/>
        </w:rPr>
        <w:t>Ilość x cena jednostkowa (nom</w:t>
      </w:r>
      <w:r w:rsidR="00EA57F9">
        <w:rPr>
          <w:rFonts w:asciiTheme="minorHAnsi" w:hAnsiTheme="minorHAnsi" w:cs="Tahoma"/>
          <w:b/>
          <w:bCs/>
          <w:sz w:val="22"/>
          <w:szCs w:val="22"/>
        </w:rPr>
        <w:t xml:space="preserve">inał karty) = wartość </w:t>
      </w: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AD3A48">
      <w:pPr>
        <w:tabs>
          <w:tab w:val="num" w:pos="709"/>
        </w:tabs>
        <w:spacing w:line="360"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1D7AB153" w14:textId="77777777" w:rsidR="005944B8" w:rsidRPr="00B634D8" w:rsidRDefault="005944B8" w:rsidP="00AD3A48">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AD3A4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563080">
      <w:pPr>
        <w:pStyle w:val="Akapitzlist"/>
        <w:numPr>
          <w:ilvl w:val="0"/>
          <w:numId w:val="30"/>
        </w:numPr>
        <w:spacing w:after="40"/>
        <w:ind w:left="1134" w:hanging="425"/>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0A556BC2" w:rsidR="00552FBA" w:rsidRDefault="001411B6" w:rsidP="00563080">
      <w:pPr>
        <w:pStyle w:val="Akapitzlist"/>
        <w:numPr>
          <w:ilvl w:val="0"/>
          <w:numId w:val="30"/>
        </w:numPr>
        <w:spacing w:after="40"/>
        <w:ind w:left="1134" w:hanging="425"/>
        <w:jc w:val="both"/>
        <w:rPr>
          <w:rFonts w:asciiTheme="minorHAnsi" w:hAnsiTheme="minorHAnsi" w:cs="Segoe UI"/>
          <w:sz w:val="22"/>
          <w:szCs w:val="22"/>
        </w:rPr>
      </w:pPr>
      <w:r>
        <w:rPr>
          <w:rFonts w:asciiTheme="minorHAnsi" w:hAnsiTheme="minorHAnsi" w:cs="Segoe UI"/>
          <w:sz w:val="22"/>
          <w:szCs w:val="22"/>
        </w:rPr>
        <w:t>„Możliwość zastrzeżenia karty 24 godz./dobę przez 7 w tygodniu” – Z;</w:t>
      </w:r>
    </w:p>
    <w:p w14:paraId="4A140C47" w14:textId="224FA8D0" w:rsidR="001411B6" w:rsidRPr="00B634D8" w:rsidRDefault="001411B6" w:rsidP="00563080">
      <w:pPr>
        <w:pStyle w:val="Akapitzlist"/>
        <w:numPr>
          <w:ilvl w:val="0"/>
          <w:numId w:val="30"/>
        </w:numPr>
        <w:spacing w:after="40"/>
        <w:ind w:left="1134" w:hanging="425"/>
        <w:jc w:val="both"/>
        <w:rPr>
          <w:rFonts w:asciiTheme="minorHAnsi" w:hAnsiTheme="minorHAnsi" w:cs="Segoe UI"/>
          <w:sz w:val="22"/>
          <w:szCs w:val="22"/>
        </w:rPr>
      </w:pPr>
      <w:r>
        <w:rPr>
          <w:rFonts w:asciiTheme="minorHAnsi" w:hAnsiTheme="minorHAnsi" w:cs="Segoe UI"/>
          <w:sz w:val="22"/>
          <w:szCs w:val="22"/>
        </w:rPr>
        <w:t>„Wykaz promocji do kart, na które Wykonawca ma podpisane umowy – P.</w:t>
      </w:r>
    </w:p>
    <w:p w14:paraId="154C3511" w14:textId="77777777" w:rsidR="001411B6" w:rsidRPr="00B634D8" w:rsidRDefault="001411B6"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9B6720">
      <w:pPr>
        <w:spacing w:after="120"/>
        <w:jc w:val="both"/>
        <w:rPr>
          <w:rFonts w:asciiTheme="minorHAnsi" w:hAnsiTheme="minorHAnsi" w:cs="Segoe UI"/>
          <w:b/>
          <w:sz w:val="22"/>
          <w:szCs w:val="22"/>
        </w:rPr>
      </w:pPr>
      <w:r w:rsidRPr="00604FCC">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812"/>
        <w:gridCol w:w="1275"/>
        <w:gridCol w:w="1275"/>
      </w:tblGrid>
      <w:tr w:rsidR="00AE6DCC" w:rsidRPr="009B6720" w14:paraId="7CEDE9B6" w14:textId="241773C6" w:rsidTr="009B6720">
        <w:trPr>
          <w:trHeight w:val="358"/>
        </w:trPr>
        <w:tc>
          <w:tcPr>
            <w:tcW w:w="567" w:type="dxa"/>
            <w:shd w:val="pct10" w:color="auto" w:fill="FFFFFF"/>
            <w:vAlign w:val="center"/>
          </w:tcPr>
          <w:p w14:paraId="1C55C92F" w14:textId="2EFC934A" w:rsidR="00AE6DCC" w:rsidRPr="009B6720" w:rsidRDefault="00D17037"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 xml:space="preserve"> </w:t>
            </w:r>
            <w:r w:rsidR="00AE6DCC" w:rsidRPr="009B6720">
              <w:rPr>
                <w:rFonts w:asciiTheme="minorHAnsi" w:hAnsiTheme="minorHAnsi" w:cs="Tahoma"/>
                <w:b/>
                <w:bCs/>
                <w:sz w:val="20"/>
                <w:szCs w:val="20"/>
              </w:rPr>
              <w:t>Lp.</w:t>
            </w:r>
          </w:p>
        </w:tc>
        <w:tc>
          <w:tcPr>
            <w:tcW w:w="5812" w:type="dxa"/>
            <w:shd w:val="pct10" w:color="auto" w:fill="FFFFFF"/>
            <w:vAlign w:val="center"/>
          </w:tcPr>
          <w:p w14:paraId="2213D28A" w14:textId="46DC1022"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Kryterium</w:t>
            </w:r>
          </w:p>
        </w:tc>
        <w:tc>
          <w:tcPr>
            <w:tcW w:w="1275" w:type="dxa"/>
            <w:shd w:val="pct10" w:color="auto" w:fill="FFFFFF"/>
            <w:vAlign w:val="center"/>
          </w:tcPr>
          <w:p w14:paraId="6D80B007" w14:textId="0567312A"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Waga [%]</w:t>
            </w:r>
          </w:p>
        </w:tc>
        <w:tc>
          <w:tcPr>
            <w:tcW w:w="1275" w:type="dxa"/>
            <w:shd w:val="pct10" w:color="auto" w:fill="FFFFFF"/>
            <w:vAlign w:val="center"/>
          </w:tcPr>
          <w:p w14:paraId="32C130D2" w14:textId="304BE6B9"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Liczba punktów</w:t>
            </w:r>
          </w:p>
        </w:tc>
      </w:tr>
      <w:tr w:rsidR="001411B6" w:rsidRPr="009B6720" w14:paraId="1CAD8A01" w14:textId="387AC37A" w:rsidTr="00AD3A48">
        <w:trPr>
          <w:trHeight w:val="354"/>
        </w:trPr>
        <w:tc>
          <w:tcPr>
            <w:tcW w:w="567" w:type="dxa"/>
            <w:vAlign w:val="center"/>
          </w:tcPr>
          <w:p w14:paraId="4E2BDDFB" w14:textId="77777777" w:rsidR="001411B6" w:rsidRPr="009B6720" w:rsidRDefault="001411B6" w:rsidP="007E0C95">
            <w:pPr>
              <w:pStyle w:val="Tekstpodstawowywcity2"/>
              <w:spacing w:after="0" w:line="240" w:lineRule="auto"/>
              <w:ind w:left="0"/>
              <w:jc w:val="center"/>
              <w:rPr>
                <w:rFonts w:asciiTheme="minorHAnsi" w:hAnsiTheme="minorHAnsi" w:cs="Tahoma"/>
                <w:b/>
                <w:sz w:val="20"/>
                <w:szCs w:val="20"/>
              </w:rPr>
            </w:pPr>
            <w:r w:rsidRPr="009B6720">
              <w:rPr>
                <w:rFonts w:asciiTheme="minorHAnsi" w:hAnsiTheme="minorHAnsi" w:cs="Tahoma"/>
                <w:b/>
                <w:sz w:val="20"/>
                <w:szCs w:val="20"/>
              </w:rPr>
              <w:t>1.</w:t>
            </w:r>
          </w:p>
        </w:tc>
        <w:tc>
          <w:tcPr>
            <w:tcW w:w="5812" w:type="dxa"/>
            <w:vAlign w:val="center"/>
          </w:tcPr>
          <w:p w14:paraId="03EFD18F" w14:textId="7D7F422A" w:rsidR="001411B6" w:rsidRP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Cena</w:t>
            </w:r>
          </w:p>
        </w:tc>
        <w:tc>
          <w:tcPr>
            <w:tcW w:w="1275" w:type="dxa"/>
            <w:vAlign w:val="center"/>
          </w:tcPr>
          <w:p w14:paraId="22471997" w14:textId="09380DFF" w:rsidR="001411B6" w:rsidRPr="009B6720" w:rsidRDefault="001411B6" w:rsidP="007E0C95">
            <w:pPr>
              <w:pStyle w:val="Tekstpodstawowywcity2"/>
              <w:spacing w:after="0" w:line="240" w:lineRule="auto"/>
              <w:ind w:left="0"/>
              <w:jc w:val="center"/>
              <w:rPr>
                <w:rFonts w:asciiTheme="minorHAnsi" w:hAnsiTheme="minorHAnsi" w:cs="Tahoma"/>
                <w:b/>
                <w:sz w:val="20"/>
                <w:szCs w:val="20"/>
              </w:rPr>
            </w:pPr>
            <w:r w:rsidRPr="009B6720">
              <w:rPr>
                <w:rFonts w:asciiTheme="minorHAnsi" w:hAnsiTheme="minorHAnsi" w:cs="Tahoma"/>
                <w:b/>
                <w:sz w:val="20"/>
                <w:szCs w:val="20"/>
              </w:rPr>
              <w:t>10 %</w:t>
            </w:r>
          </w:p>
        </w:tc>
        <w:tc>
          <w:tcPr>
            <w:tcW w:w="1275" w:type="dxa"/>
            <w:vAlign w:val="center"/>
          </w:tcPr>
          <w:p w14:paraId="58A9FB55" w14:textId="358FA9B8" w:rsidR="001411B6" w:rsidRPr="009B6720" w:rsidRDefault="009B6720"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w:t>
            </w:r>
            <w:r w:rsidR="001411B6" w:rsidRPr="009B6720">
              <w:rPr>
                <w:rFonts w:asciiTheme="minorHAnsi" w:hAnsiTheme="minorHAnsi" w:cs="Tahoma"/>
                <w:b/>
                <w:sz w:val="20"/>
                <w:szCs w:val="20"/>
              </w:rPr>
              <w:t>0,00</w:t>
            </w:r>
          </w:p>
        </w:tc>
      </w:tr>
      <w:tr w:rsidR="001411B6" w:rsidRPr="009B6720" w14:paraId="66574CF9" w14:textId="0C1BC7D2" w:rsidTr="00AD3A48">
        <w:trPr>
          <w:trHeight w:val="557"/>
        </w:trPr>
        <w:tc>
          <w:tcPr>
            <w:tcW w:w="567" w:type="dxa"/>
            <w:vAlign w:val="center"/>
          </w:tcPr>
          <w:p w14:paraId="4893FB2A" w14:textId="77777777" w:rsidR="001411B6" w:rsidRPr="009B6720" w:rsidRDefault="001411B6" w:rsidP="007E0C95">
            <w:pPr>
              <w:pStyle w:val="Tekstpodstawowywcity2"/>
              <w:spacing w:after="0" w:line="240" w:lineRule="auto"/>
              <w:ind w:left="0"/>
              <w:jc w:val="center"/>
              <w:rPr>
                <w:rFonts w:asciiTheme="minorHAnsi" w:hAnsiTheme="minorHAnsi" w:cs="Tahoma"/>
                <w:b/>
                <w:sz w:val="20"/>
                <w:szCs w:val="20"/>
              </w:rPr>
            </w:pPr>
            <w:r w:rsidRPr="009B6720">
              <w:rPr>
                <w:rFonts w:asciiTheme="minorHAnsi" w:hAnsiTheme="minorHAnsi" w:cs="Tahoma"/>
                <w:b/>
                <w:sz w:val="20"/>
                <w:szCs w:val="20"/>
              </w:rPr>
              <w:t>2.</w:t>
            </w:r>
          </w:p>
        </w:tc>
        <w:tc>
          <w:tcPr>
            <w:tcW w:w="5812" w:type="dxa"/>
            <w:vAlign w:val="center"/>
          </w:tcPr>
          <w:p w14:paraId="1D31210B" w14:textId="77777777" w:rsid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 xml:space="preserve">Możliwość zastrzeżenia karty 24 godz./dobę przez 7 dni </w:t>
            </w:r>
          </w:p>
          <w:p w14:paraId="701759F0" w14:textId="00CD6BD5" w:rsidR="001411B6" w:rsidRP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w tygodniu</w:t>
            </w:r>
          </w:p>
        </w:tc>
        <w:tc>
          <w:tcPr>
            <w:tcW w:w="1275" w:type="dxa"/>
            <w:vAlign w:val="center"/>
          </w:tcPr>
          <w:p w14:paraId="4AE24AAB" w14:textId="5BBDC367" w:rsidR="001411B6" w:rsidRPr="009B6720" w:rsidRDefault="003A4E84"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w:t>
            </w:r>
            <w:r w:rsidR="001411B6" w:rsidRPr="009B6720">
              <w:rPr>
                <w:rFonts w:asciiTheme="minorHAnsi" w:hAnsiTheme="minorHAnsi" w:cs="Tahoma"/>
                <w:b/>
                <w:sz w:val="20"/>
                <w:szCs w:val="20"/>
              </w:rPr>
              <w:t>0 %</w:t>
            </w:r>
          </w:p>
        </w:tc>
        <w:tc>
          <w:tcPr>
            <w:tcW w:w="1275" w:type="dxa"/>
            <w:vAlign w:val="center"/>
          </w:tcPr>
          <w:p w14:paraId="20CD71E6" w14:textId="45DD6D80" w:rsidR="001411B6" w:rsidRPr="009B6720" w:rsidRDefault="003A4E84"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w:t>
            </w:r>
            <w:r w:rsidR="001411B6" w:rsidRPr="009B6720">
              <w:rPr>
                <w:rFonts w:asciiTheme="minorHAnsi" w:hAnsiTheme="minorHAnsi" w:cs="Tahoma"/>
                <w:b/>
                <w:sz w:val="20"/>
                <w:szCs w:val="20"/>
              </w:rPr>
              <w:t>0,00</w:t>
            </w:r>
          </w:p>
        </w:tc>
      </w:tr>
      <w:tr w:rsidR="001411B6" w:rsidRPr="009B6720" w14:paraId="01FF0449" w14:textId="77777777" w:rsidTr="00AD3A48">
        <w:trPr>
          <w:trHeight w:val="551"/>
        </w:trPr>
        <w:tc>
          <w:tcPr>
            <w:tcW w:w="567" w:type="dxa"/>
            <w:vAlign w:val="center"/>
          </w:tcPr>
          <w:p w14:paraId="2270C0E0" w14:textId="2C2A26DD" w:rsidR="001411B6" w:rsidRPr="009B6720" w:rsidRDefault="009B6720"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3</w:t>
            </w:r>
          </w:p>
        </w:tc>
        <w:tc>
          <w:tcPr>
            <w:tcW w:w="5812" w:type="dxa"/>
            <w:vAlign w:val="center"/>
          </w:tcPr>
          <w:p w14:paraId="5AA40AEB" w14:textId="09CCF814" w:rsidR="001411B6" w:rsidRPr="009B6720" w:rsidRDefault="001411B6" w:rsidP="007E0C95">
            <w:pPr>
              <w:pStyle w:val="Tekstpodstawowywcity2"/>
              <w:spacing w:after="0" w:line="240" w:lineRule="auto"/>
              <w:ind w:left="0"/>
              <w:rPr>
                <w:rFonts w:asciiTheme="minorHAnsi" w:hAnsiTheme="minorHAnsi" w:cs="Tahoma"/>
                <w:b/>
                <w:sz w:val="20"/>
                <w:szCs w:val="20"/>
              </w:rPr>
            </w:pPr>
            <w:r w:rsidRPr="009B6720">
              <w:rPr>
                <w:rFonts w:asciiTheme="minorHAnsi" w:hAnsiTheme="minorHAnsi" w:cs="Tahoma"/>
                <w:b/>
                <w:sz w:val="20"/>
                <w:szCs w:val="20"/>
              </w:rPr>
              <w:t>Wykaz promocji do kart, na które Wykonawca ma podpisane umowy</w:t>
            </w:r>
          </w:p>
        </w:tc>
        <w:tc>
          <w:tcPr>
            <w:tcW w:w="1275" w:type="dxa"/>
            <w:vAlign w:val="center"/>
          </w:tcPr>
          <w:p w14:paraId="6243C664" w14:textId="5F8529A9" w:rsidR="001411B6" w:rsidRPr="009B6720" w:rsidRDefault="003A4E84"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6</w:t>
            </w:r>
            <w:r w:rsidR="001411B6" w:rsidRPr="009B6720">
              <w:rPr>
                <w:rFonts w:asciiTheme="minorHAnsi" w:hAnsiTheme="minorHAnsi" w:cs="Tahoma"/>
                <w:b/>
                <w:sz w:val="20"/>
                <w:szCs w:val="20"/>
              </w:rPr>
              <w:t>0 %</w:t>
            </w:r>
          </w:p>
        </w:tc>
        <w:tc>
          <w:tcPr>
            <w:tcW w:w="1275" w:type="dxa"/>
            <w:vAlign w:val="center"/>
          </w:tcPr>
          <w:p w14:paraId="5D1ECF2E" w14:textId="0D56C137" w:rsidR="001411B6" w:rsidRPr="009B6720" w:rsidRDefault="003A4E84" w:rsidP="007E0C95">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6</w:t>
            </w:r>
            <w:r w:rsidR="009B6720">
              <w:rPr>
                <w:rFonts w:asciiTheme="minorHAnsi" w:hAnsiTheme="minorHAnsi" w:cs="Tahoma"/>
                <w:b/>
                <w:sz w:val="20"/>
                <w:szCs w:val="20"/>
              </w:rPr>
              <w:t>0,00</w:t>
            </w:r>
          </w:p>
        </w:tc>
      </w:tr>
      <w:tr w:rsidR="00AE6DCC" w:rsidRPr="009B6720" w14:paraId="2FBE1ABC" w14:textId="04973749" w:rsidTr="00AD3A48">
        <w:trPr>
          <w:trHeight w:val="417"/>
        </w:trPr>
        <w:tc>
          <w:tcPr>
            <w:tcW w:w="567" w:type="dxa"/>
            <w:shd w:val="clear" w:color="auto" w:fill="E6E6E6"/>
          </w:tcPr>
          <w:p w14:paraId="3E30D7E8"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p>
        </w:tc>
        <w:tc>
          <w:tcPr>
            <w:tcW w:w="5812" w:type="dxa"/>
            <w:shd w:val="clear" w:color="auto" w:fill="E6E6E6"/>
            <w:vAlign w:val="center"/>
          </w:tcPr>
          <w:p w14:paraId="72D7A4E3"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Razem</w:t>
            </w:r>
          </w:p>
        </w:tc>
        <w:tc>
          <w:tcPr>
            <w:tcW w:w="1275" w:type="dxa"/>
            <w:shd w:val="clear" w:color="auto" w:fill="E6E6E6"/>
            <w:vAlign w:val="center"/>
          </w:tcPr>
          <w:p w14:paraId="55DD8EDA" w14:textId="77777777"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100 %</w:t>
            </w:r>
          </w:p>
        </w:tc>
        <w:tc>
          <w:tcPr>
            <w:tcW w:w="1275" w:type="dxa"/>
            <w:shd w:val="clear" w:color="auto" w:fill="E6E6E6"/>
            <w:vAlign w:val="center"/>
          </w:tcPr>
          <w:p w14:paraId="38309DDF" w14:textId="780C7ECB" w:rsidR="00AE6DCC" w:rsidRPr="009B6720" w:rsidRDefault="00AE6DCC" w:rsidP="007E0C95">
            <w:pPr>
              <w:pStyle w:val="Tekstpodstawowywcity2"/>
              <w:spacing w:after="0" w:line="240" w:lineRule="auto"/>
              <w:ind w:left="0"/>
              <w:jc w:val="center"/>
              <w:rPr>
                <w:rFonts w:asciiTheme="minorHAnsi" w:hAnsiTheme="minorHAnsi" w:cs="Tahoma"/>
                <w:b/>
                <w:bCs/>
                <w:sz w:val="20"/>
                <w:szCs w:val="20"/>
              </w:rPr>
            </w:pPr>
            <w:r w:rsidRPr="009B6720">
              <w:rPr>
                <w:rFonts w:asciiTheme="minorHAnsi" w:hAnsiTheme="minorHAnsi" w:cs="Tahoma"/>
                <w:b/>
                <w:bCs/>
                <w:sz w:val="20"/>
                <w:szCs w:val="20"/>
              </w:rPr>
              <w:t>100</w:t>
            </w:r>
            <w:r w:rsidR="002D5686" w:rsidRPr="009B6720">
              <w:rPr>
                <w:rFonts w:asciiTheme="minorHAnsi" w:hAnsiTheme="minorHAnsi" w:cs="Tahoma"/>
                <w:b/>
                <w:bCs/>
                <w:sz w:val="20"/>
                <w:szCs w:val="20"/>
              </w:rPr>
              <w:t>,00</w:t>
            </w:r>
          </w:p>
        </w:tc>
      </w:tr>
    </w:tbl>
    <w:p w14:paraId="3A85A292" w14:textId="77777777" w:rsidR="005944B8" w:rsidRDefault="005944B8" w:rsidP="005944B8">
      <w:pPr>
        <w:pStyle w:val="Tekstpodstawowywcity2"/>
        <w:spacing w:after="0" w:line="240" w:lineRule="auto"/>
        <w:ind w:left="709" w:hanging="709"/>
        <w:rPr>
          <w:rFonts w:asciiTheme="minorHAnsi" w:hAnsiTheme="minorHAnsi"/>
          <w:sz w:val="22"/>
          <w:szCs w:val="22"/>
        </w:rPr>
      </w:pPr>
    </w:p>
    <w:p w14:paraId="5C50C77E" w14:textId="77777777" w:rsidR="00AD3A48" w:rsidRPr="005944B8" w:rsidRDefault="00AD3A4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7E0C95">
      <w:pPr>
        <w:pStyle w:val="Tekstpodstawowywcity2"/>
        <w:spacing w:line="240" w:lineRule="auto"/>
        <w:ind w:left="0"/>
        <w:rPr>
          <w:rFonts w:asciiTheme="minorHAnsi" w:hAnsiTheme="minorHAnsi" w:cs="Tahoma"/>
          <w:b/>
          <w:sz w:val="22"/>
          <w:szCs w:val="22"/>
        </w:rPr>
      </w:pPr>
      <w:r w:rsidRPr="00604FCC">
        <w:rPr>
          <w:rFonts w:asciiTheme="minorHAnsi" w:hAnsiTheme="minorHAnsi" w:cs="Tahoma"/>
          <w:sz w:val="22"/>
          <w:szCs w:val="22"/>
        </w:rPr>
        <w:t>3</w:t>
      </w:r>
      <w:r w:rsidR="00AE6DCC" w:rsidRPr="00604FCC">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16B7DB61" w14:textId="2083C035" w:rsidR="005944B8" w:rsidRPr="005944B8" w:rsidRDefault="005944B8" w:rsidP="00563080">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wy</w:t>
      </w:r>
      <w:r w:rsidR="009B6720">
        <w:rPr>
          <w:rFonts w:asciiTheme="minorHAnsi" w:hAnsiTheme="minorHAnsi" w:cs="Tahoma"/>
          <w:b/>
          <w:sz w:val="22"/>
          <w:szCs w:val="22"/>
          <w:u w:val="single"/>
        </w:rPr>
        <w:t>liczenie punktów za kryterium  „</w:t>
      </w:r>
      <w:r w:rsidRPr="005944B8">
        <w:rPr>
          <w:rFonts w:asciiTheme="minorHAnsi" w:hAnsiTheme="minorHAnsi" w:cs="Tahoma"/>
          <w:b/>
          <w:sz w:val="22"/>
          <w:szCs w:val="22"/>
          <w:u w:val="single"/>
        </w:rPr>
        <w:t>cena</w:t>
      </w:r>
      <w:r w:rsidR="009B6720">
        <w:rPr>
          <w:rFonts w:asciiTheme="minorHAnsi" w:hAnsiTheme="minorHAnsi" w:cs="Tahoma"/>
          <w:b/>
          <w:sz w:val="22"/>
          <w:szCs w:val="22"/>
          <w:u w:val="single"/>
        </w:rPr>
        <w:t>”</w:t>
      </w:r>
      <w:r w:rsidRPr="005944B8">
        <w:rPr>
          <w:rFonts w:asciiTheme="minorHAnsi" w:hAnsiTheme="minorHAnsi" w:cs="Tahoma"/>
          <w:b/>
          <w:sz w:val="22"/>
          <w:szCs w:val="22"/>
          <w:u w:val="single"/>
        </w:rPr>
        <w:t xml:space="preserve"> </w:t>
      </w:r>
      <w:r w:rsidR="009B6720">
        <w:rPr>
          <w:rFonts w:asciiTheme="minorHAnsi" w:hAnsiTheme="minorHAnsi" w:cs="Tahoma"/>
          <w:b/>
          <w:sz w:val="22"/>
          <w:szCs w:val="22"/>
          <w:u w:val="single"/>
        </w:rPr>
        <w:t>[C]</w:t>
      </w:r>
    </w:p>
    <w:p w14:paraId="2667E258" w14:textId="77777777" w:rsidR="005944B8" w:rsidRPr="005944B8" w:rsidRDefault="005944B8" w:rsidP="00AD3A48">
      <w:pPr>
        <w:pStyle w:val="Tekstpodstawowywcity2"/>
        <w:spacing w:after="0" w:line="36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7E0C95">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00AE6DCC" w:rsidRPr="00AE6DCC">
        <w:rPr>
          <w:rFonts w:asciiTheme="minorHAnsi" w:hAnsiTheme="minorHAnsi" w:cs="Tahoma"/>
          <w:b/>
          <w:sz w:val="22"/>
          <w:szCs w:val="22"/>
        </w:rPr>
        <w:t>ena najtańszej oferty</w:t>
      </w:r>
    </w:p>
    <w:p w14:paraId="0D36CB7D" w14:textId="1398BEFA" w:rsidR="005944B8" w:rsidRPr="00AE6DCC" w:rsidRDefault="005944B8" w:rsidP="005944B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C</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w:t>
      </w: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x </w:t>
      </w:r>
      <w:r w:rsidR="00AE6DCC">
        <w:rPr>
          <w:rFonts w:asciiTheme="minorHAnsi" w:hAnsiTheme="minorHAnsi" w:cs="Tahoma"/>
          <w:b/>
          <w:sz w:val="22"/>
          <w:szCs w:val="22"/>
        </w:rPr>
        <w:t xml:space="preserve"> </w:t>
      </w:r>
      <w:r w:rsidR="003A4E84">
        <w:rPr>
          <w:rFonts w:asciiTheme="minorHAnsi" w:hAnsiTheme="minorHAnsi" w:cs="Tahoma"/>
          <w:b/>
          <w:sz w:val="22"/>
          <w:szCs w:val="22"/>
        </w:rPr>
        <w:t>1</w:t>
      </w:r>
      <w:r w:rsidR="00AE6DCC" w:rsidRPr="00AE6DCC">
        <w:rPr>
          <w:rFonts w:asciiTheme="minorHAnsi" w:hAnsiTheme="minorHAnsi" w:cs="Tahoma"/>
          <w:b/>
          <w:sz w:val="22"/>
          <w:szCs w:val="22"/>
        </w:rPr>
        <w:t>0 pkt</w:t>
      </w:r>
    </w:p>
    <w:p w14:paraId="0A293169" w14:textId="29D75955" w:rsidR="005944B8" w:rsidRPr="00AE6DCC" w:rsidRDefault="005944B8" w:rsidP="005944B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w:t>
      </w:r>
      <w:r w:rsidR="00AE6DCC" w:rsidRPr="00AE6DCC">
        <w:rPr>
          <w:rFonts w:asciiTheme="minorHAnsi" w:hAnsiTheme="minorHAnsi" w:cs="Tahoma"/>
          <w:b/>
          <w:sz w:val="22"/>
          <w:szCs w:val="22"/>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6440E801" w14:textId="77777777" w:rsidR="009B6720" w:rsidRPr="009B6720" w:rsidRDefault="009B6720" w:rsidP="00563080">
      <w:pPr>
        <w:pStyle w:val="Tekstpodstawowywcity2"/>
        <w:numPr>
          <w:ilvl w:val="0"/>
          <w:numId w:val="29"/>
        </w:numPr>
        <w:spacing w:after="0" w:line="240" w:lineRule="auto"/>
        <w:ind w:left="1065" w:hanging="639"/>
        <w:rPr>
          <w:rFonts w:ascii="Tahoma" w:hAnsi="Tahoma" w:cs="Tahoma"/>
          <w:b/>
          <w:sz w:val="20"/>
          <w:u w:val="single"/>
        </w:rPr>
      </w:pPr>
      <w:r>
        <w:rPr>
          <w:rFonts w:ascii="Tahoma" w:hAnsi="Tahoma" w:cs="Tahoma"/>
          <w:b/>
          <w:sz w:val="20"/>
          <w:u w:val="single"/>
        </w:rPr>
        <w:t>wyliczenie punktów za kryterium „możliwość zastrzeżenia karty 24</w:t>
      </w:r>
      <w:r w:rsidRPr="00CD7187">
        <w:rPr>
          <w:rFonts w:ascii="Tahoma" w:hAnsi="Tahoma" w:cs="Tahoma"/>
          <w:b/>
          <w:sz w:val="18"/>
          <w:szCs w:val="18"/>
        </w:rPr>
        <w:t xml:space="preserve"> </w:t>
      </w:r>
      <w:r>
        <w:rPr>
          <w:rFonts w:ascii="Tahoma" w:hAnsi="Tahoma" w:cs="Tahoma"/>
          <w:b/>
          <w:sz w:val="18"/>
          <w:szCs w:val="18"/>
        </w:rPr>
        <w:t>godz./dobę</w:t>
      </w:r>
    </w:p>
    <w:p w14:paraId="43339D90" w14:textId="113488F3" w:rsidR="009B6720" w:rsidRDefault="009B6720" w:rsidP="009B6720">
      <w:pPr>
        <w:pStyle w:val="Tekstpodstawowywcity2"/>
        <w:spacing w:line="240" w:lineRule="auto"/>
        <w:ind w:left="709"/>
        <w:rPr>
          <w:rFonts w:ascii="Tahoma" w:hAnsi="Tahoma" w:cs="Tahoma"/>
          <w:b/>
          <w:sz w:val="18"/>
          <w:szCs w:val="18"/>
        </w:rPr>
      </w:pPr>
      <w:r>
        <w:rPr>
          <w:rFonts w:ascii="Tahoma" w:hAnsi="Tahoma" w:cs="Tahoma"/>
          <w:b/>
          <w:sz w:val="18"/>
          <w:szCs w:val="18"/>
        </w:rPr>
        <w:t>przez 7 dni w tygodniu” [Z]</w:t>
      </w:r>
    </w:p>
    <w:p w14:paraId="2E308550"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Kryterium to będzie ocenione na podstawie złożonego przez Wykonawcę oświadczenia o  </w:t>
      </w:r>
    </w:p>
    <w:p w14:paraId="16772C66"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możliwości zastrzeżenia karty podarunkowej przez 24 godziny na dobę przez 7 dni w  </w:t>
      </w:r>
    </w:p>
    <w:p w14:paraId="74EF12D4"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tygodniu.</w:t>
      </w:r>
    </w:p>
    <w:p w14:paraId="12B23DB0" w14:textId="524B563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Wykonawca, który złoży oświadczen</w:t>
      </w:r>
      <w:r w:rsidR="00E25BC7">
        <w:rPr>
          <w:rFonts w:asciiTheme="minorHAnsi" w:hAnsiTheme="minorHAnsi" w:cs="Tahoma"/>
          <w:sz w:val="22"/>
          <w:szCs w:val="22"/>
        </w:rPr>
        <w:t>ie o takiej możliwości otrzyma 3</w:t>
      </w:r>
      <w:r w:rsidRPr="009B6720">
        <w:rPr>
          <w:rFonts w:asciiTheme="minorHAnsi" w:hAnsiTheme="minorHAnsi" w:cs="Tahoma"/>
          <w:sz w:val="22"/>
          <w:szCs w:val="22"/>
        </w:rPr>
        <w:t>0 pkt.</w:t>
      </w:r>
    </w:p>
    <w:p w14:paraId="5AF5475A"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Wykonawca, który nie zadeklaruje takiej możliwości otrzyma 0 pkt.</w:t>
      </w:r>
    </w:p>
    <w:p w14:paraId="0EBF2D4D" w14:textId="77777777" w:rsidR="009B6720" w:rsidRPr="009B6720" w:rsidRDefault="009B6720" w:rsidP="009B6720">
      <w:pPr>
        <w:pStyle w:val="Tekstpodstawowywcity"/>
        <w:spacing w:after="0"/>
        <w:ind w:left="8" w:hanging="150"/>
        <w:rPr>
          <w:rFonts w:asciiTheme="minorHAnsi" w:hAnsiTheme="minorHAnsi" w:cs="Tahoma"/>
          <w:sz w:val="22"/>
          <w:szCs w:val="22"/>
        </w:rPr>
      </w:pPr>
    </w:p>
    <w:p w14:paraId="5739A223" w14:textId="27768D66" w:rsidR="009B6720" w:rsidRPr="009B6720" w:rsidRDefault="009B6720" w:rsidP="00563080">
      <w:pPr>
        <w:pStyle w:val="Tekstpodstawowywcity2"/>
        <w:numPr>
          <w:ilvl w:val="0"/>
          <w:numId w:val="29"/>
        </w:numPr>
        <w:spacing w:line="240" w:lineRule="auto"/>
        <w:ind w:left="709" w:hanging="284"/>
        <w:rPr>
          <w:rFonts w:asciiTheme="minorHAnsi" w:hAnsiTheme="minorHAnsi" w:cs="Tahoma"/>
          <w:b/>
          <w:sz w:val="22"/>
          <w:szCs w:val="22"/>
          <w:u w:val="single"/>
        </w:rPr>
      </w:pPr>
      <w:r w:rsidRPr="009B6720">
        <w:rPr>
          <w:rFonts w:asciiTheme="minorHAnsi" w:hAnsiTheme="minorHAnsi" w:cs="Tahoma"/>
          <w:b/>
          <w:sz w:val="22"/>
          <w:szCs w:val="22"/>
          <w:u w:val="single"/>
        </w:rPr>
        <w:t>wyliczenie punktów za kryterium „Wykaz promocji do kart, na które Wykonawca ma podpisane umowy”</w:t>
      </w:r>
      <w:r>
        <w:rPr>
          <w:rFonts w:asciiTheme="minorHAnsi" w:hAnsiTheme="minorHAnsi" w:cs="Tahoma"/>
          <w:b/>
          <w:sz w:val="22"/>
          <w:szCs w:val="22"/>
          <w:u w:val="single"/>
        </w:rPr>
        <w:t xml:space="preserve"> [P]</w:t>
      </w:r>
    </w:p>
    <w:p w14:paraId="590DF746" w14:textId="77777777" w:rsidR="009B6720" w:rsidRPr="009B6720" w:rsidRDefault="009B6720" w:rsidP="009B6720">
      <w:pPr>
        <w:pStyle w:val="Tekstpodstawowywcity"/>
        <w:spacing w:after="0"/>
        <w:ind w:left="8" w:hanging="150"/>
        <w:rPr>
          <w:rFonts w:asciiTheme="minorHAnsi" w:hAnsiTheme="minorHAnsi" w:cs="Tahoma"/>
          <w:sz w:val="22"/>
          <w:szCs w:val="22"/>
        </w:rPr>
      </w:pPr>
      <w:r w:rsidRPr="009B6720">
        <w:rPr>
          <w:rFonts w:asciiTheme="minorHAnsi" w:hAnsiTheme="minorHAnsi" w:cs="Tahoma"/>
          <w:sz w:val="22"/>
          <w:szCs w:val="22"/>
        </w:rPr>
        <w:t xml:space="preserve">       Kryterium to będzie oceniane na podstawie określonego przez Wykonawcę wykazu promocji,  </w:t>
      </w:r>
    </w:p>
    <w:p w14:paraId="4BC46084" w14:textId="6D0B9729" w:rsidR="00EF0F1D" w:rsidRDefault="009B6720" w:rsidP="00AD3A48">
      <w:pPr>
        <w:pStyle w:val="Tekstpodstawowywcity"/>
        <w:spacing w:line="360" w:lineRule="auto"/>
        <w:ind w:left="5" w:hanging="147"/>
        <w:rPr>
          <w:rFonts w:asciiTheme="minorHAnsi" w:hAnsiTheme="minorHAnsi" w:cs="Tahoma"/>
          <w:sz w:val="22"/>
          <w:szCs w:val="22"/>
        </w:rPr>
      </w:pPr>
      <w:r w:rsidRPr="009B6720">
        <w:rPr>
          <w:rFonts w:asciiTheme="minorHAnsi" w:hAnsiTheme="minorHAnsi" w:cs="Tahoma"/>
          <w:sz w:val="22"/>
          <w:szCs w:val="22"/>
        </w:rPr>
        <w:t xml:space="preserve">       na które Wykonawca zawarł umowy z podmiotami, które tych promocji udzielają.</w:t>
      </w:r>
    </w:p>
    <w:p w14:paraId="3510AC92" w14:textId="5333FF43" w:rsidR="009B6720" w:rsidRPr="007E0C95" w:rsidRDefault="009B6720" w:rsidP="009B6720">
      <w:pPr>
        <w:pStyle w:val="Tekstpodstawowywcity2"/>
        <w:spacing w:after="0" w:line="240" w:lineRule="auto"/>
        <w:ind w:left="0"/>
        <w:rPr>
          <w:rFonts w:asciiTheme="minorHAnsi" w:hAnsiTheme="minorHAnsi" w:cs="Tahoma"/>
          <w:b/>
          <w:sz w:val="20"/>
          <w:szCs w:val="20"/>
        </w:rPr>
      </w:pPr>
      <w:r w:rsidRPr="007E0C95">
        <w:rPr>
          <w:rFonts w:asciiTheme="minorHAnsi" w:hAnsiTheme="minorHAnsi" w:cs="Tahoma"/>
          <w:b/>
          <w:sz w:val="20"/>
          <w:szCs w:val="20"/>
        </w:rPr>
        <w:t xml:space="preserve">                          </w:t>
      </w:r>
      <w:r w:rsidRPr="007E0C95">
        <w:rPr>
          <w:rFonts w:asciiTheme="minorHAnsi" w:hAnsiTheme="minorHAnsi" w:cs="Tahoma"/>
          <w:b/>
          <w:bCs/>
          <w:sz w:val="20"/>
          <w:szCs w:val="20"/>
        </w:rPr>
        <w:t>Ilość promocji ujętych w wykazie ocenianego Wykonawcy</w:t>
      </w:r>
    </w:p>
    <w:p w14:paraId="5BB9372D" w14:textId="77D5F71D" w:rsidR="009B6720" w:rsidRPr="007E0C95" w:rsidRDefault="009B6720" w:rsidP="009B6720">
      <w:pPr>
        <w:pStyle w:val="Tekstpodstawowywcity2"/>
        <w:spacing w:after="0" w:line="240" w:lineRule="auto"/>
        <w:ind w:left="0"/>
        <w:rPr>
          <w:rFonts w:asciiTheme="minorHAnsi" w:hAnsiTheme="minorHAnsi" w:cs="Tahoma"/>
          <w:b/>
          <w:sz w:val="20"/>
          <w:szCs w:val="20"/>
        </w:rPr>
      </w:pPr>
      <w:r w:rsidRPr="007E0C95">
        <w:rPr>
          <w:rFonts w:asciiTheme="minorHAnsi" w:hAnsiTheme="minorHAnsi" w:cs="Tahoma"/>
          <w:b/>
          <w:sz w:val="20"/>
          <w:szCs w:val="20"/>
        </w:rPr>
        <w:t xml:space="preserve">                P  =  ---------------------------------------------------------------------------------  x  </w:t>
      </w:r>
      <w:r w:rsidR="00E25BC7" w:rsidRPr="007E0C95">
        <w:rPr>
          <w:rFonts w:asciiTheme="minorHAnsi" w:hAnsiTheme="minorHAnsi" w:cs="Tahoma"/>
          <w:b/>
          <w:sz w:val="20"/>
          <w:szCs w:val="20"/>
        </w:rPr>
        <w:t>6</w:t>
      </w:r>
      <w:r w:rsidRPr="007E0C95">
        <w:rPr>
          <w:rFonts w:asciiTheme="minorHAnsi" w:hAnsiTheme="minorHAnsi" w:cs="Tahoma"/>
          <w:b/>
          <w:sz w:val="20"/>
          <w:szCs w:val="20"/>
        </w:rPr>
        <w:t>0 pkt</w:t>
      </w:r>
    </w:p>
    <w:p w14:paraId="6B86A6E4" w14:textId="0B9CF064" w:rsidR="009B6720" w:rsidRPr="007E0C95" w:rsidRDefault="009B6720" w:rsidP="009B6720">
      <w:pPr>
        <w:pStyle w:val="Tekstpodstawowywcity2"/>
        <w:spacing w:after="0" w:line="240" w:lineRule="auto"/>
        <w:ind w:left="357"/>
        <w:rPr>
          <w:rFonts w:asciiTheme="minorHAnsi" w:hAnsiTheme="minorHAnsi" w:cs="Tahoma"/>
          <w:b/>
          <w:sz w:val="20"/>
          <w:szCs w:val="20"/>
        </w:rPr>
      </w:pPr>
      <w:r w:rsidRPr="007E0C95">
        <w:rPr>
          <w:rFonts w:asciiTheme="minorHAnsi" w:hAnsiTheme="minorHAnsi" w:cs="Tahoma"/>
          <w:b/>
          <w:sz w:val="20"/>
          <w:szCs w:val="20"/>
        </w:rPr>
        <w:t xml:space="preserve">                       </w:t>
      </w:r>
      <w:r w:rsidR="00604FCC" w:rsidRPr="007E0C95">
        <w:rPr>
          <w:rFonts w:asciiTheme="minorHAnsi" w:hAnsiTheme="minorHAnsi" w:cs="Tahoma"/>
          <w:b/>
          <w:sz w:val="20"/>
          <w:szCs w:val="20"/>
        </w:rPr>
        <w:t xml:space="preserve">   Największa ilość promocji spośród złożonych ofert</w:t>
      </w:r>
    </w:p>
    <w:p w14:paraId="0F727574" w14:textId="77777777" w:rsidR="009B6720" w:rsidRPr="005944B8" w:rsidRDefault="009B6720" w:rsidP="00EF0F1D">
      <w:pPr>
        <w:pStyle w:val="Tekstpodstawowywcity2"/>
        <w:spacing w:after="0" w:line="240" w:lineRule="auto"/>
        <w:ind w:left="870"/>
        <w:rPr>
          <w:rFonts w:asciiTheme="minorHAnsi" w:hAnsiTheme="minorHAnsi" w:cs="Tahoma"/>
          <w:sz w:val="22"/>
          <w:szCs w:val="22"/>
        </w:rPr>
      </w:pPr>
    </w:p>
    <w:p w14:paraId="13211BD8" w14:textId="24078D9B" w:rsidR="00B634D8" w:rsidRPr="00B634D8" w:rsidRDefault="00604FCC"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3B96FFB2"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1714911D" w:rsidR="00552FBA" w:rsidRDefault="00552FBA" w:rsidP="00B634D8">
      <w:pPr>
        <w:ind w:left="425"/>
        <w:jc w:val="center"/>
        <w:rPr>
          <w:rFonts w:asciiTheme="minorHAnsi" w:hAnsiTheme="minorHAnsi" w:cs="Segoe UI"/>
          <w:sz w:val="22"/>
          <w:szCs w:val="22"/>
        </w:rPr>
      </w:pPr>
      <w:r w:rsidRPr="00B634D8">
        <w:rPr>
          <w:rFonts w:asciiTheme="minorHAnsi" w:hAnsiTheme="minorHAnsi" w:cs="Segoe UI"/>
          <w:sz w:val="22"/>
          <w:szCs w:val="22"/>
        </w:rPr>
        <w:t>L</w:t>
      </w:r>
      <w:r w:rsidR="00604FCC">
        <w:rPr>
          <w:rFonts w:asciiTheme="minorHAnsi" w:hAnsiTheme="minorHAnsi" w:cs="Segoe UI"/>
          <w:sz w:val="22"/>
          <w:szCs w:val="22"/>
        </w:rPr>
        <w:t>P = C + Z + P</w:t>
      </w:r>
    </w:p>
    <w:p w14:paraId="150E8FAE" w14:textId="77777777" w:rsidR="00CA5B3A" w:rsidRDefault="00CA5B3A" w:rsidP="00B634D8">
      <w:pPr>
        <w:ind w:left="425"/>
        <w:jc w:val="center"/>
        <w:rPr>
          <w:rFonts w:asciiTheme="minorHAnsi" w:hAnsiTheme="minorHAnsi" w:cs="Segoe UI"/>
          <w:sz w:val="22"/>
          <w:szCs w:val="22"/>
        </w:rPr>
      </w:pPr>
    </w:p>
    <w:p w14:paraId="2AD32D53" w14:textId="1CBB35AA" w:rsidR="00552FBA" w:rsidRPr="00B634D8" w:rsidRDefault="00552FBA" w:rsidP="00EE7E6E">
      <w:pPr>
        <w:ind w:left="425"/>
        <w:rPr>
          <w:rFonts w:asciiTheme="minorHAnsi" w:hAnsiTheme="minorHAnsi" w:cs="Segoe UI"/>
          <w:sz w:val="22"/>
          <w:szCs w:val="22"/>
        </w:rPr>
      </w:pPr>
      <w:r w:rsidRPr="00B634D8">
        <w:rPr>
          <w:rFonts w:asciiTheme="minorHAnsi" w:hAnsiTheme="minorHAnsi" w:cs="Segoe UI"/>
          <w:sz w:val="22"/>
          <w:szCs w:val="22"/>
        </w:rPr>
        <w:t>gdzie:</w:t>
      </w:r>
      <w:r w:rsidR="00EE7E6E">
        <w:rPr>
          <w:rFonts w:asciiTheme="minorHAnsi" w:hAnsiTheme="minorHAnsi" w:cs="Segoe UI"/>
          <w:sz w:val="22"/>
          <w:szCs w:val="22"/>
        </w:rPr>
        <w:t xml:space="preserve">  </w:t>
      </w: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55068589" w:rsidR="00552FBA" w:rsidRPr="00B634D8" w:rsidRDefault="00EE7E6E" w:rsidP="00EE7E6E">
      <w:pPr>
        <w:ind w:left="851"/>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C – punkty uzyskane w kryterium „Łączna cena ofertowa brutto”,</w:t>
      </w:r>
    </w:p>
    <w:p w14:paraId="14ACD470" w14:textId="763DBD3F" w:rsidR="00EE7E6E" w:rsidRDefault="00EE7E6E" w:rsidP="00EE7E6E">
      <w:pPr>
        <w:pStyle w:val="Tekstpodstawowywcity2"/>
        <w:spacing w:after="0" w:line="240" w:lineRule="auto"/>
        <w:ind w:left="851"/>
        <w:rPr>
          <w:rFonts w:asciiTheme="minorHAnsi" w:hAnsiTheme="minorHAnsi" w:cs="Tahoma"/>
          <w:sz w:val="22"/>
          <w:szCs w:val="22"/>
        </w:rPr>
      </w:pPr>
      <w:r>
        <w:rPr>
          <w:rFonts w:asciiTheme="minorHAnsi" w:hAnsiTheme="minorHAnsi" w:cs="Segoe UI"/>
          <w:sz w:val="22"/>
          <w:szCs w:val="22"/>
        </w:rPr>
        <w:t xml:space="preserve">     </w:t>
      </w:r>
      <w:r w:rsidR="00604FCC">
        <w:rPr>
          <w:rFonts w:asciiTheme="minorHAnsi" w:hAnsiTheme="minorHAnsi" w:cs="Segoe UI"/>
          <w:sz w:val="22"/>
          <w:szCs w:val="22"/>
        </w:rPr>
        <w:t>Z</w:t>
      </w:r>
      <w:r w:rsidR="00552FBA" w:rsidRPr="00B634D8">
        <w:rPr>
          <w:rFonts w:asciiTheme="minorHAnsi" w:hAnsiTheme="minorHAnsi" w:cs="Segoe UI"/>
          <w:sz w:val="22"/>
          <w:szCs w:val="22"/>
        </w:rPr>
        <w:t xml:space="preserve"> – punkty uzyskane w</w:t>
      </w:r>
      <w:r w:rsidR="002179F3">
        <w:rPr>
          <w:rFonts w:asciiTheme="minorHAnsi" w:hAnsiTheme="minorHAnsi" w:cs="Segoe UI"/>
          <w:sz w:val="22"/>
          <w:szCs w:val="22"/>
        </w:rPr>
        <w:t xml:space="preserve"> kryterium „</w:t>
      </w:r>
      <w:r w:rsidR="00604FCC" w:rsidRPr="00604FCC">
        <w:rPr>
          <w:rFonts w:asciiTheme="minorHAnsi" w:hAnsiTheme="minorHAnsi" w:cs="Tahoma"/>
          <w:sz w:val="22"/>
          <w:szCs w:val="22"/>
        </w:rPr>
        <w:t xml:space="preserve">Możliwość zastrzeżenia karty 24 godz./dobę </w:t>
      </w:r>
    </w:p>
    <w:p w14:paraId="4D0C554B" w14:textId="22020305" w:rsidR="00552FBA" w:rsidRDefault="00EE7E6E" w:rsidP="00EE7E6E">
      <w:pPr>
        <w:pStyle w:val="Tekstpodstawowywcity2"/>
        <w:spacing w:after="0" w:line="240" w:lineRule="auto"/>
        <w:ind w:left="851"/>
        <w:rPr>
          <w:rFonts w:asciiTheme="minorHAnsi" w:hAnsiTheme="minorHAnsi" w:cs="Segoe UI"/>
          <w:sz w:val="22"/>
          <w:szCs w:val="22"/>
        </w:rPr>
      </w:pPr>
      <w:r>
        <w:rPr>
          <w:rFonts w:asciiTheme="minorHAnsi" w:hAnsiTheme="minorHAnsi" w:cs="Segoe UI"/>
          <w:sz w:val="22"/>
          <w:szCs w:val="22"/>
        </w:rPr>
        <w:t xml:space="preserve">            </w:t>
      </w:r>
      <w:r w:rsidR="00604FCC" w:rsidRPr="00604FCC">
        <w:rPr>
          <w:rFonts w:asciiTheme="minorHAnsi" w:hAnsiTheme="minorHAnsi" w:cs="Tahoma"/>
          <w:sz w:val="22"/>
          <w:szCs w:val="22"/>
        </w:rPr>
        <w:t>przez 7 dni w tygodniu</w:t>
      </w:r>
      <w:r w:rsidR="00552FBA" w:rsidRPr="00604FCC">
        <w:rPr>
          <w:rFonts w:asciiTheme="minorHAnsi" w:hAnsiTheme="minorHAnsi" w:cs="Segoe UI"/>
          <w:sz w:val="22"/>
          <w:szCs w:val="22"/>
        </w:rPr>
        <w:t xml:space="preserve">”. </w:t>
      </w:r>
    </w:p>
    <w:p w14:paraId="0607AEA9" w14:textId="3295B1D5" w:rsidR="00EE7E6E" w:rsidRDefault="00EE7E6E" w:rsidP="00EE7E6E">
      <w:pPr>
        <w:ind w:left="851"/>
        <w:rPr>
          <w:rFonts w:asciiTheme="minorHAnsi" w:hAnsiTheme="minorHAnsi" w:cs="Tahoma"/>
          <w:sz w:val="22"/>
          <w:szCs w:val="22"/>
        </w:rPr>
      </w:pPr>
      <w:r>
        <w:rPr>
          <w:rFonts w:asciiTheme="minorHAnsi" w:hAnsiTheme="minorHAnsi" w:cs="Segoe UI"/>
          <w:sz w:val="22"/>
          <w:szCs w:val="22"/>
        </w:rPr>
        <w:t xml:space="preserve">     </w:t>
      </w:r>
      <w:r w:rsidR="00604FCC">
        <w:rPr>
          <w:rFonts w:asciiTheme="minorHAnsi" w:hAnsiTheme="minorHAnsi" w:cs="Segoe UI"/>
          <w:sz w:val="22"/>
          <w:szCs w:val="22"/>
        </w:rPr>
        <w:t xml:space="preserve">P </w:t>
      </w:r>
      <w:r w:rsidR="00604FCC" w:rsidRPr="00B634D8">
        <w:rPr>
          <w:rFonts w:asciiTheme="minorHAnsi" w:hAnsiTheme="minorHAnsi" w:cs="Segoe UI"/>
          <w:sz w:val="22"/>
          <w:szCs w:val="22"/>
        </w:rPr>
        <w:t>– punkty uzyskane w</w:t>
      </w:r>
      <w:r w:rsidR="00604FCC">
        <w:rPr>
          <w:rFonts w:asciiTheme="minorHAnsi" w:hAnsiTheme="minorHAnsi" w:cs="Segoe UI"/>
          <w:sz w:val="22"/>
          <w:szCs w:val="22"/>
        </w:rPr>
        <w:t xml:space="preserve"> kryterium </w:t>
      </w:r>
      <w:r w:rsidR="00604FCC" w:rsidRPr="00604FCC">
        <w:rPr>
          <w:rFonts w:asciiTheme="minorHAnsi" w:hAnsiTheme="minorHAnsi" w:cs="Segoe UI"/>
          <w:sz w:val="22"/>
          <w:szCs w:val="22"/>
        </w:rPr>
        <w:t>„</w:t>
      </w:r>
      <w:r w:rsidR="00604FCC" w:rsidRPr="00604FCC">
        <w:rPr>
          <w:rFonts w:asciiTheme="minorHAnsi" w:hAnsiTheme="minorHAnsi" w:cs="Tahoma"/>
          <w:sz w:val="22"/>
          <w:szCs w:val="22"/>
        </w:rPr>
        <w:t xml:space="preserve">Wykaz promocji do kart, na które Wykonawca </w:t>
      </w:r>
    </w:p>
    <w:p w14:paraId="31E2FA4D" w14:textId="33D41571" w:rsidR="001216D0" w:rsidRPr="00604FCC" w:rsidRDefault="00EE7E6E" w:rsidP="00EE7E6E">
      <w:pPr>
        <w:spacing w:after="120"/>
        <w:ind w:left="851"/>
        <w:rPr>
          <w:rFonts w:asciiTheme="minorHAnsi" w:hAnsiTheme="minorHAnsi" w:cs="Segoe UI"/>
          <w:sz w:val="22"/>
          <w:szCs w:val="22"/>
        </w:rPr>
      </w:pPr>
      <w:r>
        <w:rPr>
          <w:rFonts w:asciiTheme="minorHAnsi" w:hAnsiTheme="minorHAnsi" w:cs="Segoe UI"/>
          <w:sz w:val="22"/>
          <w:szCs w:val="22"/>
        </w:rPr>
        <w:t xml:space="preserve">            </w:t>
      </w:r>
      <w:r w:rsidR="00604FCC" w:rsidRPr="00604FCC">
        <w:rPr>
          <w:rFonts w:asciiTheme="minorHAnsi" w:hAnsiTheme="minorHAnsi" w:cs="Tahoma"/>
          <w:sz w:val="22"/>
          <w:szCs w:val="22"/>
        </w:rPr>
        <w:t>ma podpisane umowy”</w:t>
      </w:r>
    </w:p>
    <w:p w14:paraId="23AC9AC6" w14:textId="5F46DDD7" w:rsidR="00B634D8" w:rsidRDefault="00604FCC"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0AF2ACE2" w14:textId="7268888A" w:rsidR="007E0C95" w:rsidRDefault="007E0C95" w:rsidP="007E0C95">
      <w:pPr>
        <w:pStyle w:val="Tekstpodstawowywcity"/>
        <w:spacing w:after="0"/>
        <w:ind w:left="0" w:hanging="142"/>
        <w:rPr>
          <w:rFonts w:ascii="Cambria" w:hAnsi="Cambria" w:cs="Calibri"/>
          <w:sz w:val="22"/>
          <w:szCs w:val="22"/>
        </w:rPr>
      </w:pPr>
      <w:r>
        <w:rPr>
          <w:rFonts w:ascii="Cambria" w:hAnsi="Cambria" w:cs="Tahoma"/>
          <w:sz w:val="22"/>
          <w:szCs w:val="22"/>
        </w:rPr>
        <w:t xml:space="preserve">   6</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1ADF1F43" w14:textId="77777777" w:rsidR="007E0C95" w:rsidRDefault="007E0C95" w:rsidP="007E0C95">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7CBF19EA" w14:textId="77777777" w:rsidR="007E0C95" w:rsidRDefault="007E0C95" w:rsidP="007E0C95">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697DAC39" w14:textId="2A35F0ED" w:rsidR="00B634D8" w:rsidRDefault="007E0C95" w:rsidP="009C2B16">
      <w:pPr>
        <w:jc w:val="both"/>
        <w:rPr>
          <w:rFonts w:asciiTheme="minorHAnsi" w:hAnsiTheme="minorHAnsi" w:cs="Segoe UI"/>
          <w:sz w:val="22"/>
          <w:szCs w:val="22"/>
        </w:rPr>
      </w:pPr>
      <w:r>
        <w:rPr>
          <w:rFonts w:asciiTheme="minorHAnsi" w:hAnsiTheme="minorHAnsi" w:cs="Segoe UI"/>
          <w:sz w:val="22"/>
          <w:szCs w:val="22"/>
        </w:rPr>
        <w:t>7</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6CF8662E" w:rsidR="009C2B16" w:rsidRDefault="007E0C95" w:rsidP="009C2B16">
      <w:pPr>
        <w:jc w:val="both"/>
        <w:rPr>
          <w:rFonts w:ascii="Calibri" w:hAnsi="Calibri" w:cs="Segoe UI"/>
          <w:sz w:val="22"/>
          <w:szCs w:val="22"/>
        </w:rPr>
      </w:pPr>
      <w:r>
        <w:rPr>
          <w:rFonts w:ascii="Calibri" w:hAnsi="Calibri" w:cs="Segoe UI"/>
          <w:sz w:val="22"/>
          <w:szCs w:val="22"/>
        </w:rPr>
        <w:t>8</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DCE1FCC" w14:textId="718F2D11" w:rsidR="00552FBA" w:rsidRPr="002308FF" w:rsidRDefault="007E0C95" w:rsidP="00E160FA">
      <w:pPr>
        <w:spacing w:after="240"/>
        <w:jc w:val="both"/>
        <w:rPr>
          <w:rFonts w:asciiTheme="minorHAnsi" w:hAnsiTheme="minorHAnsi" w:cs="Segoe UI"/>
          <w:sz w:val="22"/>
          <w:szCs w:val="22"/>
        </w:rPr>
      </w:pPr>
      <w:r>
        <w:rPr>
          <w:rFonts w:asciiTheme="minorHAnsi" w:hAnsiTheme="minorHAnsi" w:cs="Segoe UI"/>
          <w:sz w:val="22"/>
          <w:szCs w:val="22"/>
        </w:rPr>
        <w:t>9</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Zamawiający nie</w:t>
      </w:r>
      <w:r w:rsidR="00E160FA">
        <w:rPr>
          <w:rFonts w:asciiTheme="minorHAnsi" w:hAnsiTheme="minorHAnsi" w:cs="Segoe UI"/>
          <w:sz w:val="22"/>
          <w:szCs w:val="22"/>
        </w:rPr>
        <w:t xml:space="preserve"> </w:t>
      </w:r>
      <w:r w:rsidR="00552FBA" w:rsidRPr="002308FF">
        <w:rPr>
          <w:rFonts w:asciiTheme="minorHAnsi" w:hAnsiTheme="minorHAnsi" w:cs="Segoe UI"/>
          <w:sz w:val="22"/>
          <w:szCs w:val="22"/>
        </w:rPr>
        <w:t>przewiduje przeprowadzenia dogrywki w formie aukcji elektronicznej.</w:t>
      </w:r>
    </w:p>
    <w:p w14:paraId="5EA1AE67" w14:textId="7E1FF2CB" w:rsidR="002308FF" w:rsidRPr="00E160FA" w:rsidRDefault="002308FF" w:rsidP="00D06410">
      <w:pPr>
        <w:jc w:val="both"/>
        <w:rPr>
          <w:rFonts w:asciiTheme="minorHAnsi" w:hAnsiTheme="minorHAnsi" w:cs="Segoe UI"/>
          <w:b/>
          <w:sz w:val="22"/>
          <w:szCs w:val="22"/>
        </w:rPr>
      </w:pPr>
      <w:r w:rsidRPr="00E160FA">
        <w:rPr>
          <w:rFonts w:asciiTheme="minorHAnsi" w:hAnsiTheme="minorHAnsi" w:cs="Segoe UI"/>
          <w:b/>
          <w:sz w:val="22"/>
          <w:szCs w:val="22"/>
        </w:rPr>
        <w:t xml:space="preserve">XIV. INFORMACJE O FORMALNOŚCIACH, JAKIE POWINNY BYĆ DOPEŁNIONE PO WYBORZE  </w:t>
      </w:r>
    </w:p>
    <w:p w14:paraId="77A6B96F" w14:textId="265DF8D6" w:rsidR="00552FBA" w:rsidRPr="00E160FA" w:rsidRDefault="002308FF" w:rsidP="00D06410">
      <w:pPr>
        <w:jc w:val="both"/>
        <w:rPr>
          <w:rFonts w:asciiTheme="minorHAnsi" w:hAnsiTheme="minorHAnsi" w:cs="Segoe UI"/>
          <w:b/>
          <w:sz w:val="22"/>
          <w:szCs w:val="22"/>
        </w:rPr>
      </w:pPr>
      <w:r w:rsidRPr="00E160FA">
        <w:rPr>
          <w:rFonts w:asciiTheme="minorHAnsi" w:hAnsiTheme="minorHAnsi" w:cs="Segoe UI"/>
          <w:b/>
          <w:sz w:val="22"/>
          <w:szCs w:val="22"/>
        </w:rPr>
        <w:t xml:space="preserve">         OFERTY W CELU ZAWARCIA UMOWY W SPRAWIE ZAMÓWIENIA PUBLICZNEGO.</w:t>
      </w:r>
    </w:p>
    <w:p w14:paraId="49271A7A" w14:textId="77777777" w:rsidR="00552FBA" w:rsidRPr="002308FF" w:rsidRDefault="00552FBA" w:rsidP="00427453">
      <w:pPr>
        <w:keepNext/>
        <w:tabs>
          <w:tab w:val="num" w:pos="480"/>
        </w:tabs>
        <w:suppressAutoHyphens/>
        <w:spacing w:after="40"/>
        <w:jc w:val="both"/>
        <w:rPr>
          <w:rFonts w:asciiTheme="minorHAnsi" w:hAnsiTheme="minorHAnsi" w:cs="Segoe UI"/>
          <w:sz w:val="22"/>
          <w:szCs w:val="22"/>
        </w:rPr>
      </w:pP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E160F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2B6F51D2"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EA57F9" w:rsidRPr="00EA57F9">
        <w:rPr>
          <w:rFonts w:asciiTheme="minorHAnsi" w:hAnsiTheme="minorHAnsi" w:cs="Segoe UI"/>
          <w:sz w:val="22"/>
          <w:szCs w:val="22"/>
        </w:rPr>
        <w:t>Załącznik nr 4</w:t>
      </w:r>
      <w:r w:rsidR="00552FBA" w:rsidRPr="00EA57F9">
        <w:rPr>
          <w:rFonts w:asciiTheme="minorHAnsi" w:hAnsiTheme="minorHAnsi" w:cs="Segoe UI"/>
          <w:b w:val="0"/>
          <w:sz w:val="22"/>
          <w:szCs w:val="22"/>
        </w:rPr>
        <w:t xml:space="preserve"> </w:t>
      </w:r>
      <w:r w:rsidR="00552FBA" w:rsidRPr="00D06410">
        <w:rPr>
          <w:rFonts w:asciiTheme="minorHAnsi" w:hAnsiTheme="minorHAnsi" w:cs="Segoe UI"/>
          <w:b w:val="0"/>
          <w:sz w:val="22"/>
          <w:szCs w:val="22"/>
        </w:rPr>
        <w:t>do SIWZ.</w:t>
      </w:r>
    </w:p>
    <w:p w14:paraId="144B8CBF" w14:textId="77777777" w:rsidR="0083188E" w:rsidRPr="0083188E" w:rsidRDefault="0083188E" w:rsidP="0083188E"/>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423A8CEA" w14:textId="77777777" w:rsidR="00AD3A48" w:rsidRDefault="00AD3A48" w:rsidP="00AD3A48">
      <w:pPr>
        <w:suppressAutoHyphens/>
        <w:spacing w:after="40"/>
        <w:jc w:val="both"/>
        <w:rPr>
          <w:rFonts w:asciiTheme="minorHAnsi" w:hAnsiTheme="minorHAnsi" w:cs="Segoe UI"/>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745D676B" w14:textId="00B22484" w:rsidR="00A33398" w:rsidRPr="00AD3A48" w:rsidRDefault="00EA57F9" w:rsidP="00A33398">
      <w:pPr>
        <w:shd w:val="clear" w:color="auto" w:fill="FFFFFF" w:themeFill="background1"/>
        <w:rPr>
          <w:rFonts w:asciiTheme="minorHAnsi" w:hAnsiTheme="minorHAnsi"/>
          <w:sz w:val="22"/>
          <w:szCs w:val="22"/>
        </w:rPr>
      </w:pPr>
      <w:r w:rsidRPr="00AD3A48">
        <w:rPr>
          <w:rFonts w:asciiTheme="minorHAnsi" w:hAnsiTheme="minorHAnsi"/>
          <w:sz w:val="22"/>
          <w:szCs w:val="22"/>
        </w:rPr>
        <w:t>1)</w:t>
      </w:r>
      <w:r w:rsidR="00A33398" w:rsidRPr="00AD3A48">
        <w:rPr>
          <w:rFonts w:asciiTheme="minorHAnsi" w:hAnsiTheme="minorHAnsi"/>
          <w:sz w:val="22"/>
          <w:szCs w:val="22"/>
        </w:rPr>
        <w:t xml:space="preserve"> Formularz ofertowy</w:t>
      </w:r>
    </w:p>
    <w:p w14:paraId="3E557460" w14:textId="06AA5593" w:rsidR="00A33398" w:rsidRPr="00AD3A48" w:rsidRDefault="00EA57F9" w:rsidP="00A33398">
      <w:pPr>
        <w:shd w:val="clear" w:color="auto" w:fill="FFFFFF" w:themeFill="background1"/>
        <w:rPr>
          <w:rFonts w:asciiTheme="minorHAnsi" w:hAnsiTheme="minorHAnsi"/>
          <w:sz w:val="22"/>
          <w:szCs w:val="22"/>
        </w:rPr>
      </w:pPr>
      <w:r w:rsidRPr="00AD3A48">
        <w:rPr>
          <w:rFonts w:asciiTheme="minorHAnsi" w:hAnsiTheme="minorHAnsi"/>
          <w:sz w:val="22"/>
          <w:szCs w:val="22"/>
        </w:rPr>
        <w:t>2)</w:t>
      </w:r>
      <w:r w:rsidR="00E160FA" w:rsidRPr="00AD3A48">
        <w:rPr>
          <w:rFonts w:asciiTheme="minorHAnsi" w:hAnsiTheme="minorHAnsi"/>
          <w:sz w:val="22"/>
          <w:szCs w:val="22"/>
        </w:rPr>
        <w:t xml:space="preserve"> Formularz asortymentowo-cenowy</w:t>
      </w:r>
      <w:r w:rsidR="00A33398" w:rsidRPr="00AD3A48">
        <w:rPr>
          <w:rFonts w:asciiTheme="minorHAnsi" w:hAnsiTheme="minorHAnsi"/>
          <w:sz w:val="22"/>
          <w:szCs w:val="22"/>
        </w:rPr>
        <w:t>– załącznik nr 1</w:t>
      </w:r>
    </w:p>
    <w:p w14:paraId="6F5E4E21" w14:textId="076F777C" w:rsidR="00A33398" w:rsidRPr="00AD3A48" w:rsidRDefault="00EA57F9" w:rsidP="00A33398">
      <w:pPr>
        <w:shd w:val="clear" w:color="auto" w:fill="FFFFFF" w:themeFill="background1"/>
        <w:rPr>
          <w:rFonts w:asciiTheme="minorHAnsi" w:hAnsiTheme="minorHAnsi"/>
          <w:sz w:val="22"/>
          <w:szCs w:val="22"/>
        </w:rPr>
      </w:pPr>
      <w:r w:rsidRPr="00AD3A48">
        <w:rPr>
          <w:rFonts w:asciiTheme="minorHAnsi" w:hAnsiTheme="minorHAnsi"/>
          <w:sz w:val="22"/>
          <w:szCs w:val="22"/>
        </w:rPr>
        <w:t>3)</w:t>
      </w:r>
      <w:r w:rsidR="00A33398" w:rsidRPr="00AD3A48">
        <w:rPr>
          <w:rFonts w:asciiTheme="minorHAnsi" w:hAnsiTheme="minorHAnsi"/>
          <w:sz w:val="22"/>
          <w:szCs w:val="22"/>
        </w:rPr>
        <w:t xml:space="preserve"> Oświadczenie – załącznik nr 2</w:t>
      </w:r>
    </w:p>
    <w:p w14:paraId="4A5CAC96" w14:textId="0203DA95" w:rsidR="006A37F2" w:rsidRPr="00AD3A48" w:rsidRDefault="006A37F2" w:rsidP="006A37F2">
      <w:pPr>
        <w:pStyle w:val="Tekstpodstawowywcity2"/>
        <w:spacing w:after="0" w:line="240" w:lineRule="auto"/>
        <w:ind w:left="0"/>
        <w:rPr>
          <w:rFonts w:asciiTheme="minorHAnsi" w:hAnsiTheme="minorHAnsi" w:cs="Tahoma"/>
          <w:sz w:val="22"/>
          <w:szCs w:val="22"/>
        </w:rPr>
      </w:pPr>
      <w:r w:rsidRPr="00AD3A48">
        <w:rPr>
          <w:rFonts w:asciiTheme="minorHAnsi" w:hAnsiTheme="minorHAnsi" w:cs="Tahoma"/>
          <w:sz w:val="22"/>
          <w:szCs w:val="22"/>
        </w:rPr>
        <w:t>4</w:t>
      </w:r>
      <w:r w:rsidR="00EA57F9" w:rsidRPr="00AD3A48">
        <w:rPr>
          <w:rFonts w:asciiTheme="minorHAnsi" w:hAnsiTheme="minorHAnsi" w:cs="Tahoma"/>
          <w:sz w:val="22"/>
          <w:szCs w:val="22"/>
        </w:rPr>
        <w:t>)</w:t>
      </w:r>
      <w:r w:rsidRPr="00AD3A48">
        <w:rPr>
          <w:rFonts w:asciiTheme="minorHAnsi" w:hAnsiTheme="minorHAnsi" w:cs="Tahoma"/>
          <w:sz w:val="22"/>
          <w:szCs w:val="22"/>
        </w:rPr>
        <w:t xml:space="preserve"> Oświadczenie dot. przynależności do grupy kapitałowej – załącznik nr 3</w:t>
      </w:r>
    </w:p>
    <w:p w14:paraId="4BCF2021" w14:textId="3D11D707" w:rsidR="00A33398" w:rsidRPr="00AD3A48" w:rsidRDefault="00EA57F9" w:rsidP="006A37F2">
      <w:pPr>
        <w:shd w:val="clear" w:color="auto" w:fill="FFFFFF" w:themeFill="background1"/>
        <w:rPr>
          <w:rFonts w:asciiTheme="minorHAnsi" w:hAnsiTheme="minorHAnsi" w:cs="Segoe UI"/>
          <w:sz w:val="22"/>
          <w:szCs w:val="22"/>
        </w:rPr>
      </w:pPr>
      <w:r w:rsidRPr="00AD3A48">
        <w:rPr>
          <w:rFonts w:asciiTheme="minorHAnsi" w:hAnsiTheme="minorHAnsi"/>
          <w:sz w:val="22"/>
          <w:szCs w:val="22"/>
        </w:rPr>
        <w:t>5) Wzór umowy – załącznik nr 4</w:t>
      </w:r>
    </w:p>
    <w:p w14:paraId="7E036F2A" w14:textId="77777777" w:rsidR="00AD3A48" w:rsidRDefault="00A33398" w:rsidP="00A33398">
      <w:pPr>
        <w:pStyle w:val="Tekstpodstawowywcity2"/>
        <w:spacing w:after="0" w:line="240" w:lineRule="auto"/>
        <w:ind w:left="284"/>
        <w:rPr>
          <w:rFonts w:ascii="Tahoma" w:hAnsi="Tahoma" w:cs="Tahoma"/>
          <w:sz w:val="20"/>
        </w:rPr>
      </w:pPr>
      <w:r>
        <w:rPr>
          <w:rFonts w:ascii="Tahoma" w:hAnsi="Tahoma" w:cs="Tahoma"/>
          <w:sz w:val="20"/>
        </w:rPr>
        <w:t xml:space="preserve">                                                                   </w:t>
      </w:r>
    </w:p>
    <w:p w14:paraId="15670EF7" w14:textId="77777777" w:rsidR="00AD3A48" w:rsidRDefault="00AD3A48" w:rsidP="00A33398">
      <w:pPr>
        <w:pStyle w:val="Tekstpodstawowywcity2"/>
        <w:spacing w:after="0" w:line="240" w:lineRule="auto"/>
        <w:ind w:left="284"/>
        <w:rPr>
          <w:rFonts w:ascii="Tahoma" w:hAnsi="Tahoma" w:cs="Tahoma"/>
          <w:sz w:val="20"/>
        </w:rPr>
      </w:pPr>
    </w:p>
    <w:p w14:paraId="2DB5E782" w14:textId="77777777" w:rsidR="00AD3A48" w:rsidRDefault="00AD3A48" w:rsidP="00A33398">
      <w:pPr>
        <w:pStyle w:val="Tekstpodstawowywcity2"/>
        <w:spacing w:after="0" w:line="240" w:lineRule="auto"/>
        <w:ind w:left="284"/>
        <w:rPr>
          <w:rFonts w:ascii="Tahoma" w:hAnsi="Tahoma" w:cs="Tahoma"/>
          <w:sz w:val="20"/>
        </w:rPr>
      </w:pPr>
    </w:p>
    <w:p w14:paraId="367F2E89" w14:textId="77777777" w:rsidR="00AD3A48" w:rsidRDefault="00AD3A48" w:rsidP="00A33398">
      <w:pPr>
        <w:pStyle w:val="Tekstpodstawowywcity2"/>
        <w:spacing w:after="0" w:line="240" w:lineRule="auto"/>
        <w:ind w:left="284"/>
        <w:rPr>
          <w:rFonts w:ascii="Tahoma" w:hAnsi="Tahoma" w:cs="Tahoma"/>
          <w:sz w:val="20"/>
        </w:rPr>
      </w:pPr>
    </w:p>
    <w:p w14:paraId="4828FC1C" w14:textId="77777777" w:rsidR="00AD3A48" w:rsidRDefault="00AD3A48" w:rsidP="00A33398">
      <w:pPr>
        <w:pStyle w:val="Tekstpodstawowywcity2"/>
        <w:spacing w:after="0" w:line="240" w:lineRule="auto"/>
        <w:ind w:left="284"/>
        <w:rPr>
          <w:rFonts w:ascii="Tahoma" w:hAnsi="Tahoma" w:cs="Tahoma"/>
          <w:sz w:val="20"/>
        </w:rPr>
      </w:pPr>
    </w:p>
    <w:p w14:paraId="7DDB563C" w14:textId="6AD8ECEE" w:rsidR="00A33398" w:rsidRDefault="00AD3A48" w:rsidP="00A33398">
      <w:pPr>
        <w:pStyle w:val="Tekstpodstawowywcity2"/>
        <w:spacing w:after="0" w:line="240" w:lineRule="auto"/>
        <w:ind w:left="284"/>
        <w:rPr>
          <w:rFonts w:ascii="Tahoma" w:hAnsi="Tahoma" w:cs="Tahoma"/>
          <w:b/>
          <w:bCs/>
          <w:sz w:val="20"/>
        </w:rPr>
      </w:pPr>
      <w:r>
        <w:rPr>
          <w:rFonts w:ascii="Tahoma" w:hAnsi="Tahoma" w:cs="Tahoma"/>
          <w:sz w:val="20"/>
        </w:rPr>
        <w:t xml:space="preserve">                                                                 </w:t>
      </w:r>
      <w:r w:rsidR="00A33398">
        <w:rPr>
          <w:rFonts w:ascii="Tahoma" w:hAnsi="Tahoma" w:cs="Tahoma"/>
          <w:sz w:val="20"/>
        </w:rPr>
        <w:t xml:space="preserve">                      </w:t>
      </w:r>
      <w:r w:rsidR="00E7783E">
        <w:rPr>
          <w:rFonts w:ascii="Tahoma" w:hAnsi="Tahoma" w:cs="Tahoma"/>
          <w:sz w:val="20"/>
        </w:rPr>
        <w:t xml:space="preserve">   </w:t>
      </w:r>
      <w:r w:rsidR="00EA57F9">
        <w:rPr>
          <w:rFonts w:ascii="Tahoma" w:hAnsi="Tahoma" w:cs="Tahoma"/>
          <w:sz w:val="20"/>
        </w:rPr>
        <w:t xml:space="preserve"> </w:t>
      </w:r>
      <w:r w:rsidR="00A33398">
        <w:rPr>
          <w:rFonts w:ascii="Tahoma" w:hAnsi="Tahoma" w:cs="Tahoma"/>
          <w:b/>
          <w:bCs/>
          <w:sz w:val="20"/>
        </w:rPr>
        <w:t xml:space="preserve">SIWZ ZATWIERDZIŁ:                                                                                           </w:t>
      </w:r>
      <w:r w:rsidR="00A33398">
        <w:rPr>
          <w:rFonts w:ascii="Tahoma" w:hAnsi="Tahoma" w:cs="Tahoma"/>
          <w:sz w:val="20"/>
        </w:rPr>
        <w:t xml:space="preserve">                                                                                                                                                         </w:t>
      </w:r>
    </w:p>
    <w:p w14:paraId="0C6A11FB" w14:textId="3659711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1B66CF59" w14:textId="1F0655CF"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E7783E">
        <w:rPr>
          <w:rFonts w:ascii="Tahoma" w:hAnsi="Tahoma" w:cs="Tahoma"/>
          <w:bCs/>
          <w:sz w:val="20"/>
        </w:rPr>
        <w:t xml:space="preserve">   </w:t>
      </w:r>
      <w:r>
        <w:rPr>
          <w:rFonts w:ascii="Tahoma" w:hAnsi="Tahoma" w:cs="Tahoma"/>
          <w:bCs/>
          <w:sz w:val="20"/>
        </w:rPr>
        <w:t xml:space="preserve"> </w:t>
      </w:r>
      <w:r w:rsidR="00E7783E">
        <w:rPr>
          <w:rFonts w:ascii="Tahoma" w:hAnsi="Tahoma" w:cs="Tahoma"/>
          <w:bCs/>
          <w:sz w:val="20"/>
        </w:rPr>
        <w:t>Dyrektor Szpitala</w:t>
      </w:r>
    </w:p>
    <w:p w14:paraId="1B7FAEB8" w14:textId="51169687" w:rsidR="00E7783E" w:rsidRDefault="00E7783E" w:rsidP="00A33398">
      <w:pPr>
        <w:pStyle w:val="Tekstpodstawowywcity2"/>
        <w:spacing w:after="0" w:line="240" w:lineRule="auto"/>
        <w:ind w:left="284"/>
        <w:rPr>
          <w:rFonts w:ascii="Tahoma" w:hAnsi="Tahoma" w:cs="Tahoma"/>
          <w:b/>
          <w:sz w:val="20"/>
        </w:rPr>
      </w:pPr>
      <w:r>
        <w:rPr>
          <w:rFonts w:ascii="Tahoma" w:hAnsi="Tahoma" w:cs="Tahoma"/>
          <w:bCs/>
          <w:sz w:val="20"/>
        </w:rPr>
        <w:t xml:space="preserve">                                                                                   Prof. dr hab. n. med. Jacek P. Szaflik</w:t>
      </w:r>
    </w:p>
    <w:p w14:paraId="6410715F" w14:textId="7D8EEEF9" w:rsidR="00A33398" w:rsidRPr="009F4795" w:rsidRDefault="00A33398" w:rsidP="00E160FA">
      <w:pPr>
        <w:pStyle w:val="Tekstpodstawowywcity2"/>
        <w:spacing w:after="0" w:line="240" w:lineRule="auto"/>
        <w:ind w:left="284"/>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856"/>
      </w:tblGrid>
      <w:tr w:rsidR="00E37F70" w:rsidRPr="00444F75" w14:paraId="7612BDA2" w14:textId="77777777" w:rsidTr="009D2871">
        <w:trPr>
          <w:trHeight w:val="2396"/>
        </w:trPr>
        <w:tc>
          <w:tcPr>
            <w:tcW w:w="9356"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7A300F1B" w:rsidR="00444F75" w:rsidRDefault="00A35997"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ELEKTRONICZNYCH KART PODARUNKOWYCH</w:t>
            </w:r>
          </w:p>
          <w:p w14:paraId="6257BD49" w14:textId="734B98A2" w:rsidR="00AF4954" w:rsidRPr="00444F75" w:rsidRDefault="00AD3A48"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 Samodzielnego P</w:t>
            </w:r>
            <w:r w:rsidR="00AF4954">
              <w:rPr>
                <w:rFonts w:asciiTheme="minorHAnsi" w:hAnsiTheme="minorHAnsi" w:cs="Segoe UI"/>
                <w:b/>
                <w:color w:val="000000"/>
                <w:sz w:val="24"/>
                <w:szCs w:val="24"/>
              </w:rPr>
              <w:t>ublicznego Klinicznego Szpitala Okulistycznego</w:t>
            </w:r>
          </w:p>
          <w:p w14:paraId="21EC01EE" w14:textId="213EA9E6" w:rsidR="00444F75" w:rsidRPr="00444F75" w:rsidRDefault="00444F75" w:rsidP="00444F75">
            <w:pPr>
              <w:pStyle w:val="Tekstprzypisudolnego"/>
              <w:spacing w:after="40"/>
              <w:jc w:val="center"/>
              <w:rPr>
                <w:rFonts w:asciiTheme="minorHAnsi" w:hAnsiTheme="minorHAnsi" w:cs="Segoe UI"/>
                <w:b/>
                <w:color w:val="000000"/>
                <w:sz w:val="22"/>
                <w:szCs w:val="22"/>
              </w:rPr>
            </w:pPr>
          </w:p>
        </w:tc>
      </w:tr>
      <w:tr w:rsidR="00E37F70" w:rsidRPr="00444F75" w14:paraId="6FF5D984" w14:textId="77777777" w:rsidTr="009D2871">
        <w:trPr>
          <w:trHeight w:val="1502"/>
        </w:trPr>
        <w:tc>
          <w:tcPr>
            <w:tcW w:w="9356"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4B424B1"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r w:rsidR="00444F75">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8823D7D" w14:textId="01E8AA77"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 na które należy przekazywać korespondencję związaną z niniejszym postępowaniem: faks</w:t>
            </w:r>
            <w:r w:rsidRPr="00444F75">
              <w:rPr>
                <w:rFonts w:asciiTheme="minorHAnsi" w:hAnsiTheme="minorHAnsi" w:cs="Segoe UI"/>
                <w:b/>
                <w:sz w:val="22"/>
                <w:szCs w:val="22"/>
              </w:rPr>
              <w:t>………………………………………………………………………………</w:t>
            </w:r>
            <w:r w:rsidR="00CC2309">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AD0EBB6" w14:textId="77777777" w:rsidR="00E37F70" w:rsidRDefault="00E37F70" w:rsidP="00CC2309">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p w14:paraId="2CB67D68" w14:textId="6FC67059" w:rsidR="00865C0C" w:rsidRPr="00865C0C" w:rsidRDefault="00865C0C" w:rsidP="00CC2309">
            <w:pPr>
              <w:pStyle w:val="Tekstprzypisudolnego"/>
              <w:spacing w:after="40" w:line="276" w:lineRule="auto"/>
              <w:rPr>
                <w:rFonts w:asciiTheme="minorHAnsi" w:hAnsiTheme="minorHAnsi" w:cs="Segoe UI"/>
                <w:b/>
                <w:sz w:val="22"/>
                <w:szCs w:val="22"/>
              </w:rPr>
            </w:pPr>
          </w:p>
        </w:tc>
      </w:tr>
      <w:tr w:rsidR="00E37F70" w:rsidRPr="00444F75" w14:paraId="434F319B" w14:textId="77777777" w:rsidTr="009D2871">
        <w:trPr>
          <w:trHeight w:val="1559"/>
        </w:trPr>
        <w:tc>
          <w:tcPr>
            <w:tcW w:w="9356" w:type="dxa"/>
            <w:gridSpan w:val="2"/>
            <w:shd w:val="clear" w:color="auto" w:fill="auto"/>
          </w:tcPr>
          <w:p w14:paraId="016EB642" w14:textId="756E7D22"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82220C" w14:textId="77777777" w:rsidR="00EA57F9"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1.  </w:t>
            </w:r>
            <w:r w:rsidR="00BC1F79">
              <w:rPr>
                <w:rFonts w:asciiTheme="minorHAnsi" w:hAnsiTheme="minorHAnsi" w:cs="Segoe UI"/>
                <w:b/>
                <w:sz w:val="22"/>
                <w:szCs w:val="22"/>
              </w:rPr>
              <w:t>D</w:t>
            </w:r>
            <w:r w:rsidR="0083188E">
              <w:rPr>
                <w:rFonts w:asciiTheme="minorHAnsi" w:hAnsiTheme="minorHAnsi" w:cs="Segoe UI"/>
                <w:b/>
                <w:sz w:val="22"/>
                <w:szCs w:val="22"/>
              </w:rPr>
              <w:t>ostawa</w:t>
            </w:r>
            <w:r w:rsidR="00AF4954">
              <w:rPr>
                <w:rFonts w:asciiTheme="minorHAnsi" w:hAnsiTheme="minorHAnsi" w:cs="Segoe UI"/>
                <w:b/>
                <w:sz w:val="22"/>
                <w:szCs w:val="22"/>
              </w:rPr>
              <w:t xml:space="preserve"> elektronicznych kart podarunkowych do Samodzielnego Publicznego </w:t>
            </w:r>
            <w:r>
              <w:rPr>
                <w:rFonts w:asciiTheme="minorHAnsi" w:hAnsiTheme="minorHAnsi" w:cs="Segoe UI"/>
                <w:b/>
                <w:sz w:val="22"/>
                <w:szCs w:val="22"/>
              </w:rPr>
              <w:t xml:space="preserve"> </w:t>
            </w:r>
          </w:p>
          <w:p w14:paraId="4833A1AD" w14:textId="77777777" w:rsidR="00EA57F9"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      </w:t>
            </w:r>
            <w:r w:rsidR="00AF4954">
              <w:rPr>
                <w:rFonts w:asciiTheme="minorHAnsi" w:hAnsiTheme="minorHAnsi" w:cs="Segoe UI"/>
                <w:b/>
                <w:sz w:val="22"/>
                <w:szCs w:val="22"/>
              </w:rPr>
              <w:t xml:space="preserve">Klinicznego Szpitala Okulistycznego </w:t>
            </w:r>
            <w:r w:rsidR="00745B35">
              <w:rPr>
                <w:rFonts w:asciiTheme="minorHAnsi" w:hAnsiTheme="minorHAnsi" w:cs="Segoe UI"/>
                <w:b/>
                <w:sz w:val="22"/>
                <w:szCs w:val="22"/>
              </w:rPr>
              <w:t xml:space="preserve">z siedzibą </w:t>
            </w:r>
            <w:r w:rsidR="00AF4954">
              <w:rPr>
                <w:rFonts w:asciiTheme="minorHAnsi" w:hAnsiTheme="minorHAnsi" w:cs="Segoe UI"/>
                <w:b/>
                <w:sz w:val="22"/>
                <w:szCs w:val="22"/>
              </w:rPr>
              <w:t>w Warszawie</w:t>
            </w:r>
            <w:r w:rsidR="00745B35">
              <w:rPr>
                <w:rFonts w:asciiTheme="minorHAnsi" w:hAnsiTheme="minorHAnsi" w:cs="Segoe UI"/>
                <w:b/>
                <w:sz w:val="22"/>
                <w:szCs w:val="22"/>
              </w:rPr>
              <w:t xml:space="preserve"> przy ul. Józefa </w:t>
            </w:r>
            <w:r>
              <w:rPr>
                <w:rFonts w:asciiTheme="minorHAnsi" w:hAnsiTheme="minorHAnsi" w:cs="Segoe UI"/>
                <w:b/>
                <w:sz w:val="22"/>
                <w:szCs w:val="22"/>
              </w:rPr>
              <w:t xml:space="preserve"> </w:t>
            </w:r>
          </w:p>
          <w:p w14:paraId="1E64A728" w14:textId="2743E5E5" w:rsidR="00751C40" w:rsidRDefault="00EA57F9" w:rsidP="00865C0C">
            <w:pPr>
              <w:spacing w:after="40"/>
              <w:contextualSpacing/>
              <w:rPr>
                <w:rFonts w:asciiTheme="minorHAnsi" w:hAnsiTheme="minorHAnsi" w:cs="Segoe UI"/>
                <w:b/>
                <w:sz w:val="22"/>
                <w:szCs w:val="22"/>
              </w:rPr>
            </w:pPr>
            <w:r>
              <w:rPr>
                <w:rFonts w:asciiTheme="minorHAnsi" w:hAnsiTheme="minorHAnsi" w:cs="Segoe UI"/>
                <w:b/>
                <w:sz w:val="22"/>
                <w:szCs w:val="22"/>
              </w:rPr>
              <w:t xml:space="preserve">      </w:t>
            </w:r>
            <w:r w:rsidR="00745B35">
              <w:rPr>
                <w:rFonts w:asciiTheme="minorHAnsi" w:hAnsiTheme="minorHAnsi" w:cs="Segoe UI"/>
                <w:b/>
                <w:sz w:val="22"/>
                <w:szCs w:val="22"/>
              </w:rPr>
              <w:t>Sierakowskiego 34</w:t>
            </w:r>
            <w:r w:rsidR="00AF4954">
              <w:rPr>
                <w:rFonts w:asciiTheme="minorHAnsi" w:hAnsiTheme="minorHAnsi" w:cs="Segoe UI"/>
                <w:b/>
                <w:sz w:val="22"/>
                <w:szCs w:val="22"/>
              </w:rPr>
              <w:t xml:space="preserve">, </w:t>
            </w:r>
            <w:r w:rsidR="00745B35">
              <w:rPr>
                <w:rFonts w:asciiTheme="minorHAnsi" w:hAnsiTheme="minorHAnsi" w:cs="Segoe UI"/>
                <w:b/>
                <w:sz w:val="22"/>
                <w:szCs w:val="22"/>
              </w:rPr>
              <w:t xml:space="preserve">w ilości i nominałach </w:t>
            </w:r>
            <w:r w:rsidR="00AF4954">
              <w:rPr>
                <w:rFonts w:asciiTheme="minorHAnsi" w:hAnsiTheme="minorHAnsi" w:cs="Segoe UI"/>
                <w:b/>
                <w:sz w:val="22"/>
                <w:szCs w:val="22"/>
              </w:rPr>
              <w:t>według poniższego zestawienia:</w:t>
            </w:r>
          </w:p>
          <w:p w14:paraId="34BA5A67" w14:textId="77777777" w:rsidR="00745B35" w:rsidRDefault="00745B35" w:rsidP="00865C0C">
            <w:pPr>
              <w:spacing w:after="40"/>
              <w:contextualSpacing/>
              <w:rPr>
                <w:rFonts w:asciiTheme="minorHAnsi" w:hAnsiTheme="minorHAnsi" w:cs="Segoe UI"/>
                <w:b/>
                <w:sz w:val="22"/>
                <w:szCs w:val="22"/>
              </w:rPr>
            </w:pPr>
          </w:p>
          <w:p w14:paraId="6C2B037F" w14:textId="77777777" w:rsidR="00745B35" w:rsidRDefault="00745B35" w:rsidP="00865C0C">
            <w:pPr>
              <w:spacing w:after="40"/>
              <w:contextualSpacing/>
              <w:rPr>
                <w:rFonts w:asciiTheme="minorHAnsi" w:hAnsiTheme="minorHAnsi" w:cs="Segoe UI"/>
                <w:b/>
                <w:sz w:val="22"/>
                <w:szCs w:val="22"/>
              </w:rPr>
            </w:pPr>
          </w:p>
          <w:p w14:paraId="6AAAD376" w14:textId="77777777" w:rsidR="00CA5B3A" w:rsidRDefault="00CA5B3A" w:rsidP="00865C0C">
            <w:pPr>
              <w:spacing w:after="40"/>
              <w:contextualSpacing/>
              <w:rPr>
                <w:rFonts w:asciiTheme="minorHAnsi" w:hAnsiTheme="minorHAnsi" w:cs="Segoe UI"/>
                <w:b/>
                <w:sz w:val="22"/>
                <w:szCs w:val="22"/>
              </w:rPr>
            </w:pPr>
          </w:p>
          <w:p w14:paraId="4932166C" w14:textId="77777777" w:rsidR="00745B35" w:rsidRDefault="00745B35" w:rsidP="00865C0C">
            <w:pPr>
              <w:spacing w:after="40"/>
              <w:contextualSpacing/>
              <w:rPr>
                <w:rFonts w:asciiTheme="minorHAnsi" w:hAnsiTheme="minorHAnsi" w:cs="Segoe UI"/>
                <w:b/>
                <w:sz w:val="22"/>
                <w:szCs w:val="22"/>
              </w:rPr>
            </w:pPr>
          </w:p>
          <w:p w14:paraId="7F1CAA4C" w14:textId="691550BE" w:rsidR="00AF4954" w:rsidRDefault="00AF4954" w:rsidP="00563080">
            <w:pPr>
              <w:pStyle w:val="Tekstpodstawowywcity2"/>
              <w:numPr>
                <w:ilvl w:val="0"/>
                <w:numId w:val="35"/>
              </w:numPr>
              <w:spacing w:after="0" w:line="240" w:lineRule="auto"/>
              <w:ind w:hanging="118"/>
              <w:rPr>
                <w:rFonts w:ascii="Cambria" w:hAnsi="Cambria" w:cs="Tahoma"/>
                <w:sz w:val="22"/>
                <w:szCs w:val="22"/>
              </w:rPr>
            </w:pPr>
            <w:r>
              <w:rPr>
                <w:rFonts w:ascii="Cambria" w:hAnsi="Cambria" w:cs="Tahoma"/>
                <w:sz w:val="22"/>
                <w:szCs w:val="22"/>
              </w:rPr>
              <w:t xml:space="preserve">karty podarunkowe o nominale   </w:t>
            </w:r>
            <w:r w:rsidRPr="00545970">
              <w:rPr>
                <w:rFonts w:ascii="Cambria" w:hAnsi="Cambria" w:cs="Tahoma"/>
                <w:b/>
                <w:sz w:val="22"/>
                <w:szCs w:val="22"/>
              </w:rPr>
              <w:t>600 zł</w:t>
            </w:r>
            <w:r>
              <w:rPr>
                <w:rFonts w:ascii="Cambria" w:hAnsi="Cambria" w:cs="Tahoma"/>
                <w:b/>
                <w:sz w:val="22"/>
                <w:szCs w:val="22"/>
              </w:rPr>
              <w:t xml:space="preserve">   – 194 szt.</w:t>
            </w:r>
          </w:p>
          <w:p w14:paraId="09BE1ED9" w14:textId="5C97FA24" w:rsidR="00AF4954"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550 zł</w:t>
            </w:r>
            <w:r>
              <w:rPr>
                <w:rFonts w:ascii="Cambria" w:hAnsi="Cambria" w:cs="Tahoma"/>
                <w:b/>
                <w:sz w:val="22"/>
                <w:szCs w:val="22"/>
              </w:rPr>
              <w:t xml:space="preserve">   –      </w:t>
            </w:r>
            <w:r w:rsidR="001D7C9F">
              <w:rPr>
                <w:rFonts w:ascii="Cambria" w:hAnsi="Cambria" w:cs="Tahoma"/>
                <w:b/>
                <w:sz w:val="22"/>
                <w:szCs w:val="22"/>
              </w:rPr>
              <w:t>1</w:t>
            </w:r>
            <w:r>
              <w:rPr>
                <w:rFonts w:ascii="Cambria" w:hAnsi="Cambria" w:cs="Tahoma"/>
                <w:b/>
                <w:sz w:val="22"/>
                <w:szCs w:val="22"/>
              </w:rPr>
              <w:t xml:space="preserve"> szt.</w:t>
            </w:r>
          </w:p>
          <w:p w14:paraId="5DB21A43" w14:textId="7EBA3D13" w:rsidR="00AF4954" w:rsidRDefault="00AF4954" w:rsidP="00563080">
            <w:pPr>
              <w:pStyle w:val="Tekstpodstawowywcity2"/>
              <w:numPr>
                <w:ilvl w:val="0"/>
                <w:numId w:val="35"/>
              </w:numPr>
              <w:spacing w:after="0" w:line="240" w:lineRule="auto"/>
              <w:ind w:hanging="118"/>
              <w:rPr>
                <w:rFonts w:ascii="Cambria" w:hAnsi="Cambria" w:cs="Tahoma"/>
                <w:sz w:val="22"/>
                <w:szCs w:val="22"/>
              </w:rPr>
            </w:pPr>
            <w:r>
              <w:rPr>
                <w:rFonts w:ascii="Cambria" w:hAnsi="Cambria" w:cs="Tahoma"/>
                <w:sz w:val="22"/>
                <w:szCs w:val="22"/>
              </w:rPr>
              <w:t xml:space="preserve">karty podarunkowe o nominale   </w:t>
            </w:r>
            <w:r>
              <w:rPr>
                <w:rFonts w:ascii="Cambria" w:hAnsi="Cambria" w:cs="Tahoma"/>
                <w:b/>
                <w:sz w:val="22"/>
                <w:szCs w:val="22"/>
              </w:rPr>
              <w:t>5</w:t>
            </w:r>
            <w:r w:rsidRPr="00545970">
              <w:rPr>
                <w:rFonts w:ascii="Cambria" w:hAnsi="Cambria" w:cs="Tahoma"/>
                <w:b/>
                <w:sz w:val="22"/>
                <w:szCs w:val="22"/>
              </w:rPr>
              <w:t>00 zł</w:t>
            </w:r>
            <w:r w:rsidR="001D7C9F">
              <w:rPr>
                <w:rFonts w:ascii="Cambria" w:hAnsi="Cambria" w:cs="Tahoma"/>
                <w:b/>
                <w:sz w:val="22"/>
                <w:szCs w:val="22"/>
              </w:rPr>
              <w:t xml:space="preserve">   –      2</w:t>
            </w:r>
            <w:r>
              <w:rPr>
                <w:rFonts w:ascii="Cambria" w:hAnsi="Cambria" w:cs="Tahoma"/>
                <w:b/>
                <w:sz w:val="22"/>
                <w:szCs w:val="22"/>
              </w:rPr>
              <w:t xml:space="preserve"> szt.</w:t>
            </w:r>
          </w:p>
          <w:p w14:paraId="14A6555C" w14:textId="492DFA82" w:rsidR="00AF4954" w:rsidRDefault="00AF4954" w:rsidP="00563080">
            <w:pPr>
              <w:pStyle w:val="Tekstpodstawowywcity2"/>
              <w:numPr>
                <w:ilvl w:val="0"/>
                <w:numId w:val="35"/>
              </w:numPr>
              <w:spacing w:after="0" w:line="240" w:lineRule="auto"/>
              <w:ind w:hanging="118"/>
              <w:rPr>
                <w:rFonts w:ascii="Cambria" w:hAnsi="Cambria" w:cs="Tahoma"/>
                <w:sz w:val="22"/>
                <w:szCs w:val="22"/>
              </w:rPr>
            </w:pPr>
            <w:r>
              <w:rPr>
                <w:rFonts w:ascii="Cambria" w:hAnsi="Cambria" w:cs="Tahoma"/>
                <w:sz w:val="22"/>
                <w:szCs w:val="22"/>
              </w:rPr>
              <w:t xml:space="preserve">karty podarunkowe o nominale   </w:t>
            </w:r>
            <w:r w:rsidRPr="00545970">
              <w:rPr>
                <w:rFonts w:ascii="Cambria" w:hAnsi="Cambria" w:cs="Tahoma"/>
                <w:b/>
                <w:sz w:val="22"/>
                <w:szCs w:val="22"/>
              </w:rPr>
              <w:t>450 zł</w:t>
            </w:r>
            <w:r>
              <w:rPr>
                <w:rFonts w:ascii="Cambria" w:hAnsi="Cambria" w:cs="Tahoma"/>
                <w:b/>
                <w:sz w:val="22"/>
                <w:szCs w:val="22"/>
              </w:rPr>
              <w:t xml:space="preserve">   –      1 szt. </w:t>
            </w:r>
          </w:p>
          <w:p w14:paraId="4C2555CE" w14:textId="367F3A1F"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350 zł</w:t>
            </w:r>
            <w:r>
              <w:rPr>
                <w:rFonts w:ascii="Cambria" w:hAnsi="Cambria" w:cs="Tahoma"/>
                <w:b/>
                <w:sz w:val="22"/>
                <w:szCs w:val="22"/>
              </w:rPr>
              <w:t xml:space="preserve">   –    </w:t>
            </w:r>
            <w:r w:rsidR="001D7C9F">
              <w:rPr>
                <w:rFonts w:ascii="Cambria" w:hAnsi="Cambria" w:cs="Tahoma"/>
                <w:b/>
                <w:sz w:val="22"/>
                <w:szCs w:val="22"/>
              </w:rPr>
              <w:t>13</w:t>
            </w:r>
            <w:r>
              <w:rPr>
                <w:rFonts w:ascii="Cambria" w:hAnsi="Cambria" w:cs="Tahoma"/>
                <w:b/>
                <w:sz w:val="22"/>
                <w:szCs w:val="22"/>
              </w:rPr>
              <w:t xml:space="preserve"> szt.</w:t>
            </w:r>
          </w:p>
          <w:p w14:paraId="4F59A031" w14:textId="09B57EBD"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400 zł</w:t>
            </w:r>
            <w:r>
              <w:rPr>
                <w:rFonts w:ascii="Cambria" w:hAnsi="Cambria" w:cs="Tahoma"/>
                <w:b/>
                <w:sz w:val="22"/>
                <w:szCs w:val="22"/>
              </w:rPr>
              <w:t xml:space="preserve">   –       </w:t>
            </w:r>
            <w:r w:rsidR="001D7C9F">
              <w:rPr>
                <w:rFonts w:ascii="Cambria" w:hAnsi="Cambria" w:cs="Tahoma"/>
                <w:b/>
                <w:sz w:val="22"/>
                <w:szCs w:val="22"/>
              </w:rPr>
              <w:t>6</w:t>
            </w:r>
            <w:r>
              <w:rPr>
                <w:rFonts w:ascii="Cambria" w:hAnsi="Cambria" w:cs="Tahoma"/>
                <w:b/>
                <w:sz w:val="22"/>
                <w:szCs w:val="22"/>
              </w:rPr>
              <w:t xml:space="preserve"> szt. </w:t>
            </w:r>
          </w:p>
          <w:p w14:paraId="3C636845" w14:textId="2667EE39"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300 zł</w:t>
            </w:r>
            <w:r>
              <w:rPr>
                <w:rFonts w:ascii="Cambria" w:hAnsi="Cambria" w:cs="Tahoma"/>
                <w:b/>
                <w:sz w:val="22"/>
                <w:szCs w:val="22"/>
              </w:rPr>
              <w:t xml:space="preserve">   –    </w:t>
            </w:r>
            <w:r w:rsidR="001D7C9F">
              <w:rPr>
                <w:rFonts w:ascii="Cambria" w:hAnsi="Cambria" w:cs="Tahoma"/>
                <w:b/>
                <w:sz w:val="22"/>
                <w:szCs w:val="22"/>
              </w:rPr>
              <w:t xml:space="preserve">  5</w:t>
            </w:r>
            <w:r>
              <w:rPr>
                <w:rFonts w:ascii="Cambria" w:hAnsi="Cambria" w:cs="Tahoma"/>
                <w:b/>
                <w:sz w:val="22"/>
                <w:szCs w:val="22"/>
              </w:rPr>
              <w:t xml:space="preserve"> szt. </w:t>
            </w:r>
          </w:p>
          <w:p w14:paraId="4782A59F" w14:textId="44274DB7"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200 zł</w:t>
            </w:r>
            <w:r w:rsidR="001D7C9F">
              <w:rPr>
                <w:rFonts w:ascii="Cambria" w:hAnsi="Cambria" w:cs="Tahoma"/>
                <w:b/>
                <w:sz w:val="22"/>
                <w:szCs w:val="22"/>
              </w:rPr>
              <w:t xml:space="preserve">   –       4</w:t>
            </w:r>
            <w:r>
              <w:rPr>
                <w:rFonts w:ascii="Cambria" w:hAnsi="Cambria" w:cs="Tahoma"/>
                <w:b/>
                <w:sz w:val="22"/>
                <w:szCs w:val="22"/>
              </w:rPr>
              <w:t xml:space="preserve"> szt. </w:t>
            </w:r>
          </w:p>
          <w:p w14:paraId="7A189109" w14:textId="6CA7E066"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150 zł</w:t>
            </w:r>
            <w:r>
              <w:rPr>
                <w:rFonts w:ascii="Cambria" w:hAnsi="Cambria" w:cs="Tahoma"/>
                <w:b/>
                <w:sz w:val="22"/>
                <w:szCs w:val="22"/>
              </w:rPr>
              <w:t xml:space="preserve">   –       </w:t>
            </w:r>
            <w:r w:rsidR="001D7C9F">
              <w:rPr>
                <w:rFonts w:ascii="Cambria" w:hAnsi="Cambria" w:cs="Tahoma"/>
                <w:b/>
                <w:sz w:val="22"/>
                <w:szCs w:val="22"/>
              </w:rPr>
              <w:t>1</w:t>
            </w:r>
            <w:r>
              <w:rPr>
                <w:rFonts w:ascii="Cambria" w:hAnsi="Cambria" w:cs="Tahoma"/>
                <w:b/>
                <w:sz w:val="22"/>
                <w:szCs w:val="22"/>
              </w:rPr>
              <w:t xml:space="preserve"> szt. </w:t>
            </w:r>
          </w:p>
          <w:p w14:paraId="1B810307" w14:textId="77777777" w:rsidR="00AF4954" w:rsidRPr="00545970" w:rsidRDefault="00AF4954" w:rsidP="00563080">
            <w:pPr>
              <w:pStyle w:val="Tekstpodstawowywcity2"/>
              <w:numPr>
                <w:ilvl w:val="0"/>
                <w:numId w:val="35"/>
              </w:numPr>
              <w:spacing w:after="0" w:line="240" w:lineRule="auto"/>
              <w:ind w:hanging="118"/>
              <w:rPr>
                <w:rFonts w:ascii="Cambria" w:hAnsi="Cambria" w:cs="Tahoma"/>
                <w:b/>
                <w:sz w:val="22"/>
                <w:szCs w:val="22"/>
              </w:rPr>
            </w:pPr>
            <w:r>
              <w:rPr>
                <w:rFonts w:ascii="Cambria" w:hAnsi="Cambria" w:cs="Tahoma"/>
                <w:sz w:val="22"/>
                <w:szCs w:val="22"/>
              </w:rPr>
              <w:t xml:space="preserve">karty podarunkowe o nominale   </w:t>
            </w:r>
            <w:r w:rsidRPr="00545970">
              <w:rPr>
                <w:rFonts w:ascii="Cambria" w:hAnsi="Cambria" w:cs="Tahoma"/>
                <w:b/>
                <w:sz w:val="22"/>
                <w:szCs w:val="22"/>
              </w:rPr>
              <w:t>100 zł</w:t>
            </w:r>
            <w:r>
              <w:rPr>
                <w:rFonts w:ascii="Cambria" w:hAnsi="Cambria" w:cs="Tahoma"/>
                <w:b/>
                <w:sz w:val="22"/>
                <w:szCs w:val="22"/>
              </w:rPr>
              <w:t xml:space="preserve">   –       2 szt. </w:t>
            </w:r>
          </w:p>
          <w:p w14:paraId="3F5DE7A7" w14:textId="77777777" w:rsidR="00AF4954" w:rsidRDefault="00AF4954" w:rsidP="00563080">
            <w:pPr>
              <w:pStyle w:val="Tekstpodstawowywcity2"/>
              <w:numPr>
                <w:ilvl w:val="0"/>
                <w:numId w:val="35"/>
              </w:numPr>
              <w:spacing w:after="240" w:line="240" w:lineRule="auto"/>
              <w:ind w:left="431" w:hanging="118"/>
              <w:rPr>
                <w:rFonts w:ascii="Cambria" w:hAnsi="Cambria" w:cs="Tahoma"/>
                <w:b/>
                <w:sz w:val="22"/>
                <w:szCs w:val="22"/>
              </w:rPr>
            </w:pPr>
            <w:r>
              <w:rPr>
                <w:rFonts w:ascii="Cambria" w:hAnsi="Cambria" w:cs="Tahoma"/>
                <w:sz w:val="22"/>
                <w:szCs w:val="22"/>
              </w:rPr>
              <w:t xml:space="preserve">karta podarunkowa o nominale      </w:t>
            </w:r>
            <w:r w:rsidRPr="00545970">
              <w:rPr>
                <w:rFonts w:ascii="Cambria" w:hAnsi="Cambria" w:cs="Tahoma"/>
                <w:b/>
                <w:sz w:val="22"/>
                <w:szCs w:val="22"/>
              </w:rPr>
              <w:t>50 zł</w:t>
            </w:r>
            <w:r>
              <w:rPr>
                <w:rFonts w:ascii="Cambria" w:hAnsi="Cambria" w:cs="Tahoma"/>
                <w:b/>
                <w:sz w:val="22"/>
                <w:szCs w:val="22"/>
              </w:rPr>
              <w:t xml:space="preserve">   –       1 szt. </w:t>
            </w:r>
          </w:p>
          <w:p w14:paraId="4FCE20EB" w14:textId="72D751D6" w:rsidR="00EE48DD" w:rsidRDefault="00EA57F9" w:rsidP="00EE48DD">
            <w:pPr>
              <w:pStyle w:val="Tekstpodstawowywcity"/>
              <w:spacing w:after="0"/>
              <w:ind w:left="34" w:firstLine="34"/>
              <w:rPr>
                <w:rFonts w:asciiTheme="minorHAnsi" w:hAnsiTheme="minorHAnsi" w:cs="Tahoma"/>
                <w:sz w:val="22"/>
                <w:szCs w:val="22"/>
              </w:rPr>
            </w:pPr>
            <w:r>
              <w:rPr>
                <w:rFonts w:asciiTheme="minorHAnsi" w:hAnsiTheme="minorHAnsi" w:cs="Tahoma"/>
                <w:sz w:val="22"/>
                <w:szCs w:val="22"/>
              </w:rPr>
              <w:t xml:space="preserve">2. </w:t>
            </w:r>
            <w:r w:rsidR="00EE48DD" w:rsidRPr="00EE7E6E">
              <w:rPr>
                <w:rFonts w:asciiTheme="minorHAnsi" w:hAnsiTheme="minorHAnsi" w:cs="Tahoma"/>
                <w:sz w:val="22"/>
                <w:szCs w:val="22"/>
              </w:rPr>
              <w:t xml:space="preserve">Okres ważności kart podarunkowych określa się na </w:t>
            </w:r>
            <w:r w:rsidR="00EE48DD" w:rsidRPr="00EA57F9">
              <w:rPr>
                <w:rFonts w:asciiTheme="minorHAnsi" w:hAnsiTheme="minorHAnsi" w:cs="Tahoma"/>
                <w:b/>
                <w:sz w:val="22"/>
                <w:szCs w:val="22"/>
              </w:rPr>
              <w:t>............... miesięcy</w:t>
            </w:r>
            <w:r w:rsidR="00EE48DD" w:rsidRPr="00EE7E6E">
              <w:rPr>
                <w:rFonts w:asciiTheme="minorHAnsi" w:hAnsiTheme="minorHAnsi" w:cs="Tahoma"/>
                <w:sz w:val="22"/>
                <w:szCs w:val="22"/>
              </w:rPr>
              <w:t xml:space="preserve"> licząc od daty ich </w:t>
            </w:r>
            <w:r w:rsidR="00EE48DD">
              <w:rPr>
                <w:rFonts w:asciiTheme="minorHAnsi" w:hAnsiTheme="minorHAnsi" w:cs="Tahoma"/>
                <w:sz w:val="22"/>
                <w:szCs w:val="22"/>
              </w:rPr>
              <w:t xml:space="preserve">  </w:t>
            </w:r>
          </w:p>
          <w:p w14:paraId="2E395140" w14:textId="5355A328" w:rsidR="00EE48DD" w:rsidRDefault="00EA57F9" w:rsidP="00EE48DD">
            <w:pPr>
              <w:pStyle w:val="Tekstpodstawowywcity"/>
              <w:spacing w:after="0"/>
              <w:ind w:left="34" w:firstLine="34"/>
              <w:rPr>
                <w:rFonts w:asciiTheme="minorHAnsi" w:hAnsiTheme="minorHAnsi" w:cs="Tahoma"/>
                <w:sz w:val="22"/>
                <w:szCs w:val="22"/>
              </w:rPr>
            </w:pPr>
            <w:r>
              <w:rPr>
                <w:rFonts w:asciiTheme="minorHAnsi" w:hAnsiTheme="minorHAnsi" w:cs="Tahoma"/>
                <w:sz w:val="22"/>
                <w:szCs w:val="22"/>
              </w:rPr>
              <w:t xml:space="preserve">     </w:t>
            </w:r>
            <w:r w:rsidR="00EE48DD" w:rsidRPr="00EE7E6E">
              <w:rPr>
                <w:rFonts w:asciiTheme="minorHAnsi" w:hAnsiTheme="minorHAnsi" w:cs="Tahoma"/>
                <w:sz w:val="22"/>
                <w:szCs w:val="22"/>
              </w:rPr>
              <w:t>dostarczenia do siedziby Zamawiając</w:t>
            </w:r>
            <w:r w:rsidR="001173AC">
              <w:rPr>
                <w:rFonts w:asciiTheme="minorHAnsi" w:hAnsiTheme="minorHAnsi" w:cs="Tahoma"/>
                <w:sz w:val="22"/>
                <w:szCs w:val="22"/>
              </w:rPr>
              <w:t>ego.</w:t>
            </w:r>
          </w:p>
          <w:p w14:paraId="43C4CDD1" w14:textId="77777777" w:rsidR="00EA57F9" w:rsidRPr="00EE7E6E" w:rsidRDefault="00EA57F9" w:rsidP="00EE48DD">
            <w:pPr>
              <w:pStyle w:val="Tekstpodstawowywcity"/>
              <w:spacing w:after="0"/>
              <w:ind w:left="34" w:firstLine="34"/>
              <w:rPr>
                <w:rFonts w:asciiTheme="minorHAnsi" w:hAnsiTheme="minorHAnsi" w:cs="Tahoma"/>
                <w:sz w:val="22"/>
                <w:szCs w:val="22"/>
              </w:rPr>
            </w:pPr>
          </w:p>
          <w:p w14:paraId="00B7501B" w14:textId="42AD471C" w:rsidR="00833CA5" w:rsidRPr="00EE7E6E" w:rsidRDefault="00EA57F9" w:rsidP="00833CA5">
            <w:pPr>
              <w:pStyle w:val="Tekstpodstawowywcity2"/>
              <w:spacing w:after="0" w:line="240" w:lineRule="auto"/>
              <w:ind w:left="34" w:firstLine="34"/>
              <w:rPr>
                <w:rFonts w:asciiTheme="minorHAnsi" w:hAnsiTheme="minorHAnsi" w:cs="Tahoma"/>
                <w:bCs/>
                <w:sz w:val="22"/>
                <w:szCs w:val="22"/>
              </w:rPr>
            </w:pPr>
            <w:r>
              <w:rPr>
                <w:rFonts w:asciiTheme="minorHAnsi" w:hAnsiTheme="minorHAnsi" w:cs="Tahoma"/>
                <w:bCs/>
                <w:sz w:val="22"/>
                <w:szCs w:val="22"/>
              </w:rPr>
              <w:t xml:space="preserve">3. </w:t>
            </w:r>
            <w:r w:rsidR="00833CA5" w:rsidRPr="00EE7E6E">
              <w:rPr>
                <w:rFonts w:asciiTheme="minorHAnsi" w:hAnsiTheme="minorHAnsi" w:cs="Tahoma"/>
                <w:bCs/>
                <w:sz w:val="22"/>
                <w:szCs w:val="22"/>
              </w:rPr>
              <w:t xml:space="preserve">Zobowiązujemy się do dostawy kart podarunkowych w ciągu </w:t>
            </w:r>
            <w:r w:rsidR="00CA5B3A">
              <w:rPr>
                <w:rFonts w:asciiTheme="minorHAnsi" w:hAnsiTheme="minorHAnsi" w:cs="Tahoma"/>
                <w:b/>
                <w:bCs/>
                <w:sz w:val="22"/>
                <w:szCs w:val="22"/>
              </w:rPr>
              <w:t>2</w:t>
            </w:r>
            <w:r w:rsidR="00833CA5" w:rsidRPr="00EA57F9">
              <w:rPr>
                <w:rFonts w:asciiTheme="minorHAnsi" w:hAnsiTheme="minorHAnsi" w:cs="Tahoma"/>
                <w:b/>
                <w:bCs/>
                <w:sz w:val="22"/>
                <w:szCs w:val="22"/>
              </w:rPr>
              <w:t xml:space="preserve"> dni</w:t>
            </w:r>
            <w:r w:rsidR="00833CA5" w:rsidRPr="00EE7E6E">
              <w:rPr>
                <w:rFonts w:asciiTheme="minorHAnsi" w:hAnsiTheme="minorHAnsi" w:cs="Tahoma"/>
                <w:bCs/>
                <w:sz w:val="22"/>
                <w:szCs w:val="22"/>
              </w:rPr>
              <w:t xml:space="preserve"> od daty zawarcia umowy.</w:t>
            </w:r>
          </w:p>
          <w:p w14:paraId="71396E73" w14:textId="434DE55B" w:rsidR="00AF4954" w:rsidRPr="00AF4954" w:rsidRDefault="00AF4954" w:rsidP="00065C6C">
            <w:pPr>
              <w:pStyle w:val="Tekstpodstawowywcity2"/>
              <w:spacing w:after="0" w:line="240" w:lineRule="auto"/>
              <w:ind w:left="34" w:hanging="142"/>
              <w:rPr>
                <w:rFonts w:asciiTheme="minorHAnsi" w:hAnsiTheme="minorHAnsi" w:cs="Segoe UI"/>
                <w:b/>
                <w:color w:val="000000"/>
              </w:rPr>
            </w:pPr>
          </w:p>
        </w:tc>
      </w:tr>
      <w:tr w:rsidR="00E37F70" w:rsidRPr="00444F75" w14:paraId="7696D822" w14:textId="77777777" w:rsidTr="009D2871">
        <w:trPr>
          <w:trHeight w:val="2055"/>
        </w:trPr>
        <w:tc>
          <w:tcPr>
            <w:tcW w:w="9356" w:type="dxa"/>
            <w:gridSpan w:val="2"/>
            <w:shd w:val="clear" w:color="auto" w:fill="auto"/>
          </w:tcPr>
          <w:p w14:paraId="502EDCA7" w14:textId="2AAF6872"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578DA13" w14:textId="7DC1D741" w:rsidR="00065C6C" w:rsidRPr="00065C6C" w:rsidRDefault="00065C6C" w:rsidP="00065C6C">
            <w:pPr>
              <w:pStyle w:val="Tekstpodstawowywcity2"/>
              <w:spacing w:after="0" w:line="240" w:lineRule="auto"/>
              <w:ind w:left="34"/>
              <w:rPr>
                <w:rFonts w:asciiTheme="minorHAnsi" w:hAnsiTheme="minorHAnsi" w:cs="Tahoma"/>
                <w:snapToGrid w:val="0"/>
                <w:sz w:val="22"/>
                <w:szCs w:val="22"/>
              </w:rPr>
            </w:pPr>
            <w:r w:rsidRPr="00065C6C">
              <w:rPr>
                <w:rFonts w:asciiTheme="minorHAnsi" w:hAnsiTheme="minorHAnsi" w:cs="Tahoma"/>
                <w:snapToGrid w:val="0"/>
                <w:sz w:val="22"/>
                <w:szCs w:val="22"/>
              </w:rPr>
              <w:t xml:space="preserve">Zobowiązujemy się do wykonania przedmiotu zamówienia, w pełnej zgodności ze Specyfikacją Istotnych Warunków Zamówienia oraz wzorem umowy, za </w:t>
            </w:r>
            <w:r w:rsidR="00BC1F79" w:rsidRPr="00065C6C">
              <w:rPr>
                <w:rFonts w:asciiTheme="minorHAnsi" w:hAnsiTheme="minorHAnsi" w:cs="Tahoma"/>
                <w:snapToGrid w:val="0"/>
                <w:sz w:val="22"/>
                <w:szCs w:val="22"/>
              </w:rPr>
              <w:t xml:space="preserve">ŁĄCZNĄ </w:t>
            </w:r>
            <w:r w:rsidR="00BC1F79">
              <w:rPr>
                <w:rFonts w:asciiTheme="minorHAnsi" w:hAnsiTheme="minorHAnsi" w:cs="Tahoma"/>
                <w:snapToGrid w:val="0"/>
                <w:sz w:val="22"/>
                <w:szCs w:val="22"/>
              </w:rPr>
              <w:t xml:space="preserve">CENĘ </w:t>
            </w:r>
            <w:r w:rsidR="00BC1F79" w:rsidRPr="00065C6C">
              <w:rPr>
                <w:rFonts w:asciiTheme="minorHAnsi" w:hAnsiTheme="minorHAnsi" w:cs="Tahoma"/>
                <w:snapToGrid w:val="0"/>
                <w:sz w:val="22"/>
                <w:szCs w:val="22"/>
              </w:rPr>
              <w:t>OFERTOWĄ</w:t>
            </w:r>
            <w:r w:rsidR="00BC1F79">
              <w:rPr>
                <w:rFonts w:asciiTheme="minorHAnsi" w:hAnsiTheme="minorHAnsi" w:cs="Tahoma"/>
                <w:snapToGrid w:val="0"/>
                <w:sz w:val="22"/>
                <w:szCs w:val="22"/>
              </w:rPr>
              <w:t>*</w:t>
            </w:r>
            <w:r w:rsidR="00BC1F79" w:rsidRPr="00065C6C">
              <w:rPr>
                <w:rFonts w:asciiTheme="minorHAnsi" w:hAnsiTheme="minorHAnsi" w:cs="Tahoma"/>
                <w:snapToGrid w:val="0"/>
                <w:sz w:val="22"/>
                <w:szCs w:val="22"/>
              </w:rPr>
              <w:t xml:space="preserve">: </w:t>
            </w:r>
          </w:p>
          <w:p w14:paraId="7852E137" w14:textId="77777777" w:rsidR="00065C6C" w:rsidRPr="00065C6C" w:rsidRDefault="00065C6C" w:rsidP="00065C6C">
            <w:pPr>
              <w:widowControl w:val="0"/>
              <w:ind w:left="34"/>
              <w:rPr>
                <w:rFonts w:asciiTheme="minorHAnsi" w:hAnsiTheme="minorHAnsi" w:cs="Tahoma"/>
                <w:snapToGrid w:val="0"/>
                <w:sz w:val="22"/>
                <w:szCs w:val="22"/>
              </w:rPr>
            </w:pPr>
          </w:p>
          <w:p w14:paraId="1E9704C7" w14:textId="19C6CBDF" w:rsidR="00065C6C" w:rsidRPr="00065C6C" w:rsidRDefault="00065C6C" w:rsidP="00065C6C">
            <w:pPr>
              <w:pStyle w:val="Tekstpodstawowywcity2"/>
              <w:spacing w:after="0" w:line="240" w:lineRule="auto"/>
              <w:ind w:left="34"/>
              <w:rPr>
                <w:rFonts w:asciiTheme="minorHAnsi" w:hAnsiTheme="minorHAnsi" w:cs="Tahoma"/>
                <w:b/>
                <w:sz w:val="22"/>
                <w:szCs w:val="22"/>
              </w:rPr>
            </w:pPr>
            <w:r>
              <w:rPr>
                <w:rFonts w:asciiTheme="minorHAnsi" w:hAnsiTheme="minorHAnsi" w:cs="Tahoma"/>
                <w:b/>
                <w:sz w:val="22"/>
                <w:szCs w:val="22"/>
              </w:rPr>
              <w:t xml:space="preserve">                                        </w:t>
            </w:r>
            <w:r w:rsidRPr="00065C6C">
              <w:rPr>
                <w:rFonts w:asciiTheme="minorHAnsi" w:hAnsiTheme="minorHAnsi" w:cs="Tahoma"/>
                <w:b/>
                <w:sz w:val="22"/>
                <w:szCs w:val="22"/>
              </w:rPr>
              <w:t>………..</w:t>
            </w:r>
            <w:r>
              <w:rPr>
                <w:rFonts w:asciiTheme="minorHAnsi" w:hAnsiTheme="minorHAnsi" w:cs="Tahoma"/>
                <w:b/>
                <w:sz w:val="22"/>
                <w:szCs w:val="22"/>
              </w:rPr>
              <w:t>.....</w:t>
            </w:r>
            <w:r w:rsidRPr="00065C6C">
              <w:rPr>
                <w:rFonts w:asciiTheme="minorHAnsi" w:hAnsiTheme="minorHAnsi" w:cs="Tahoma"/>
                <w:b/>
                <w:sz w:val="22"/>
                <w:szCs w:val="22"/>
              </w:rPr>
              <w:t>.</w:t>
            </w:r>
            <w:r>
              <w:rPr>
                <w:rFonts w:asciiTheme="minorHAnsi" w:hAnsiTheme="minorHAnsi" w:cs="Tahoma"/>
                <w:b/>
                <w:sz w:val="22"/>
                <w:szCs w:val="22"/>
              </w:rPr>
              <w:t>...........................................</w:t>
            </w:r>
            <w:r w:rsidRPr="00065C6C">
              <w:rPr>
                <w:rFonts w:asciiTheme="minorHAnsi" w:hAnsiTheme="minorHAnsi" w:cs="Tahoma"/>
                <w:b/>
                <w:sz w:val="22"/>
                <w:szCs w:val="22"/>
              </w:rPr>
              <w:t>......PLN</w:t>
            </w:r>
          </w:p>
          <w:p w14:paraId="229EFB45" w14:textId="2725AE8D" w:rsidR="00065C6C" w:rsidRPr="00065C6C" w:rsidRDefault="00065C6C" w:rsidP="00065C6C">
            <w:pPr>
              <w:pStyle w:val="Tekstpodstawowywcity2"/>
              <w:spacing w:line="240" w:lineRule="auto"/>
              <w:ind w:left="34"/>
              <w:rPr>
                <w:rFonts w:asciiTheme="minorHAnsi" w:hAnsiTheme="minorHAnsi" w:cs="Tahoma"/>
                <w:bCs/>
                <w:sz w:val="22"/>
                <w:szCs w:val="22"/>
              </w:rPr>
            </w:pPr>
            <w:r w:rsidRPr="00065C6C">
              <w:rPr>
                <w:rFonts w:asciiTheme="minorHAnsi" w:hAnsiTheme="minorHAnsi" w:cs="Tahoma"/>
                <w:bCs/>
                <w:sz w:val="22"/>
                <w:szCs w:val="22"/>
              </w:rPr>
              <w:t>(słownie:..........................................................................................</w:t>
            </w:r>
            <w:r>
              <w:rPr>
                <w:rFonts w:asciiTheme="minorHAnsi" w:hAnsiTheme="minorHAnsi" w:cs="Tahoma"/>
                <w:bCs/>
                <w:sz w:val="22"/>
                <w:szCs w:val="22"/>
              </w:rPr>
              <w:t>.....</w:t>
            </w:r>
            <w:r w:rsidRPr="00065C6C">
              <w:rPr>
                <w:rFonts w:asciiTheme="minorHAnsi" w:hAnsiTheme="minorHAnsi" w:cs="Tahoma"/>
                <w:bCs/>
                <w:sz w:val="22"/>
                <w:szCs w:val="22"/>
              </w:rPr>
              <w:t>.............................</w:t>
            </w:r>
            <w:r>
              <w:rPr>
                <w:rFonts w:asciiTheme="minorHAnsi" w:hAnsiTheme="minorHAnsi" w:cs="Tahoma"/>
                <w:bCs/>
                <w:sz w:val="22"/>
                <w:szCs w:val="22"/>
              </w:rPr>
              <w:t>..............................................</w:t>
            </w:r>
            <w:r w:rsidRPr="00065C6C">
              <w:rPr>
                <w:rFonts w:asciiTheme="minorHAnsi" w:hAnsiTheme="minorHAnsi" w:cs="Tahoma"/>
                <w:bCs/>
                <w:sz w:val="22"/>
                <w:szCs w:val="22"/>
              </w:rPr>
              <w:t>......)</w:t>
            </w:r>
          </w:p>
          <w:p w14:paraId="316FDD8E" w14:textId="022A91F9" w:rsidR="0089561B" w:rsidRPr="00BC1F79" w:rsidRDefault="00BC1F79" w:rsidP="0089561B">
            <w:pPr>
              <w:pStyle w:val="Tekstpodstawowywcity2"/>
              <w:ind w:left="0"/>
              <w:rPr>
                <w:rFonts w:asciiTheme="minorHAnsi" w:hAnsiTheme="minorHAnsi" w:cs="Tahoma"/>
                <w:bCs/>
                <w:sz w:val="22"/>
                <w:szCs w:val="22"/>
              </w:rPr>
            </w:pPr>
            <w:r w:rsidRPr="00BC1F79">
              <w:rPr>
                <w:rFonts w:asciiTheme="minorHAnsi" w:hAnsiTheme="minorHAnsi" w:cs="Tahoma"/>
                <w:sz w:val="22"/>
                <w:szCs w:val="22"/>
              </w:rPr>
              <w:t>Łączna cena ofertowa odpowiada wartości nominalnej</w:t>
            </w:r>
            <w:r w:rsidR="00065C6C" w:rsidRPr="00BC1F79">
              <w:rPr>
                <w:rFonts w:asciiTheme="minorHAnsi" w:hAnsiTheme="minorHAnsi" w:cs="Tahoma"/>
                <w:sz w:val="22"/>
                <w:szCs w:val="22"/>
              </w:rPr>
              <w:t xml:space="preserve"> </w:t>
            </w:r>
            <w:r w:rsidRPr="00BC1F79">
              <w:rPr>
                <w:rFonts w:asciiTheme="minorHAnsi" w:hAnsiTheme="minorHAnsi" w:cs="Tahoma"/>
                <w:sz w:val="22"/>
                <w:szCs w:val="22"/>
              </w:rPr>
              <w:t xml:space="preserve">oferowanych </w:t>
            </w:r>
            <w:r w:rsidR="00065C6C" w:rsidRPr="00BC1F79">
              <w:rPr>
                <w:rFonts w:asciiTheme="minorHAnsi" w:hAnsiTheme="minorHAnsi" w:cs="Tahoma"/>
                <w:sz w:val="22"/>
                <w:szCs w:val="22"/>
              </w:rPr>
              <w:t>kart podarunkowych</w:t>
            </w:r>
            <w:r>
              <w:rPr>
                <w:rFonts w:asciiTheme="minorHAnsi" w:hAnsiTheme="minorHAnsi" w:cs="Tahoma"/>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34A14A62" w14:textId="77777777" w:rsidR="00833CA5"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w:t>
            </w:r>
            <w:r w:rsidR="00833CA5">
              <w:rPr>
                <w:rFonts w:asciiTheme="minorHAnsi" w:hAnsiTheme="minorHAnsi" w:cs="Segoe UI"/>
                <w:sz w:val="22"/>
                <w:szCs w:val="22"/>
              </w:rPr>
              <w:t>u zamówienia zgodnie z</w:t>
            </w:r>
            <w:r w:rsidR="00E37F70" w:rsidRPr="00444F75">
              <w:rPr>
                <w:rFonts w:asciiTheme="minorHAnsi" w:hAnsiTheme="minorHAnsi" w:cs="Segoe UI"/>
                <w:sz w:val="22"/>
                <w:szCs w:val="22"/>
              </w:rPr>
              <w:t xml:space="preserve"> SIWZ</w:t>
            </w:r>
            <w:r w:rsidR="00833CA5">
              <w:rPr>
                <w:rFonts w:asciiTheme="minorHAnsi" w:hAnsiTheme="minorHAnsi" w:cs="Segoe UI"/>
                <w:sz w:val="22"/>
                <w:szCs w:val="22"/>
              </w:rPr>
              <w:t xml:space="preserve"> i wzorem  </w:t>
            </w:r>
          </w:p>
          <w:p w14:paraId="092F9032" w14:textId="2646A4E6" w:rsidR="004A4C5F" w:rsidRDefault="00833CA5" w:rsidP="004A4C5F">
            <w:pPr>
              <w:ind w:firstLine="34"/>
              <w:jc w:val="both"/>
              <w:rPr>
                <w:rFonts w:asciiTheme="minorHAnsi" w:hAnsiTheme="minorHAnsi" w:cs="Segoe UI"/>
                <w:sz w:val="22"/>
                <w:szCs w:val="22"/>
              </w:rPr>
            </w:pPr>
            <w:r>
              <w:rPr>
                <w:rFonts w:asciiTheme="minorHAnsi" w:hAnsiTheme="minorHAnsi" w:cs="Segoe UI"/>
                <w:sz w:val="22"/>
                <w:szCs w:val="22"/>
              </w:rPr>
              <w:t xml:space="preserve">  umowy</w:t>
            </w:r>
            <w:r w:rsidR="004A4C5F">
              <w:rPr>
                <w:rFonts w:asciiTheme="minorHAnsi" w:hAnsiTheme="minorHAnsi" w:cs="Segoe UI"/>
                <w:sz w:val="22"/>
                <w:szCs w:val="22"/>
              </w:rPr>
              <w:t xml:space="preserve">, </w:t>
            </w:r>
          </w:p>
          <w:p w14:paraId="7F36DBAF" w14:textId="0BC593DD" w:rsidR="004A4C5F" w:rsidRPr="00444F75" w:rsidRDefault="004A4C5F" w:rsidP="00EE7E6E">
            <w:pPr>
              <w:ind w:firstLine="34"/>
              <w:jc w:val="both"/>
              <w:rPr>
                <w:rFonts w:asciiTheme="minorHAnsi" w:hAnsiTheme="minorHAnsi" w:cs="Segoe UI"/>
                <w:sz w:val="22"/>
                <w:szCs w:val="22"/>
              </w:rPr>
            </w:pPr>
            <w:r>
              <w:rPr>
                <w:rFonts w:asciiTheme="minorHAnsi" w:hAnsiTheme="minorHAnsi" w:cs="Segoe UI"/>
                <w:sz w:val="22"/>
                <w:szCs w:val="22"/>
              </w:rPr>
              <w:t xml:space="preserve"> </w:t>
            </w:r>
          </w:p>
        </w:tc>
      </w:tr>
      <w:tr w:rsidR="00E37F70" w:rsidRPr="00444F75" w14:paraId="4D4757A1" w14:textId="77777777" w:rsidTr="009D2871">
        <w:trPr>
          <w:trHeight w:val="268"/>
        </w:trPr>
        <w:tc>
          <w:tcPr>
            <w:tcW w:w="9356" w:type="dxa"/>
            <w:gridSpan w:val="2"/>
            <w:shd w:val="clear" w:color="auto" w:fill="auto"/>
          </w:tcPr>
          <w:p w14:paraId="13EE9175" w14:textId="63771FCB"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19CCD6C9" w14:textId="21930DAB" w:rsidR="00745B35" w:rsidRDefault="00745B35" w:rsidP="00745B35">
            <w:pPr>
              <w:pStyle w:val="Tekstpodstawowywcity"/>
              <w:spacing w:after="0"/>
              <w:ind w:left="34"/>
              <w:rPr>
                <w:rFonts w:asciiTheme="minorHAnsi" w:hAnsiTheme="minorHAnsi" w:cs="Tahoma"/>
                <w:bCs/>
                <w:sz w:val="22"/>
                <w:szCs w:val="22"/>
              </w:rPr>
            </w:pPr>
            <w:r w:rsidRPr="00745B35">
              <w:rPr>
                <w:rFonts w:ascii="Tahoma" w:hAnsi="Tahoma" w:cs="Tahoma"/>
                <w:bCs/>
                <w:sz w:val="20"/>
              </w:rPr>
              <w:t>1. O</w:t>
            </w:r>
            <w:r w:rsidR="00EE7E6E" w:rsidRPr="00745B35">
              <w:rPr>
                <w:rFonts w:asciiTheme="minorHAnsi" w:hAnsiTheme="minorHAnsi" w:cs="Tahoma"/>
                <w:bCs/>
                <w:iCs/>
                <w:sz w:val="22"/>
                <w:szCs w:val="22"/>
              </w:rPr>
              <w:t>świadcza</w:t>
            </w:r>
            <w:r w:rsidRPr="00745B35">
              <w:rPr>
                <w:rFonts w:asciiTheme="minorHAnsi" w:hAnsiTheme="minorHAnsi" w:cs="Tahoma"/>
                <w:bCs/>
                <w:iCs/>
                <w:sz w:val="22"/>
                <w:szCs w:val="22"/>
              </w:rPr>
              <w:t>my</w:t>
            </w:r>
            <w:r w:rsidR="00EE7E6E" w:rsidRPr="00EE7E6E">
              <w:rPr>
                <w:rFonts w:asciiTheme="minorHAnsi" w:hAnsiTheme="minorHAnsi" w:cs="Tahoma"/>
                <w:bCs/>
                <w:iCs/>
                <w:sz w:val="22"/>
                <w:szCs w:val="22"/>
              </w:rPr>
              <w:t>, że nie obciąży</w:t>
            </w:r>
            <w:r>
              <w:rPr>
                <w:rFonts w:asciiTheme="minorHAnsi" w:hAnsiTheme="minorHAnsi" w:cs="Tahoma"/>
                <w:bCs/>
                <w:iCs/>
                <w:sz w:val="22"/>
                <w:szCs w:val="22"/>
              </w:rPr>
              <w:t xml:space="preserve">my </w:t>
            </w:r>
            <w:r w:rsidR="00EE7E6E" w:rsidRPr="00EE7E6E">
              <w:rPr>
                <w:rFonts w:asciiTheme="minorHAnsi" w:hAnsiTheme="minorHAnsi" w:cs="Tahoma"/>
                <w:bCs/>
                <w:iCs/>
                <w:sz w:val="22"/>
                <w:szCs w:val="22"/>
              </w:rPr>
              <w:t xml:space="preserve">Zamawiającego kosztami </w:t>
            </w:r>
            <w:r w:rsidR="00EE7E6E" w:rsidRPr="00EE7E6E">
              <w:rPr>
                <w:rFonts w:asciiTheme="minorHAnsi" w:hAnsiTheme="minorHAnsi" w:cs="Tahoma"/>
                <w:bCs/>
                <w:sz w:val="22"/>
                <w:szCs w:val="22"/>
              </w:rPr>
              <w:t xml:space="preserve">wytworzenia kart podarunkowych, </w:t>
            </w:r>
            <w:r>
              <w:rPr>
                <w:rFonts w:asciiTheme="minorHAnsi" w:hAnsiTheme="minorHAnsi" w:cs="Tahoma"/>
                <w:bCs/>
                <w:sz w:val="22"/>
                <w:szCs w:val="22"/>
              </w:rPr>
              <w:t xml:space="preserve"> </w:t>
            </w:r>
          </w:p>
          <w:p w14:paraId="35C0C140" w14:textId="77777777" w:rsidR="00745B35" w:rsidRDefault="00745B35" w:rsidP="00745B35">
            <w:pPr>
              <w:pStyle w:val="Tekstpodstawowywcity"/>
              <w:spacing w:after="0"/>
              <w:ind w:left="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dostawy kart podarunkowych do Zamawiającego oraz kosztami doładowania (zasilenia) i </w:t>
            </w:r>
            <w:r>
              <w:rPr>
                <w:rFonts w:asciiTheme="minorHAnsi" w:hAnsiTheme="minorHAnsi" w:cs="Tahoma"/>
                <w:bCs/>
                <w:sz w:val="22"/>
                <w:szCs w:val="22"/>
              </w:rPr>
              <w:t xml:space="preserve"> </w:t>
            </w:r>
          </w:p>
          <w:p w14:paraId="14CBA229" w14:textId="44990AA7" w:rsidR="00EE7E6E" w:rsidRDefault="00745B35" w:rsidP="00745B35">
            <w:pPr>
              <w:pStyle w:val="Tekstpodstawowywcity"/>
              <w:spacing w:after="0"/>
              <w:ind w:left="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aktywacji kart podarunkowych, stanowiących przedmiot zamówienia.</w:t>
            </w:r>
          </w:p>
          <w:p w14:paraId="1043772D" w14:textId="77777777" w:rsidR="00833CA5" w:rsidRPr="00EE7E6E" w:rsidRDefault="00833CA5" w:rsidP="00745B35">
            <w:pPr>
              <w:pStyle w:val="Tekstpodstawowywcity"/>
              <w:spacing w:after="0"/>
              <w:ind w:left="34"/>
              <w:rPr>
                <w:rFonts w:asciiTheme="minorHAnsi" w:hAnsiTheme="minorHAnsi" w:cs="Tahoma"/>
                <w:bCs/>
                <w:sz w:val="22"/>
                <w:szCs w:val="22"/>
              </w:rPr>
            </w:pPr>
          </w:p>
          <w:p w14:paraId="6ED3FB56" w14:textId="10163626" w:rsidR="00833CA5" w:rsidRPr="00833CA5" w:rsidRDefault="00833CA5" w:rsidP="00833CA5">
            <w:pPr>
              <w:pStyle w:val="Tekstpodstawowywcity2"/>
              <w:spacing w:after="0" w:line="240" w:lineRule="auto"/>
              <w:ind w:left="34" w:firstLine="34"/>
              <w:rPr>
                <w:rFonts w:asciiTheme="minorHAnsi" w:hAnsiTheme="minorHAnsi" w:cs="Tahoma"/>
                <w:b/>
                <w:sz w:val="22"/>
                <w:szCs w:val="22"/>
              </w:rPr>
            </w:pPr>
            <w:r>
              <w:rPr>
                <w:rFonts w:asciiTheme="minorHAnsi" w:hAnsiTheme="minorHAnsi" w:cs="Tahoma"/>
                <w:sz w:val="22"/>
                <w:szCs w:val="22"/>
              </w:rPr>
              <w:t>2.</w:t>
            </w:r>
            <w:r w:rsidRPr="00833CA5">
              <w:rPr>
                <w:rFonts w:asciiTheme="minorHAnsi" w:hAnsiTheme="minorHAnsi" w:cs="Tahoma"/>
                <w:b/>
                <w:sz w:val="22"/>
                <w:szCs w:val="22"/>
              </w:rPr>
              <w:t>Termin</w:t>
            </w:r>
            <w:r>
              <w:rPr>
                <w:rFonts w:asciiTheme="minorHAnsi" w:hAnsiTheme="minorHAnsi" w:cs="Tahoma"/>
                <w:b/>
                <w:sz w:val="22"/>
                <w:szCs w:val="22"/>
              </w:rPr>
              <w:t xml:space="preserve"> realizacji</w:t>
            </w:r>
            <w:r w:rsidRPr="00833CA5">
              <w:rPr>
                <w:rFonts w:asciiTheme="minorHAnsi" w:hAnsiTheme="minorHAnsi" w:cs="Tahoma"/>
                <w:b/>
                <w:sz w:val="22"/>
                <w:szCs w:val="22"/>
              </w:rPr>
              <w:t xml:space="preserve">: </w:t>
            </w:r>
          </w:p>
          <w:p w14:paraId="555DF316" w14:textId="3C519DDF" w:rsidR="00833CA5" w:rsidRPr="00EE7E6E" w:rsidRDefault="00833CA5" w:rsidP="00833CA5">
            <w:pPr>
              <w:pStyle w:val="Tekstpodstawowywcity2"/>
              <w:spacing w:after="0" w:line="240" w:lineRule="auto"/>
              <w:ind w:left="34" w:firstLine="34"/>
              <w:rPr>
                <w:rFonts w:asciiTheme="minorHAnsi" w:hAnsiTheme="minorHAnsi" w:cs="Tahoma"/>
                <w:bCs/>
                <w:sz w:val="22"/>
                <w:szCs w:val="22"/>
              </w:rPr>
            </w:pPr>
            <w:r w:rsidRPr="00EE7E6E">
              <w:rPr>
                <w:rFonts w:asciiTheme="minorHAnsi" w:hAnsiTheme="minorHAnsi" w:cs="Tahoma"/>
                <w:sz w:val="22"/>
                <w:szCs w:val="22"/>
              </w:rPr>
              <w:t xml:space="preserve">    </w:t>
            </w:r>
            <w:r w:rsidRPr="00EE7E6E">
              <w:rPr>
                <w:rFonts w:asciiTheme="minorHAnsi" w:hAnsiTheme="minorHAnsi" w:cs="Tahoma"/>
                <w:bCs/>
                <w:sz w:val="22"/>
                <w:szCs w:val="22"/>
              </w:rPr>
              <w:t xml:space="preserve">Zobowiązujemy się do dostawy kart podarunkowych w ciągu </w:t>
            </w:r>
            <w:r w:rsidR="00AD3A48">
              <w:rPr>
                <w:rFonts w:asciiTheme="minorHAnsi" w:hAnsiTheme="minorHAnsi" w:cs="Tahoma"/>
                <w:b/>
                <w:bCs/>
                <w:sz w:val="22"/>
                <w:szCs w:val="22"/>
              </w:rPr>
              <w:t>2</w:t>
            </w:r>
            <w:r w:rsidRPr="00833CA5">
              <w:rPr>
                <w:rFonts w:asciiTheme="minorHAnsi" w:hAnsiTheme="minorHAnsi" w:cs="Tahoma"/>
                <w:b/>
                <w:bCs/>
                <w:sz w:val="22"/>
                <w:szCs w:val="22"/>
              </w:rPr>
              <w:t xml:space="preserve"> dni</w:t>
            </w:r>
            <w:r w:rsidRPr="00EE7E6E">
              <w:rPr>
                <w:rFonts w:asciiTheme="minorHAnsi" w:hAnsiTheme="minorHAnsi" w:cs="Tahoma"/>
                <w:bCs/>
                <w:sz w:val="22"/>
                <w:szCs w:val="22"/>
              </w:rPr>
              <w:t xml:space="preserve"> od daty zawarcia umowy.</w:t>
            </w:r>
          </w:p>
          <w:p w14:paraId="6318BF42" w14:textId="77777777" w:rsidR="00EE7E6E" w:rsidRPr="00EE7E6E" w:rsidRDefault="00EE7E6E" w:rsidP="00EE7E6E">
            <w:pPr>
              <w:pStyle w:val="Tekstpodstawowywcity2"/>
              <w:spacing w:after="0" w:line="240" w:lineRule="auto"/>
              <w:ind w:left="34" w:firstLine="34"/>
              <w:rPr>
                <w:rFonts w:asciiTheme="minorHAnsi" w:hAnsiTheme="minorHAnsi" w:cs="Tahoma"/>
                <w:sz w:val="22"/>
                <w:szCs w:val="22"/>
              </w:rPr>
            </w:pPr>
          </w:p>
          <w:p w14:paraId="476E21F0" w14:textId="10028316" w:rsidR="00EE7E6E" w:rsidRPr="00EE7E6E" w:rsidRDefault="002E5F3A"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3</w:t>
            </w:r>
            <w:r w:rsidR="00745B35">
              <w:rPr>
                <w:rFonts w:asciiTheme="minorHAnsi" w:hAnsiTheme="minorHAnsi" w:cs="Tahoma"/>
                <w:bCs/>
                <w:iCs/>
                <w:sz w:val="22"/>
                <w:szCs w:val="22"/>
              </w:rPr>
              <w:t xml:space="preserve">. </w:t>
            </w:r>
            <w:r w:rsidR="00745B35" w:rsidRPr="00EE48DD">
              <w:rPr>
                <w:rFonts w:asciiTheme="minorHAnsi" w:hAnsiTheme="minorHAnsi" w:cs="Tahoma"/>
                <w:b/>
                <w:bCs/>
                <w:iCs/>
                <w:sz w:val="22"/>
                <w:szCs w:val="22"/>
              </w:rPr>
              <w:t>Z</w:t>
            </w:r>
            <w:r w:rsidR="00EE7E6E" w:rsidRPr="00EE48DD">
              <w:rPr>
                <w:rFonts w:asciiTheme="minorHAnsi" w:hAnsiTheme="minorHAnsi" w:cs="Tahoma"/>
                <w:b/>
                <w:bCs/>
                <w:iCs/>
                <w:sz w:val="22"/>
                <w:szCs w:val="22"/>
              </w:rPr>
              <w:t>obowiązuje</w:t>
            </w:r>
            <w:r w:rsidR="00745B35"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 xml:space="preserve"> się do:</w:t>
            </w:r>
          </w:p>
          <w:p w14:paraId="6718E1A8" w14:textId="04C199D4" w:rsidR="00EE7E6E" w:rsidRPr="00EE7E6E" w:rsidRDefault="00745B35" w:rsidP="00EE7E6E">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1) </w:t>
            </w:r>
            <w:r w:rsidR="00EE7E6E" w:rsidRPr="00EE7E6E">
              <w:rPr>
                <w:rFonts w:asciiTheme="minorHAnsi" w:hAnsiTheme="minorHAnsi" w:cs="Tahoma"/>
                <w:bCs/>
                <w:sz w:val="22"/>
                <w:szCs w:val="22"/>
              </w:rPr>
              <w:t xml:space="preserve">dostarczenia kart podarunkowych zasilonych w dniu dostawy do Zamawiającego, w ilości </w:t>
            </w:r>
          </w:p>
          <w:p w14:paraId="4095D255" w14:textId="0FC571D0"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 xml:space="preserve"> </w:t>
            </w:r>
            <w:r w:rsidRPr="00EE7E6E">
              <w:rPr>
                <w:rFonts w:asciiTheme="minorHAnsi" w:hAnsiTheme="minorHAnsi" w:cs="Tahoma"/>
                <w:bCs/>
                <w:sz w:val="22"/>
                <w:szCs w:val="22"/>
              </w:rPr>
              <w:t xml:space="preserve"> i nominałach określonych w umowie;</w:t>
            </w:r>
          </w:p>
          <w:p w14:paraId="45649961" w14:textId="77777777" w:rsidR="00745B35"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2</w:t>
            </w:r>
            <w:r w:rsidR="00745B35">
              <w:rPr>
                <w:rFonts w:asciiTheme="minorHAnsi" w:hAnsiTheme="minorHAnsi" w:cs="Tahoma"/>
                <w:bCs/>
                <w:sz w:val="22"/>
                <w:szCs w:val="22"/>
              </w:rPr>
              <w:t>)</w:t>
            </w:r>
            <w:r w:rsidRPr="00EE7E6E">
              <w:rPr>
                <w:rFonts w:asciiTheme="minorHAnsi" w:hAnsiTheme="minorHAnsi" w:cs="Tahoma"/>
                <w:bCs/>
                <w:sz w:val="22"/>
                <w:szCs w:val="22"/>
              </w:rPr>
              <w:t xml:space="preserve"> dostarczenia wraz z kartami podarunkowymi informacji o sposobie sprawdzania </w:t>
            </w:r>
            <w:r w:rsidR="00745B35">
              <w:rPr>
                <w:rFonts w:asciiTheme="minorHAnsi" w:hAnsiTheme="minorHAnsi" w:cs="Tahoma"/>
                <w:bCs/>
                <w:sz w:val="22"/>
                <w:szCs w:val="22"/>
              </w:rPr>
              <w:t xml:space="preserve"> </w:t>
            </w:r>
          </w:p>
          <w:p w14:paraId="3E7DCEDD" w14:textId="1D5C9ADC" w:rsidR="00EE7E6E" w:rsidRPr="00EE7E6E" w:rsidRDefault="00745B35" w:rsidP="00EE7E6E">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d</w:t>
            </w:r>
            <w:r w:rsidR="00EE7E6E" w:rsidRPr="00EE7E6E">
              <w:rPr>
                <w:rFonts w:asciiTheme="minorHAnsi" w:hAnsiTheme="minorHAnsi" w:cs="Tahoma"/>
                <w:bCs/>
                <w:sz w:val="22"/>
                <w:szCs w:val="22"/>
              </w:rPr>
              <w:t>ostępnych</w:t>
            </w:r>
            <w:r>
              <w:rPr>
                <w:rFonts w:asciiTheme="minorHAnsi" w:hAnsiTheme="minorHAnsi" w:cs="Tahoma"/>
                <w:bCs/>
                <w:sz w:val="22"/>
                <w:szCs w:val="22"/>
              </w:rPr>
              <w:t xml:space="preserve"> </w:t>
            </w:r>
            <w:r w:rsidR="00EE7E6E" w:rsidRPr="00EE7E6E">
              <w:rPr>
                <w:rFonts w:asciiTheme="minorHAnsi" w:hAnsiTheme="minorHAnsi" w:cs="Tahoma"/>
                <w:bCs/>
                <w:sz w:val="22"/>
                <w:szCs w:val="22"/>
              </w:rPr>
              <w:t>środków przez cały okres ważności karty;</w:t>
            </w:r>
          </w:p>
          <w:p w14:paraId="7B75BE16" w14:textId="04D68201"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3)</w:t>
            </w:r>
            <w:r w:rsidRPr="00EE7E6E">
              <w:rPr>
                <w:rFonts w:asciiTheme="minorHAnsi" w:hAnsiTheme="minorHAnsi" w:cs="Tahoma"/>
                <w:bCs/>
                <w:sz w:val="22"/>
                <w:szCs w:val="22"/>
              </w:rPr>
              <w:t xml:space="preserve"> zapewnienia możliwości nieodpłatnego sprawdzenia salda posiadanych środków na karcie  </w:t>
            </w:r>
          </w:p>
          <w:p w14:paraId="6F0A4EF8" w14:textId="633618D2"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 xml:space="preserve"> </w:t>
            </w:r>
            <w:r w:rsidRPr="00EE7E6E">
              <w:rPr>
                <w:rFonts w:asciiTheme="minorHAnsi" w:hAnsiTheme="minorHAnsi" w:cs="Tahoma"/>
                <w:bCs/>
                <w:sz w:val="22"/>
                <w:szCs w:val="22"/>
              </w:rPr>
              <w:t>podarunkowej za pomocą dostępnych środków komunikacji, np. telefon, internet;</w:t>
            </w:r>
          </w:p>
          <w:p w14:paraId="79847F65" w14:textId="7D2DDAF6"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4</w:t>
            </w:r>
            <w:r w:rsidR="00745B35">
              <w:rPr>
                <w:rFonts w:asciiTheme="minorHAnsi" w:hAnsiTheme="minorHAnsi" w:cs="Tahoma"/>
                <w:bCs/>
                <w:sz w:val="22"/>
                <w:szCs w:val="22"/>
              </w:rPr>
              <w:t>)</w:t>
            </w:r>
            <w:r w:rsidRPr="00EE7E6E">
              <w:rPr>
                <w:rFonts w:asciiTheme="minorHAnsi" w:hAnsiTheme="minorHAnsi" w:cs="Tahoma"/>
                <w:bCs/>
                <w:sz w:val="22"/>
                <w:szCs w:val="22"/>
              </w:rPr>
              <w:t xml:space="preserve"> zapewnienia możliwości skorzystania z bezpłatnej infolinii;</w:t>
            </w:r>
          </w:p>
          <w:p w14:paraId="6B1836E8" w14:textId="4FE9158C" w:rsidR="00EE7E6E" w:rsidRP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745B35">
              <w:rPr>
                <w:rFonts w:asciiTheme="minorHAnsi" w:hAnsiTheme="minorHAnsi" w:cs="Tahoma"/>
                <w:bCs/>
                <w:sz w:val="22"/>
                <w:szCs w:val="22"/>
              </w:rPr>
              <w:t>5)</w:t>
            </w:r>
            <w:r w:rsidRPr="00EE7E6E">
              <w:rPr>
                <w:rFonts w:asciiTheme="minorHAnsi" w:hAnsiTheme="minorHAnsi" w:cs="Tahoma"/>
                <w:bCs/>
                <w:sz w:val="22"/>
                <w:szCs w:val="22"/>
              </w:rPr>
              <w:t xml:space="preserve"> uwzględnienia reklamacji w razie stwierdzenia wady karty i bezpłatnego dokonania jej   </w:t>
            </w:r>
          </w:p>
          <w:p w14:paraId="1AFF4DCE" w14:textId="77777777" w:rsidR="00EE7E6E"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wymiany w terminie 2 dni od zgłoszenia reklamacji.</w:t>
            </w:r>
          </w:p>
          <w:p w14:paraId="3F280587" w14:textId="77777777" w:rsidR="00833CA5" w:rsidRPr="00EE7E6E" w:rsidRDefault="00833CA5" w:rsidP="00EE7E6E">
            <w:pPr>
              <w:pStyle w:val="Tekstpodstawowywcity"/>
              <w:spacing w:after="0"/>
              <w:ind w:left="34" w:firstLine="34"/>
              <w:rPr>
                <w:rFonts w:asciiTheme="minorHAnsi" w:hAnsiTheme="minorHAnsi" w:cs="Tahoma"/>
                <w:bCs/>
                <w:sz w:val="22"/>
                <w:szCs w:val="22"/>
              </w:rPr>
            </w:pPr>
          </w:p>
          <w:p w14:paraId="4F58A47D" w14:textId="77777777" w:rsidR="00EE7E6E" w:rsidRDefault="00EE7E6E" w:rsidP="00EE7E6E">
            <w:pPr>
              <w:pStyle w:val="Tekstpodstawowywcity"/>
              <w:spacing w:after="0"/>
              <w:ind w:left="34" w:firstLine="34"/>
              <w:rPr>
                <w:rFonts w:asciiTheme="minorHAnsi" w:hAnsiTheme="minorHAnsi" w:cs="Tahoma"/>
                <w:bCs/>
                <w:sz w:val="22"/>
                <w:szCs w:val="22"/>
              </w:rPr>
            </w:pPr>
          </w:p>
          <w:p w14:paraId="4BCEF22A" w14:textId="77777777" w:rsidR="00833CA5" w:rsidRPr="00EE7E6E" w:rsidRDefault="00833CA5" w:rsidP="00EE7E6E">
            <w:pPr>
              <w:pStyle w:val="Tekstpodstawowywcity"/>
              <w:spacing w:after="0"/>
              <w:ind w:left="34" w:firstLine="34"/>
              <w:rPr>
                <w:rFonts w:asciiTheme="minorHAnsi" w:hAnsiTheme="minorHAnsi" w:cs="Tahoma"/>
                <w:bCs/>
                <w:sz w:val="22"/>
                <w:szCs w:val="22"/>
              </w:rPr>
            </w:pPr>
          </w:p>
          <w:p w14:paraId="16AB2249" w14:textId="78811662" w:rsidR="00EE7E6E" w:rsidRPr="00EE7E6E" w:rsidRDefault="002E5F3A"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4</w:t>
            </w:r>
            <w:r w:rsidR="00745B35">
              <w:rPr>
                <w:rFonts w:asciiTheme="minorHAnsi" w:hAnsiTheme="minorHAnsi" w:cs="Tahoma"/>
                <w:bCs/>
                <w:iCs/>
                <w:sz w:val="22"/>
                <w:szCs w:val="22"/>
              </w:rPr>
              <w:t xml:space="preserve">. </w:t>
            </w:r>
            <w:r w:rsidR="00745B35" w:rsidRPr="00EE48DD">
              <w:rPr>
                <w:rFonts w:asciiTheme="minorHAnsi" w:hAnsiTheme="minorHAnsi" w:cs="Tahoma"/>
                <w:b/>
                <w:bCs/>
                <w:iCs/>
                <w:sz w:val="22"/>
                <w:szCs w:val="22"/>
              </w:rPr>
              <w:t>O</w:t>
            </w:r>
            <w:r w:rsidR="00EE7E6E" w:rsidRPr="00EE48DD">
              <w:rPr>
                <w:rFonts w:asciiTheme="minorHAnsi" w:hAnsiTheme="minorHAnsi" w:cs="Tahoma"/>
                <w:b/>
                <w:bCs/>
                <w:iCs/>
                <w:sz w:val="22"/>
                <w:szCs w:val="22"/>
              </w:rPr>
              <w:t>świadcza</w:t>
            </w:r>
            <w:r w:rsidR="00745B35"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 że:</w:t>
            </w:r>
          </w:p>
          <w:p w14:paraId="283237B6" w14:textId="56F3C7F1" w:rsidR="00745B35" w:rsidRDefault="00EE7E6E" w:rsidP="00EE7E6E">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Pr="00EE48DD">
              <w:rPr>
                <w:sz w:val="32"/>
                <w:szCs w:val="32"/>
              </w:rPr>
              <w:t>□</w:t>
            </w:r>
            <w:r w:rsidRPr="00745B35">
              <w:rPr>
                <w:rFonts w:asciiTheme="minorHAnsi" w:hAnsiTheme="minorHAnsi" w:cs="Tahoma"/>
                <w:sz w:val="28"/>
                <w:szCs w:val="28"/>
              </w:rPr>
              <w:t xml:space="preserve"> </w:t>
            </w:r>
            <w:r w:rsidRPr="00EE7E6E">
              <w:rPr>
                <w:rFonts w:asciiTheme="minorHAnsi" w:hAnsiTheme="minorHAnsi" w:cs="Tahoma"/>
                <w:bCs/>
                <w:sz w:val="22"/>
                <w:szCs w:val="22"/>
              </w:rPr>
              <w:t>ma</w:t>
            </w:r>
            <w:r w:rsidR="00745B35">
              <w:rPr>
                <w:rFonts w:asciiTheme="minorHAnsi" w:hAnsiTheme="minorHAnsi" w:cs="Tahoma"/>
                <w:bCs/>
                <w:sz w:val="22"/>
                <w:szCs w:val="22"/>
              </w:rPr>
              <w:t>my</w:t>
            </w:r>
            <w:r w:rsidRPr="00EE7E6E">
              <w:rPr>
                <w:rFonts w:asciiTheme="minorHAnsi" w:hAnsiTheme="minorHAnsi" w:cs="Tahoma"/>
                <w:bCs/>
                <w:sz w:val="22"/>
                <w:szCs w:val="22"/>
              </w:rPr>
              <w:t xml:space="preserve"> podpisane umowy promocyjne z …………</w:t>
            </w:r>
            <w:r w:rsidR="00EE48DD">
              <w:rPr>
                <w:rFonts w:asciiTheme="minorHAnsi" w:hAnsiTheme="minorHAnsi" w:cs="Tahoma"/>
                <w:bCs/>
                <w:sz w:val="22"/>
                <w:szCs w:val="22"/>
              </w:rPr>
              <w:t>…</w:t>
            </w:r>
            <w:r w:rsidRPr="00EE7E6E">
              <w:rPr>
                <w:rFonts w:asciiTheme="minorHAnsi" w:hAnsiTheme="minorHAnsi" w:cs="Tahoma"/>
                <w:bCs/>
                <w:sz w:val="22"/>
                <w:szCs w:val="22"/>
              </w:rPr>
              <w:t>..</w:t>
            </w:r>
            <w:r w:rsidR="00EE48DD">
              <w:rPr>
                <w:rFonts w:asciiTheme="minorHAnsi" w:hAnsiTheme="minorHAnsi" w:cs="Tahoma"/>
                <w:bCs/>
                <w:sz w:val="22"/>
                <w:szCs w:val="22"/>
              </w:rPr>
              <w:t xml:space="preserve"> </w:t>
            </w:r>
            <w:r w:rsidRPr="00EE7E6E">
              <w:rPr>
                <w:rFonts w:asciiTheme="minorHAnsi" w:hAnsiTheme="minorHAnsi" w:cs="Tahoma"/>
                <w:bCs/>
                <w:sz w:val="22"/>
                <w:szCs w:val="22"/>
              </w:rPr>
              <w:t xml:space="preserve">podmiotami, których wykaz stanowi </w:t>
            </w:r>
            <w:r w:rsidR="00745B35">
              <w:rPr>
                <w:rFonts w:asciiTheme="minorHAnsi" w:hAnsiTheme="minorHAnsi" w:cs="Tahoma"/>
                <w:bCs/>
                <w:sz w:val="22"/>
                <w:szCs w:val="22"/>
              </w:rPr>
              <w:t xml:space="preserve"> </w:t>
            </w:r>
          </w:p>
          <w:p w14:paraId="2F94B57B" w14:textId="7A26EAB6" w:rsidR="00745B35" w:rsidRDefault="00745B35" w:rsidP="00EE7E6E">
            <w:pPr>
              <w:pStyle w:val="Tekstpodstawowywcity"/>
              <w:spacing w:after="0"/>
              <w:ind w:left="34" w:firstLine="34"/>
              <w:rPr>
                <w:rFonts w:asciiTheme="minorHAnsi" w:hAnsiTheme="minorHAnsi" w:cs="Tahoma"/>
                <w:bCs/>
                <w:sz w:val="22"/>
                <w:szCs w:val="22"/>
              </w:rPr>
            </w:pPr>
            <w:r>
              <w:rPr>
                <w:rFonts w:asciiTheme="minorHAnsi" w:hAnsiTheme="minorHAnsi" w:cs="Tahoma"/>
                <w:bCs/>
                <w:sz w:val="22"/>
                <w:szCs w:val="22"/>
              </w:rPr>
              <w:t xml:space="preserve">          załącznik </w:t>
            </w:r>
            <w:r w:rsidR="00EE7E6E" w:rsidRPr="00EE7E6E">
              <w:rPr>
                <w:rFonts w:asciiTheme="minorHAnsi" w:hAnsiTheme="minorHAnsi" w:cs="Tahoma"/>
                <w:bCs/>
                <w:sz w:val="22"/>
                <w:szCs w:val="22"/>
              </w:rPr>
              <w:t xml:space="preserve">do niniejszej oferty. Dokumenty promocyjne zostaną dostarczone </w:t>
            </w:r>
            <w:r>
              <w:rPr>
                <w:rFonts w:asciiTheme="minorHAnsi" w:hAnsiTheme="minorHAnsi" w:cs="Tahoma"/>
                <w:bCs/>
                <w:sz w:val="22"/>
                <w:szCs w:val="22"/>
              </w:rPr>
              <w:t xml:space="preserve"> </w:t>
            </w:r>
          </w:p>
          <w:p w14:paraId="4CC5E6FE" w14:textId="6E82FE47" w:rsidR="00EE7E6E" w:rsidRDefault="00745B35" w:rsidP="00EE48DD">
            <w:pPr>
              <w:pStyle w:val="Tekstpodstawowywcity"/>
              <w:ind w:left="34" w:firstLine="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Zamawiającemu wraz z kartami podarunkowym</w:t>
            </w:r>
            <w:r w:rsidR="00833CA5">
              <w:rPr>
                <w:rFonts w:asciiTheme="minorHAnsi" w:hAnsiTheme="minorHAnsi" w:cs="Tahoma"/>
                <w:bCs/>
                <w:sz w:val="22"/>
                <w:szCs w:val="22"/>
              </w:rPr>
              <w:t>*</w:t>
            </w:r>
            <w:r w:rsidR="00EE7E6E" w:rsidRPr="00EE7E6E">
              <w:rPr>
                <w:rFonts w:asciiTheme="minorHAnsi" w:hAnsiTheme="minorHAnsi" w:cs="Tahoma"/>
                <w:bCs/>
                <w:sz w:val="22"/>
                <w:szCs w:val="22"/>
              </w:rPr>
              <w:t xml:space="preserve">; </w:t>
            </w:r>
          </w:p>
          <w:p w14:paraId="28B10E87" w14:textId="77777777" w:rsidR="00745B35" w:rsidRDefault="00745B35" w:rsidP="00EE7E6E">
            <w:pPr>
              <w:pStyle w:val="Tekstpodstawowywcity"/>
              <w:spacing w:after="0"/>
              <w:ind w:left="34" w:firstLine="34"/>
              <w:rPr>
                <w:rFonts w:asciiTheme="minorHAnsi" w:hAnsiTheme="minorHAnsi" w:cs="Tahoma"/>
                <w:bCs/>
                <w:sz w:val="22"/>
                <w:szCs w:val="22"/>
              </w:rPr>
            </w:pPr>
            <w:r>
              <w:rPr>
                <w:sz w:val="22"/>
                <w:szCs w:val="22"/>
              </w:rPr>
              <w:t xml:space="preserve">     </w:t>
            </w:r>
            <w:r w:rsidRPr="00EE48DD">
              <w:rPr>
                <w:sz w:val="32"/>
                <w:szCs w:val="32"/>
              </w:rPr>
              <w:t>□</w:t>
            </w:r>
            <w:r w:rsidR="00EE7E6E" w:rsidRPr="00EE7E6E">
              <w:rPr>
                <w:rFonts w:asciiTheme="minorHAnsi" w:hAnsiTheme="minorHAnsi" w:cs="Tahoma"/>
                <w:sz w:val="22"/>
                <w:szCs w:val="22"/>
              </w:rPr>
              <w:t xml:space="preserve"> </w:t>
            </w:r>
            <w:r w:rsidR="00EE7E6E" w:rsidRPr="00EE7E6E">
              <w:rPr>
                <w:rFonts w:asciiTheme="minorHAnsi" w:hAnsiTheme="minorHAnsi" w:cs="Tahoma"/>
                <w:bCs/>
                <w:sz w:val="22"/>
                <w:szCs w:val="22"/>
              </w:rPr>
              <w:t>karty podarunkowe zostaną dostarczone</w:t>
            </w:r>
            <w:r>
              <w:rPr>
                <w:rFonts w:asciiTheme="minorHAnsi" w:hAnsiTheme="minorHAnsi" w:cs="Tahoma"/>
                <w:bCs/>
                <w:sz w:val="22"/>
                <w:szCs w:val="22"/>
              </w:rPr>
              <w:t xml:space="preserve"> do Zamawiającego</w:t>
            </w:r>
            <w:r w:rsidR="00EE7E6E" w:rsidRPr="00EE7E6E">
              <w:rPr>
                <w:rFonts w:asciiTheme="minorHAnsi" w:hAnsiTheme="minorHAnsi" w:cs="Tahoma"/>
                <w:bCs/>
                <w:sz w:val="22"/>
                <w:szCs w:val="22"/>
              </w:rPr>
              <w:t xml:space="preserve"> bez dodatkowych </w:t>
            </w:r>
            <w:r>
              <w:rPr>
                <w:rFonts w:asciiTheme="minorHAnsi" w:hAnsiTheme="minorHAnsi" w:cs="Tahoma"/>
                <w:bCs/>
                <w:sz w:val="22"/>
                <w:szCs w:val="22"/>
              </w:rPr>
              <w:t xml:space="preserve"> </w:t>
            </w:r>
          </w:p>
          <w:p w14:paraId="5F3B7EB4" w14:textId="3261E5CD" w:rsidR="00EE7E6E" w:rsidRDefault="00745B35" w:rsidP="00EE48DD">
            <w:pPr>
              <w:pStyle w:val="Tekstpodstawowywcity"/>
              <w:ind w:left="34" w:firstLine="34"/>
              <w:rPr>
                <w:rFonts w:asciiTheme="minorHAnsi" w:hAnsiTheme="minorHAnsi" w:cs="Tahoma"/>
                <w:bCs/>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dokumentów promocyjnych</w:t>
            </w:r>
            <w:r w:rsidR="00833CA5">
              <w:rPr>
                <w:rFonts w:asciiTheme="minorHAnsi" w:hAnsiTheme="minorHAnsi" w:cs="Tahoma"/>
                <w:bCs/>
                <w:sz w:val="22"/>
                <w:szCs w:val="22"/>
              </w:rPr>
              <w:t>*</w:t>
            </w:r>
            <w:r w:rsidR="00EE7E6E" w:rsidRPr="00EE7E6E">
              <w:rPr>
                <w:rFonts w:asciiTheme="minorHAnsi" w:hAnsiTheme="minorHAnsi" w:cs="Tahoma"/>
                <w:bCs/>
                <w:sz w:val="22"/>
                <w:szCs w:val="22"/>
              </w:rPr>
              <w:t>.</w:t>
            </w:r>
          </w:p>
          <w:p w14:paraId="0878B6D4" w14:textId="1B22DA2C" w:rsidR="00EE7E6E" w:rsidRPr="00833CA5" w:rsidRDefault="005539C6" w:rsidP="00EE7E6E">
            <w:pPr>
              <w:pStyle w:val="Tekstpodstawowywcity"/>
              <w:spacing w:after="0"/>
              <w:ind w:left="34" w:firstLine="34"/>
              <w:rPr>
                <w:rFonts w:asciiTheme="minorHAnsi" w:hAnsiTheme="minorHAnsi" w:cs="Tahoma"/>
                <w:bCs/>
                <w:i/>
                <w:sz w:val="18"/>
                <w:szCs w:val="18"/>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 </w:t>
            </w:r>
            <w:r w:rsidR="00EE7E6E" w:rsidRPr="00833CA5">
              <w:rPr>
                <w:rFonts w:asciiTheme="minorHAnsi" w:hAnsiTheme="minorHAnsi" w:cs="Tahoma"/>
                <w:bCs/>
                <w:i/>
                <w:sz w:val="18"/>
                <w:szCs w:val="18"/>
              </w:rPr>
              <w:t>zaznaczyć właściwe</w:t>
            </w:r>
          </w:p>
          <w:p w14:paraId="1A0AAB06" w14:textId="77777777" w:rsidR="00EE7E6E" w:rsidRPr="00833CA5" w:rsidRDefault="00EE7E6E" w:rsidP="00EE7E6E">
            <w:pPr>
              <w:pStyle w:val="Tekstpodstawowywcity2"/>
              <w:spacing w:after="0" w:line="240" w:lineRule="auto"/>
              <w:ind w:left="34" w:firstLine="34"/>
              <w:rPr>
                <w:rFonts w:asciiTheme="minorHAnsi" w:hAnsiTheme="minorHAnsi" w:cs="Tahoma"/>
                <w:bCs/>
                <w:i/>
                <w:color w:val="FF0000"/>
                <w:sz w:val="18"/>
                <w:szCs w:val="18"/>
              </w:rPr>
            </w:pPr>
          </w:p>
          <w:p w14:paraId="264FCE03" w14:textId="6619FA94" w:rsidR="00EE7E6E" w:rsidRPr="00EE7E6E" w:rsidRDefault="002E5F3A"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5</w:t>
            </w:r>
            <w:r w:rsidR="00EE48DD">
              <w:rPr>
                <w:rFonts w:asciiTheme="minorHAnsi" w:hAnsiTheme="minorHAnsi" w:cs="Tahoma"/>
                <w:bCs/>
                <w:iCs/>
                <w:sz w:val="22"/>
                <w:szCs w:val="22"/>
              </w:rPr>
              <w:t xml:space="preserve">. </w:t>
            </w:r>
            <w:r w:rsidR="00EE48DD" w:rsidRPr="00EE48DD">
              <w:rPr>
                <w:rFonts w:asciiTheme="minorHAnsi" w:hAnsiTheme="minorHAnsi" w:cs="Tahoma"/>
                <w:b/>
                <w:bCs/>
                <w:iCs/>
                <w:sz w:val="22"/>
                <w:szCs w:val="22"/>
              </w:rPr>
              <w:t>D</w:t>
            </w:r>
            <w:r w:rsidR="00EE7E6E" w:rsidRPr="00EE48DD">
              <w:rPr>
                <w:rFonts w:asciiTheme="minorHAnsi" w:hAnsiTheme="minorHAnsi" w:cs="Tahoma"/>
                <w:b/>
                <w:bCs/>
                <w:iCs/>
                <w:sz w:val="22"/>
                <w:szCs w:val="22"/>
              </w:rPr>
              <w:t>eklaruje</w:t>
            </w:r>
            <w:r w:rsidR="00EE48DD" w:rsidRPr="00EE48DD">
              <w:rPr>
                <w:rFonts w:asciiTheme="minorHAnsi" w:hAnsiTheme="minorHAnsi" w:cs="Tahoma"/>
                <w:b/>
                <w:bCs/>
                <w:iCs/>
                <w:sz w:val="22"/>
                <w:szCs w:val="22"/>
              </w:rPr>
              <w:t>my</w:t>
            </w:r>
            <w:r w:rsidR="00EE7E6E" w:rsidRPr="00EE48DD">
              <w:rPr>
                <w:rFonts w:asciiTheme="minorHAnsi" w:hAnsiTheme="minorHAnsi" w:cs="Tahoma"/>
                <w:b/>
                <w:bCs/>
                <w:iCs/>
                <w:sz w:val="22"/>
                <w:szCs w:val="22"/>
              </w:rPr>
              <w:t>:</w:t>
            </w:r>
          </w:p>
          <w:p w14:paraId="5E9F11D8" w14:textId="70B9B4A0" w:rsidR="00EE7E6E" w:rsidRPr="00EE7E6E" w:rsidRDefault="00EE7E6E" w:rsidP="005539C6">
            <w:pPr>
              <w:pStyle w:val="Tekstpodstawowywcity"/>
              <w:spacing w:after="0"/>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Pr="00EE48DD">
              <w:rPr>
                <w:sz w:val="32"/>
                <w:szCs w:val="32"/>
              </w:rPr>
              <w:t>□</w:t>
            </w:r>
            <w:r w:rsidRPr="00EE48DD">
              <w:rPr>
                <w:rFonts w:asciiTheme="minorHAnsi" w:hAnsiTheme="minorHAnsi" w:cs="Tahoma"/>
                <w:sz w:val="28"/>
                <w:szCs w:val="28"/>
              </w:rPr>
              <w:t xml:space="preserve"> </w:t>
            </w:r>
            <w:r w:rsidRPr="00EE7E6E">
              <w:rPr>
                <w:rFonts w:asciiTheme="minorHAnsi" w:hAnsiTheme="minorHAnsi" w:cs="Tahoma"/>
                <w:bCs/>
                <w:sz w:val="22"/>
                <w:szCs w:val="22"/>
              </w:rPr>
              <w:t>możliwość zastrzeżenia karty podarunkowej 24 godziny na dobę przez 7 dni w tygodniu</w:t>
            </w:r>
            <w:r w:rsidR="00833CA5">
              <w:rPr>
                <w:rFonts w:asciiTheme="minorHAnsi" w:hAnsiTheme="minorHAnsi" w:cs="Tahoma"/>
                <w:bCs/>
                <w:sz w:val="22"/>
                <w:szCs w:val="22"/>
              </w:rPr>
              <w:t>*</w:t>
            </w:r>
            <w:r w:rsidRPr="00EE7E6E">
              <w:rPr>
                <w:rFonts w:asciiTheme="minorHAnsi" w:hAnsiTheme="minorHAnsi" w:cs="Tahoma"/>
                <w:bCs/>
                <w:sz w:val="22"/>
                <w:szCs w:val="22"/>
              </w:rPr>
              <w:t xml:space="preserve">; </w:t>
            </w:r>
          </w:p>
          <w:p w14:paraId="177C739F" w14:textId="005D2A1C" w:rsidR="00EE7E6E" w:rsidRPr="00EE7E6E" w:rsidRDefault="00EE48DD" w:rsidP="005539C6">
            <w:pPr>
              <w:pStyle w:val="Tekstpodstawowywcity"/>
              <w:spacing w:after="0"/>
              <w:ind w:left="34" w:firstLine="34"/>
              <w:rPr>
                <w:rFonts w:asciiTheme="minorHAnsi" w:hAnsiTheme="minorHAnsi" w:cs="Tahoma"/>
                <w:bCs/>
                <w:sz w:val="22"/>
                <w:szCs w:val="22"/>
              </w:rPr>
            </w:pPr>
            <w:r>
              <w:rPr>
                <w:sz w:val="28"/>
                <w:szCs w:val="28"/>
              </w:rPr>
              <w:t xml:space="preserve">   </w:t>
            </w:r>
            <w:r w:rsidR="00EE7E6E" w:rsidRPr="00EE48DD">
              <w:rPr>
                <w:sz w:val="32"/>
                <w:szCs w:val="32"/>
              </w:rPr>
              <w:t>□</w:t>
            </w:r>
            <w:r w:rsidR="00EE7E6E" w:rsidRPr="00EE48DD">
              <w:rPr>
                <w:rFonts w:asciiTheme="minorHAnsi" w:hAnsiTheme="minorHAnsi" w:cs="Tahoma"/>
                <w:sz w:val="32"/>
                <w:szCs w:val="32"/>
              </w:rPr>
              <w:t xml:space="preserve"> </w:t>
            </w:r>
            <w:r w:rsidR="00EE7E6E" w:rsidRPr="00EE7E6E">
              <w:rPr>
                <w:rFonts w:asciiTheme="minorHAnsi" w:hAnsiTheme="minorHAnsi" w:cs="Tahoma"/>
                <w:sz w:val="22"/>
                <w:szCs w:val="22"/>
              </w:rPr>
              <w:t xml:space="preserve">brak </w:t>
            </w:r>
            <w:r w:rsidR="00EE7E6E" w:rsidRPr="00EE7E6E">
              <w:rPr>
                <w:rFonts w:asciiTheme="minorHAnsi" w:hAnsiTheme="minorHAnsi" w:cs="Tahoma"/>
                <w:bCs/>
                <w:sz w:val="22"/>
                <w:szCs w:val="22"/>
              </w:rPr>
              <w:t xml:space="preserve">możliwości zastrzeżenia karty podarunkowej 24 godziny na dobę przez 7 dni w     </w:t>
            </w:r>
          </w:p>
          <w:p w14:paraId="1C6C60AC" w14:textId="2F72DFE9" w:rsidR="00EE7E6E" w:rsidRPr="00EE7E6E" w:rsidRDefault="00EE7E6E" w:rsidP="005539C6">
            <w:pPr>
              <w:pStyle w:val="Tekstpodstawowywcity"/>
              <w:ind w:left="34" w:firstLine="34"/>
              <w:rPr>
                <w:rFonts w:asciiTheme="minorHAnsi" w:hAnsiTheme="minorHAnsi" w:cs="Tahoma"/>
                <w:bCs/>
                <w:sz w:val="22"/>
                <w:szCs w:val="22"/>
              </w:rPr>
            </w:pPr>
            <w:r w:rsidRPr="00EE7E6E">
              <w:rPr>
                <w:rFonts w:asciiTheme="minorHAnsi" w:hAnsiTheme="minorHAnsi" w:cs="Tahoma"/>
                <w:bCs/>
                <w:sz w:val="22"/>
                <w:szCs w:val="22"/>
              </w:rPr>
              <w:t xml:space="preserve">   </w:t>
            </w:r>
            <w:r w:rsidR="00EE48DD">
              <w:rPr>
                <w:rFonts w:asciiTheme="minorHAnsi" w:hAnsiTheme="minorHAnsi" w:cs="Tahoma"/>
                <w:bCs/>
                <w:sz w:val="22"/>
                <w:szCs w:val="22"/>
              </w:rPr>
              <w:t xml:space="preserve">     </w:t>
            </w:r>
            <w:r w:rsidRPr="00EE7E6E">
              <w:rPr>
                <w:rFonts w:asciiTheme="minorHAnsi" w:hAnsiTheme="minorHAnsi" w:cs="Tahoma"/>
                <w:bCs/>
                <w:sz w:val="22"/>
                <w:szCs w:val="22"/>
              </w:rPr>
              <w:t xml:space="preserve">  </w:t>
            </w:r>
            <w:r w:rsidR="008D31D9">
              <w:rPr>
                <w:rFonts w:asciiTheme="minorHAnsi" w:hAnsiTheme="minorHAnsi" w:cs="Tahoma"/>
                <w:bCs/>
                <w:sz w:val="22"/>
                <w:szCs w:val="22"/>
              </w:rPr>
              <w:t>t</w:t>
            </w:r>
            <w:r w:rsidRPr="00EE7E6E">
              <w:rPr>
                <w:rFonts w:asciiTheme="minorHAnsi" w:hAnsiTheme="minorHAnsi" w:cs="Tahoma"/>
                <w:bCs/>
                <w:sz w:val="22"/>
                <w:szCs w:val="22"/>
              </w:rPr>
              <w:t>ygodniu</w:t>
            </w:r>
            <w:r w:rsidR="00833CA5">
              <w:rPr>
                <w:rFonts w:asciiTheme="minorHAnsi" w:hAnsiTheme="minorHAnsi" w:cs="Tahoma"/>
                <w:bCs/>
                <w:sz w:val="22"/>
                <w:szCs w:val="22"/>
              </w:rPr>
              <w:t>*</w:t>
            </w:r>
            <w:r w:rsidRPr="00EE7E6E">
              <w:rPr>
                <w:rFonts w:asciiTheme="minorHAnsi" w:hAnsiTheme="minorHAnsi" w:cs="Tahoma"/>
                <w:bCs/>
                <w:sz w:val="22"/>
                <w:szCs w:val="22"/>
              </w:rPr>
              <w:t>;.</w:t>
            </w:r>
          </w:p>
          <w:p w14:paraId="24CDC4E0" w14:textId="5A9ED22E" w:rsidR="00EE7E6E" w:rsidRPr="00833CA5" w:rsidRDefault="005539C6" w:rsidP="00EE7E6E">
            <w:pPr>
              <w:pStyle w:val="Tekstpodstawowywcity"/>
              <w:spacing w:after="0"/>
              <w:ind w:left="34" w:firstLine="34"/>
              <w:rPr>
                <w:rFonts w:asciiTheme="minorHAnsi" w:hAnsiTheme="minorHAnsi" w:cs="Tahoma"/>
                <w:bCs/>
                <w:i/>
                <w:sz w:val="22"/>
                <w:szCs w:val="22"/>
              </w:rPr>
            </w:pPr>
            <w:r>
              <w:rPr>
                <w:rFonts w:asciiTheme="minorHAnsi" w:hAnsiTheme="minorHAnsi" w:cs="Tahoma"/>
                <w:bCs/>
                <w:sz w:val="22"/>
                <w:szCs w:val="22"/>
              </w:rPr>
              <w:t xml:space="preserve">       </w:t>
            </w:r>
            <w:r w:rsidR="00EE7E6E" w:rsidRPr="00EE7E6E">
              <w:rPr>
                <w:rFonts w:asciiTheme="minorHAnsi" w:hAnsiTheme="minorHAnsi" w:cs="Tahoma"/>
                <w:bCs/>
                <w:sz w:val="22"/>
                <w:szCs w:val="22"/>
              </w:rPr>
              <w:t xml:space="preserve">* </w:t>
            </w:r>
            <w:r w:rsidR="00EE7E6E" w:rsidRPr="00833CA5">
              <w:rPr>
                <w:rFonts w:asciiTheme="minorHAnsi" w:hAnsiTheme="minorHAnsi" w:cs="Tahoma"/>
                <w:bCs/>
                <w:i/>
                <w:sz w:val="18"/>
                <w:szCs w:val="18"/>
              </w:rPr>
              <w:t>zaznaczyć właściwe</w:t>
            </w:r>
          </w:p>
          <w:p w14:paraId="05067CAD" w14:textId="77777777" w:rsidR="00EE7E6E" w:rsidRPr="00833CA5" w:rsidRDefault="00EE7E6E" w:rsidP="00EE7E6E">
            <w:pPr>
              <w:pStyle w:val="Tekstpodstawowywcity2"/>
              <w:spacing w:after="0" w:line="240" w:lineRule="auto"/>
              <w:ind w:left="34" w:firstLine="34"/>
              <w:rPr>
                <w:rFonts w:asciiTheme="minorHAnsi" w:hAnsiTheme="minorHAnsi" w:cs="Tahoma"/>
                <w:bCs/>
                <w:i/>
                <w:sz w:val="22"/>
                <w:szCs w:val="22"/>
              </w:rPr>
            </w:pPr>
          </w:p>
          <w:p w14:paraId="7999E232" w14:textId="6A41FCE2" w:rsidR="00EE7E6E" w:rsidRPr="00EE7E6E" w:rsidRDefault="002E5F3A" w:rsidP="005539C6">
            <w:pPr>
              <w:pStyle w:val="Tekstpodstawowywcity2"/>
              <w:spacing w:after="0" w:line="240" w:lineRule="auto"/>
              <w:ind w:left="0"/>
              <w:rPr>
                <w:rFonts w:asciiTheme="minorHAnsi" w:hAnsiTheme="minorHAnsi" w:cs="Tahoma"/>
                <w:bCs/>
                <w:iCs/>
                <w:sz w:val="22"/>
                <w:szCs w:val="22"/>
              </w:rPr>
            </w:pPr>
            <w:r>
              <w:rPr>
                <w:rFonts w:asciiTheme="minorHAnsi" w:hAnsiTheme="minorHAnsi" w:cs="Tahoma"/>
                <w:bCs/>
                <w:iCs/>
                <w:sz w:val="22"/>
                <w:szCs w:val="22"/>
              </w:rPr>
              <w:t xml:space="preserve"> 6</w:t>
            </w:r>
            <w:r w:rsidR="005539C6">
              <w:rPr>
                <w:rFonts w:asciiTheme="minorHAnsi" w:hAnsiTheme="minorHAnsi" w:cs="Tahoma"/>
                <w:bCs/>
                <w:iCs/>
                <w:sz w:val="22"/>
                <w:szCs w:val="22"/>
              </w:rPr>
              <w:t>. O</w:t>
            </w:r>
            <w:r w:rsidR="00EE7E6E" w:rsidRPr="00EE7E6E">
              <w:rPr>
                <w:rFonts w:asciiTheme="minorHAnsi" w:hAnsiTheme="minorHAnsi" w:cs="Tahoma"/>
                <w:bCs/>
                <w:iCs/>
                <w:sz w:val="22"/>
                <w:szCs w:val="22"/>
              </w:rPr>
              <w:t>świadcza</w:t>
            </w:r>
            <w:r w:rsidR="005539C6">
              <w:rPr>
                <w:rFonts w:asciiTheme="minorHAnsi" w:hAnsiTheme="minorHAnsi" w:cs="Tahoma"/>
                <w:bCs/>
                <w:iCs/>
                <w:sz w:val="22"/>
                <w:szCs w:val="22"/>
              </w:rPr>
              <w:t xml:space="preserve">my, </w:t>
            </w:r>
            <w:r w:rsidR="00EE7E6E" w:rsidRPr="00EE7E6E">
              <w:rPr>
                <w:rFonts w:asciiTheme="minorHAnsi" w:hAnsiTheme="minorHAnsi" w:cs="Tahoma"/>
                <w:bCs/>
                <w:iCs/>
                <w:sz w:val="22"/>
                <w:szCs w:val="22"/>
              </w:rPr>
              <w:t xml:space="preserve">że oferowanymi kartami podarunkowymi można regulować należności  </w:t>
            </w:r>
          </w:p>
          <w:p w14:paraId="1F879692" w14:textId="2CAE743D" w:rsidR="00EE7E6E" w:rsidRPr="00EE7E6E" w:rsidRDefault="005539C6" w:rsidP="00EE7E6E">
            <w:pPr>
              <w:pStyle w:val="Tekstpodstawowywcity2"/>
              <w:spacing w:after="0" w:line="240" w:lineRule="auto"/>
              <w:ind w:left="34" w:firstLine="34"/>
              <w:rPr>
                <w:rFonts w:asciiTheme="minorHAnsi" w:hAnsiTheme="minorHAnsi" w:cs="Tahoma"/>
                <w:bCs/>
                <w:iCs/>
                <w:sz w:val="22"/>
                <w:szCs w:val="22"/>
              </w:rPr>
            </w:pPr>
            <w:r>
              <w:rPr>
                <w:rFonts w:asciiTheme="minorHAnsi" w:hAnsiTheme="minorHAnsi" w:cs="Tahoma"/>
                <w:bCs/>
                <w:iCs/>
                <w:sz w:val="22"/>
                <w:szCs w:val="22"/>
              </w:rPr>
              <w:t xml:space="preserve">     </w:t>
            </w:r>
            <w:r w:rsidR="00EE7E6E" w:rsidRPr="00EE7E6E">
              <w:rPr>
                <w:rFonts w:asciiTheme="minorHAnsi" w:hAnsiTheme="minorHAnsi" w:cs="Tahoma"/>
                <w:bCs/>
                <w:iCs/>
                <w:sz w:val="22"/>
                <w:szCs w:val="22"/>
              </w:rPr>
              <w:t xml:space="preserve">we wszystkich placówkach, w których możliwa jest płatność za pomocą elektronicznych kart  </w:t>
            </w:r>
          </w:p>
          <w:p w14:paraId="2FA82300" w14:textId="77777777" w:rsidR="00EE7E6E" w:rsidRPr="00EE7E6E" w:rsidRDefault="00EE7E6E" w:rsidP="00EE7E6E">
            <w:pPr>
              <w:pStyle w:val="Tekstpodstawowywcity2"/>
              <w:spacing w:after="0" w:line="240" w:lineRule="auto"/>
              <w:ind w:left="34" w:firstLine="34"/>
              <w:rPr>
                <w:rFonts w:asciiTheme="minorHAnsi" w:hAnsiTheme="minorHAnsi" w:cs="Tahoma"/>
                <w:sz w:val="22"/>
                <w:szCs w:val="22"/>
              </w:rPr>
            </w:pPr>
            <w:r w:rsidRPr="00EE7E6E">
              <w:rPr>
                <w:rFonts w:asciiTheme="minorHAnsi" w:hAnsiTheme="minorHAnsi" w:cs="Tahoma"/>
                <w:bCs/>
                <w:iCs/>
                <w:sz w:val="22"/>
                <w:szCs w:val="22"/>
              </w:rPr>
              <w:t xml:space="preserve">     płatniczych wydawanych przez banki.</w:t>
            </w:r>
          </w:p>
          <w:p w14:paraId="681EB8EC" w14:textId="5D2D116B"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p>
          <w:p w14:paraId="42111663" w14:textId="1492B630"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2E5F3A">
              <w:rPr>
                <w:rFonts w:asciiTheme="minorHAnsi" w:hAnsiTheme="minorHAnsi" w:cs="Segoe UI"/>
                <w:sz w:val="22"/>
                <w:szCs w:val="22"/>
              </w:rPr>
              <w:t>7</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833CA5" w:rsidRDefault="00751C40" w:rsidP="00751C40">
            <w:pPr>
              <w:widowControl w:val="0"/>
              <w:rPr>
                <w:rFonts w:asciiTheme="minorHAnsi" w:hAnsiTheme="minorHAnsi" w:cs="Tahoma"/>
                <w:i/>
                <w:snapToGrid w:val="0"/>
                <w:sz w:val="18"/>
                <w:szCs w:val="18"/>
              </w:rPr>
            </w:pPr>
            <w:r>
              <w:rPr>
                <w:rFonts w:asciiTheme="minorHAnsi" w:hAnsiTheme="minorHAnsi" w:cs="Tahoma"/>
                <w:i/>
                <w:snapToGrid w:val="0"/>
                <w:sz w:val="22"/>
                <w:szCs w:val="22"/>
              </w:rPr>
              <w:t xml:space="preserve">      </w:t>
            </w:r>
            <w:r w:rsidRPr="00833CA5">
              <w:rPr>
                <w:rFonts w:asciiTheme="minorHAnsi" w:hAnsiTheme="minorHAnsi" w:cs="Tahoma"/>
                <w:i/>
                <w:snapToGrid w:val="0"/>
                <w:sz w:val="18"/>
                <w:szCs w:val="18"/>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2AA7BBF4"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2E5F3A">
              <w:rPr>
                <w:rFonts w:asciiTheme="minorHAnsi" w:hAnsiTheme="minorHAnsi" w:cs="Segoe UI"/>
                <w:sz w:val="22"/>
                <w:szCs w:val="22"/>
              </w:rPr>
              <w:t>8</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286BF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08ABDA02" w:rsidR="00DB5D08" w:rsidRDefault="002E5F3A" w:rsidP="00DB5D08">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9</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3C9BCC61" w14:textId="30E1AFBF"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2E5F3A">
              <w:rPr>
                <w:rFonts w:asciiTheme="minorHAnsi" w:hAnsiTheme="minorHAnsi" w:cs="Segoe UI"/>
                <w:sz w:val="22"/>
                <w:szCs w:val="22"/>
              </w:rPr>
              <w:t>10</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16876695" w14:textId="60DDCA0B" w:rsidR="00833CA5" w:rsidRDefault="00833CA5" w:rsidP="00833CA5">
            <w:pPr>
              <w:pStyle w:val="Tekstpodstawowywcity2"/>
              <w:spacing w:after="0" w:line="240" w:lineRule="auto"/>
              <w:ind w:left="34"/>
              <w:rPr>
                <w:rFonts w:asciiTheme="minorHAnsi" w:hAnsiTheme="minorHAnsi" w:cs="Tahoma"/>
                <w:bCs/>
                <w:sz w:val="22"/>
                <w:szCs w:val="22"/>
              </w:rPr>
            </w:pPr>
            <w:r>
              <w:rPr>
                <w:rFonts w:asciiTheme="minorHAnsi" w:hAnsiTheme="minorHAnsi" w:cs="Segoe UI"/>
                <w:sz w:val="22"/>
                <w:szCs w:val="22"/>
              </w:rPr>
              <w:t xml:space="preserve">     </w:t>
            </w:r>
            <w:r w:rsidR="00EA57F9">
              <w:rPr>
                <w:rFonts w:asciiTheme="minorHAnsi" w:hAnsiTheme="minorHAnsi" w:cs="Segoe UI"/>
                <w:sz w:val="22"/>
                <w:szCs w:val="22"/>
              </w:rPr>
              <w:t xml:space="preserve">  </w:t>
            </w:r>
            <w:r>
              <w:rPr>
                <w:rFonts w:asciiTheme="minorHAnsi" w:hAnsiTheme="minorHAnsi" w:cs="Segoe UI"/>
                <w:sz w:val="22"/>
                <w:szCs w:val="22"/>
              </w:rPr>
              <w:t xml:space="preserve"> </w:t>
            </w:r>
            <w:r w:rsidR="00DB5D08">
              <w:rPr>
                <w:rFonts w:asciiTheme="minorHAnsi" w:hAnsiTheme="minorHAnsi" w:cs="Segoe UI"/>
                <w:sz w:val="22"/>
                <w:szCs w:val="22"/>
              </w:rPr>
              <w:t>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Pr>
                <w:rFonts w:asciiTheme="minorHAnsi" w:hAnsiTheme="minorHAnsi" w:cs="Segoe UI"/>
                <w:b/>
                <w:sz w:val="22"/>
                <w:szCs w:val="22"/>
              </w:rPr>
              <w:t>14</w:t>
            </w:r>
            <w:r w:rsidR="005B5A5D">
              <w:rPr>
                <w:rFonts w:asciiTheme="minorHAnsi" w:hAnsiTheme="minorHAnsi" w:cs="Segoe UI"/>
                <w:b/>
                <w:sz w:val="22"/>
                <w:szCs w:val="22"/>
              </w:rPr>
              <w:t xml:space="preserve">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w:t>
            </w:r>
            <w:r w:rsidRPr="00EE7E6E">
              <w:rPr>
                <w:rFonts w:asciiTheme="minorHAnsi" w:hAnsiTheme="minorHAnsi" w:cs="Tahoma"/>
                <w:bCs/>
                <w:sz w:val="22"/>
                <w:szCs w:val="22"/>
              </w:rPr>
              <w:t xml:space="preserve">od daty dostarczenia kart i wpływu </w:t>
            </w:r>
            <w:r>
              <w:rPr>
                <w:rFonts w:asciiTheme="minorHAnsi" w:hAnsiTheme="minorHAnsi" w:cs="Tahoma"/>
                <w:bCs/>
                <w:sz w:val="22"/>
                <w:szCs w:val="22"/>
              </w:rPr>
              <w:t xml:space="preserve"> </w:t>
            </w:r>
          </w:p>
          <w:p w14:paraId="0E6873DD" w14:textId="379CE189" w:rsidR="00833CA5" w:rsidRPr="00EE7E6E" w:rsidRDefault="00833CA5" w:rsidP="00833CA5">
            <w:pPr>
              <w:pStyle w:val="Tekstpodstawowywcity2"/>
              <w:spacing w:after="0" w:line="240" w:lineRule="auto"/>
              <w:ind w:left="34"/>
              <w:rPr>
                <w:rFonts w:asciiTheme="minorHAnsi" w:hAnsiTheme="minorHAnsi" w:cs="Tahoma"/>
                <w:bCs/>
                <w:sz w:val="22"/>
                <w:szCs w:val="22"/>
              </w:rPr>
            </w:pPr>
            <w:r>
              <w:rPr>
                <w:rFonts w:asciiTheme="minorHAnsi" w:hAnsiTheme="minorHAnsi" w:cs="Tahoma"/>
                <w:bCs/>
                <w:sz w:val="22"/>
                <w:szCs w:val="22"/>
              </w:rPr>
              <w:t xml:space="preserve">      </w:t>
            </w:r>
            <w:r w:rsidR="00EA57F9">
              <w:rPr>
                <w:rFonts w:asciiTheme="minorHAnsi" w:hAnsiTheme="minorHAnsi" w:cs="Tahoma"/>
                <w:bCs/>
                <w:sz w:val="22"/>
                <w:szCs w:val="22"/>
              </w:rPr>
              <w:t xml:space="preserve">  </w:t>
            </w:r>
            <w:r w:rsidRPr="00EE7E6E">
              <w:rPr>
                <w:rFonts w:asciiTheme="minorHAnsi" w:hAnsiTheme="minorHAnsi" w:cs="Tahoma"/>
                <w:bCs/>
                <w:sz w:val="22"/>
                <w:szCs w:val="22"/>
              </w:rPr>
              <w:t>prawidłowo wystawionej faktury/noty księgowej</w:t>
            </w:r>
            <w:r>
              <w:rPr>
                <w:rFonts w:asciiTheme="minorHAnsi" w:hAnsiTheme="minorHAnsi" w:cs="Tahoma"/>
                <w:bCs/>
                <w:sz w:val="22"/>
                <w:szCs w:val="22"/>
              </w:rPr>
              <w:t xml:space="preserve"> </w:t>
            </w:r>
            <w:r w:rsidRPr="00EE7E6E">
              <w:rPr>
                <w:rFonts w:asciiTheme="minorHAnsi" w:hAnsiTheme="minorHAnsi" w:cs="Tahoma"/>
                <w:bCs/>
                <w:sz w:val="22"/>
                <w:szCs w:val="22"/>
              </w:rPr>
              <w:t>do Zamawiającego.</w:t>
            </w:r>
          </w:p>
          <w:p w14:paraId="14B3B584" w14:textId="2601EBC7" w:rsidR="00E37F70" w:rsidRPr="00444F75" w:rsidRDefault="00E37F70" w:rsidP="00833CA5">
            <w:pPr>
              <w:pStyle w:val="Tekstpodstawowywcity2"/>
              <w:spacing w:after="0" w:line="240" w:lineRule="auto"/>
              <w:ind w:left="34" w:firstLine="34"/>
              <w:rPr>
                <w:rFonts w:asciiTheme="minorHAnsi" w:hAnsiTheme="minorHAnsi" w:cs="Segoe UI"/>
                <w:sz w:val="22"/>
                <w:szCs w:val="22"/>
              </w:rPr>
            </w:pPr>
          </w:p>
        </w:tc>
      </w:tr>
      <w:tr w:rsidR="00E37F70" w:rsidRPr="00444F75" w14:paraId="77AD171C" w14:textId="77777777" w:rsidTr="009D2871">
        <w:trPr>
          <w:trHeight w:val="425"/>
        </w:trPr>
        <w:tc>
          <w:tcPr>
            <w:tcW w:w="9356"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9D2871">
        <w:trPr>
          <w:trHeight w:val="241"/>
        </w:trPr>
        <w:tc>
          <w:tcPr>
            <w:tcW w:w="9356"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88520EF" w14:textId="77777777" w:rsidR="00EA57F9" w:rsidRDefault="00EA57F9" w:rsidP="00EA57F9">
            <w:pPr>
              <w:spacing w:after="40"/>
              <w:ind w:left="459"/>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9D2871">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856"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3E43575" w14:textId="77777777" w:rsidR="00286BFA" w:rsidRPr="00510BD5" w:rsidRDefault="00286BFA" w:rsidP="00510BD5">
      <w:pPr>
        <w:pStyle w:val="Tekstpodstawowywcity2"/>
        <w:tabs>
          <w:tab w:val="left" w:pos="180"/>
          <w:tab w:val="left" w:pos="12780"/>
        </w:tabs>
        <w:spacing w:after="0" w:line="240" w:lineRule="auto"/>
        <w:jc w:val="center"/>
        <w:rPr>
          <w:rFonts w:asciiTheme="minorHAnsi" w:hAnsiTheme="minorHAnsi" w:cs="Tahoma"/>
          <w:b/>
          <w:sz w:val="22"/>
          <w:szCs w:val="22"/>
        </w:rPr>
      </w:pPr>
      <w:r w:rsidRPr="00510BD5">
        <w:rPr>
          <w:rFonts w:asciiTheme="minorHAnsi" w:hAnsiTheme="minorHAnsi" w:cs="Tahoma"/>
          <w:b/>
          <w:sz w:val="22"/>
          <w:szCs w:val="22"/>
        </w:rPr>
        <w:t xml:space="preserve">                                                                                                                                                                                     Załącznik nr 1</w:t>
      </w:r>
    </w:p>
    <w:p w14:paraId="54E3910F"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307BAD7" w14:textId="77777777" w:rsidR="00286BFA" w:rsidRDefault="00286BFA" w:rsidP="00510BD5">
      <w:pPr>
        <w:pStyle w:val="Tekstpodstawowywcity2"/>
        <w:spacing w:after="0" w:line="240" w:lineRule="auto"/>
        <w:jc w:val="center"/>
        <w:rPr>
          <w:rFonts w:asciiTheme="minorHAnsi" w:hAnsiTheme="minorHAnsi" w:cs="Tahoma"/>
          <w:b/>
        </w:rPr>
      </w:pPr>
      <w:r w:rsidRPr="00510BD5">
        <w:rPr>
          <w:rFonts w:asciiTheme="minorHAnsi" w:hAnsiTheme="minorHAnsi" w:cs="Tahoma"/>
          <w:b/>
        </w:rPr>
        <w:t>FORMULARZ ASORTYMENTOWO-CENOWY</w:t>
      </w:r>
    </w:p>
    <w:p w14:paraId="06329173" w14:textId="77777777" w:rsidR="00905AE8" w:rsidRPr="00510BD5" w:rsidRDefault="00905AE8" w:rsidP="00510BD5">
      <w:pPr>
        <w:pStyle w:val="Tekstpodstawowywcity2"/>
        <w:spacing w:after="0" w:line="240" w:lineRule="auto"/>
        <w:jc w:val="center"/>
        <w:rPr>
          <w:rFonts w:asciiTheme="minorHAnsi" w:hAnsiTheme="minorHAnsi" w:cs="Tahoma"/>
          <w:b/>
        </w:rPr>
      </w:pPr>
    </w:p>
    <w:tbl>
      <w:tblPr>
        <w:tblW w:w="1275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252"/>
        <w:gridCol w:w="993"/>
        <w:gridCol w:w="3118"/>
        <w:gridCol w:w="3402"/>
      </w:tblGrid>
      <w:tr w:rsidR="00097E84" w:rsidRPr="00905AE8" w14:paraId="1245F174" w14:textId="77777777" w:rsidTr="0061010C">
        <w:trPr>
          <w:trHeight w:val="482"/>
        </w:trPr>
        <w:tc>
          <w:tcPr>
            <w:tcW w:w="992" w:type="dxa"/>
            <w:tcBorders>
              <w:bottom w:val="nil"/>
            </w:tcBorders>
            <w:shd w:val="pct5" w:color="auto" w:fill="FFFFFF"/>
            <w:vAlign w:val="center"/>
          </w:tcPr>
          <w:p w14:paraId="22E7851B" w14:textId="4DDB2D43"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sz w:val="20"/>
                <w:szCs w:val="20"/>
              </w:rPr>
              <w:t>Lp.</w:t>
            </w:r>
          </w:p>
        </w:tc>
        <w:tc>
          <w:tcPr>
            <w:tcW w:w="4252" w:type="dxa"/>
            <w:tcBorders>
              <w:bottom w:val="nil"/>
            </w:tcBorders>
            <w:shd w:val="pct5" w:color="auto" w:fill="FFFFFF"/>
            <w:vAlign w:val="center"/>
          </w:tcPr>
          <w:p w14:paraId="26EA0EF0" w14:textId="5F158227"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sz w:val="20"/>
                <w:szCs w:val="20"/>
              </w:rPr>
              <w:t>Przedmiot zamówienia</w:t>
            </w:r>
          </w:p>
        </w:tc>
        <w:tc>
          <w:tcPr>
            <w:tcW w:w="993" w:type="dxa"/>
            <w:tcBorders>
              <w:bottom w:val="nil"/>
            </w:tcBorders>
            <w:shd w:val="pct5" w:color="auto" w:fill="FFFFFF"/>
            <w:vAlign w:val="center"/>
          </w:tcPr>
          <w:p w14:paraId="7C4BD484" w14:textId="42372B53"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bCs/>
                <w:sz w:val="20"/>
                <w:szCs w:val="20"/>
              </w:rPr>
              <w:t>Ilość sztuk</w:t>
            </w:r>
          </w:p>
        </w:tc>
        <w:tc>
          <w:tcPr>
            <w:tcW w:w="3118" w:type="dxa"/>
            <w:tcBorders>
              <w:bottom w:val="nil"/>
            </w:tcBorders>
            <w:shd w:val="pct5" w:color="auto" w:fill="FFFFFF"/>
            <w:vAlign w:val="center"/>
          </w:tcPr>
          <w:p w14:paraId="31B8BC88" w14:textId="00A17173"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bCs/>
                <w:sz w:val="20"/>
                <w:szCs w:val="20"/>
              </w:rPr>
              <w:t>Wartość nominalna karty</w:t>
            </w:r>
          </w:p>
        </w:tc>
        <w:tc>
          <w:tcPr>
            <w:tcW w:w="3402" w:type="dxa"/>
            <w:tcBorders>
              <w:bottom w:val="nil"/>
            </w:tcBorders>
            <w:shd w:val="pct5" w:color="auto" w:fill="FFFFFF"/>
            <w:vAlign w:val="center"/>
          </w:tcPr>
          <w:p w14:paraId="0424C92A" w14:textId="65E10CCD" w:rsidR="00097E84" w:rsidRPr="00905AE8" w:rsidRDefault="006A37F2" w:rsidP="00EA57F9">
            <w:pPr>
              <w:pStyle w:val="Tekstpodstawowywcity2"/>
              <w:spacing w:after="0" w:line="240" w:lineRule="auto"/>
              <w:ind w:left="0"/>
              <w:jc w:val="center"/>
              <w:rPr>
                <w:rFonts w:asciiTheme="minorHAnsi" w:hAnsiTheme="minorHAnsi" w:cs="Tahoma"/>
                <w:b/>
                <w:sz w:val="20"/>
                <w:szCs w:val="20"/>
              </w:rPr>
            </w:pPr>
            <w:r w:rsidRPr="00905AE8">
              <w:rPr>
                <w:rFonts w:asciiTheme="minorHAnsi" w:hAnsiTheme="minorHAnsi" w:cs="Tahoma"/>
                <w:b/>
                <w:bCs/>
                <w:sz w:val="20"/>
                <w:szCs w:val="20"/>
              </w:rPr>
              <w:t>Wartość łączna</w:t>
            </w:r>
          </w:p>
        </w:tc>
      </w:tr>
      <w:tr w:rsidR="0061010C" w:rsidRPr="00905AE8" w14:paraId="12E1C1A7" w14:textId="77777777" w:rsidTr="0061010C">
        <w:trPr>
          <w:trHeight w:val="409"/>
        </w:trPr>
        <w:tc>
          <w:tcPr>
            <w:tcW w:w="992" w:type="dxa"/>
            <w:vAlign w:val="center"/>
          </w:tcPr>
          <w:p w14:paraId="4896FFEB" w14:textId="77777777" w:rsidR="0061010C" w:rsidRPr="00905AE8" w:rsidRDefault="0061010C"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1</w:t>
            </w:r>
          </w:p>
        </w:tc>
        <w:tc>
          <w:tcPr>
            <w:tcW w:w="4252" w:type="dxa"/>
            <w:vMerge w:val="restart"/>
            <w:tcBorders>
              <w:right w:val="single" w:sz="4" w:space="0" w:color="auto"/>
            </w:tcBorders>
            <w:vAlign w:val="center"/>
          </w:tcPr>
          <w:p w14:paraId="63E4AEAA" w14:textId="77777777" w:rsidR="0061010C" w:rsidRPr="0061010C" w:rsidRDefault="0061010C" w:rsidP="00EA57F9">
            <w:pPr>
              <w:pStyle w:val="Tekstpodstawowywcity2"/>
              <w:spacing w:after="0" w:line="240" w:lineRule="auto"/>
              <w:ind w:left="0"/>
              <w:jc w:val="center"/>
              <w:rPr>
                <w:rFonts w:asciiTheme="minorHAnsi" w:hAnsiTheme="minorHAnsi" w:cs="Tahoma"/>
                <w:b/>
                <w:bCs/>
                <w:sz w:val="22"/>
                <w:szCs w:val="22"/>
              </w:rPr>
            </w:pPr>
            <w:r w:rsidRPr="0061010C">
              <w:rPr>
                <w:rFonts w:asciiTheme="minorHAnsi" w:hAnsiTheme="minorHAnsi" w:cs="Tahoma"/>
                <w:b/>
                <w:bCs/>
                <w:sz w:val="22"/>
                <w:szCs w:val="22"/>
              </w:rPr>
              <w:t>Elektroniczne karty podarunkowe</w:t>
            </w:r>
          </w:p>
        </w:tc>
        <w:tc>
          <w:tcPr>
            <w:tcW w:w="993" w:type="dxa"/>
            <w:tcBorders>
              <w:top w:val="single" w:sz="4" w:space="0" w:color="auto"/>
              <w:left w:val="single" w:sz="4" w:space="0" w:color="auto"/>
              <w:bottom w:val="single" w:sz="4" w:space="0" w:color="auto"/>
              <w:right w:val="single" w:sz="4" w:space="0" w:color="auto"/>
            </w:tcBorders>
            <w:vAlign w:val="center"/>
          </w:tcPr>
          <w:p w14:paraId="570D96DC" w14:textId="703CA2EB"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194</w:t>
            </w:r>
          </w:p>
        </w:tc>
        <w:tc>
          <w:tcPr>
            <w:tcW w:w="3118" w:type="dxa"/>
            <w:vAlign w:val="center"/>
          </w:tcPr>
          <w:p w14:paraId="3B63735A" w14:textId="61431445"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600</w:t>
            </w:r>
          </w:p>
        </w:tc>
        <w:tc>
          <w:tcPr>
            <w:tcW w:w="3402" w:type="dxa"/>
            <w:vAlign w:val="center"/>
          </w:tcPr>
          <w:p w14:paraId="3F614D5D" w14:textId="66ABA2DD"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362FC34C" w14:textId="77777777" w:rsidTr="0061010C">
        <w:trPr>
          <w:trHeight w:val="409"/>
        </w:trPr>
        <w:tc>
          <w:tcPr>
            <w:tcW w:w="992" w:type="dxa"/>
            <w:vAlign w:val="center"/>
          </w:tcPr>
          <w:p w14:paraId="7358FFBC" w14:textId="1EBD8C4F" w:rsidR="0061010C" w:rsidRPr="00905AE8" w:rsidRDefault="0061010C"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2</w:t>
            </w:r>
          </w:p>
        </w:tc>
        <w:tc>
          <w:tcPr>
            <w:tcW w:w="4252" w:type="dxa"/>
            <w:vMerge/>
            <w:tcBorders>
              <w:right w:val="single" w:sz="4" w:space="0" w:color="auto"/>
            </w:tcBorders>
            <w:vAlign w:val="center"/>
          </w:tcPr>
          <w:p w14:paraId="3857B9FF"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887384B" w14:textId="0514D52A" w:rsidR="0061010C" w:rsidRPr="00905AE8" w:rsidRDefault="001D7C9F"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1</w:t>
            </w:r>
          </w:p>
        </w:tc>
        <w:tc>
          <w:tcPr>
            <w:tcW w:w="3118" w:type="dxa"/>
            <w:vAlign w:val="center"/>
          </w:tcPr>
          <w:p w14:paraId="168741C2" w14:textId="350DA43A"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550</w:t>
            </w:r>
          </w:p>
        </w:tc>
        <w:tc>
          <w:tcPr>
            <w:tcW w:w="3402" w:type="dxa"/>
            <w:vAlign w:val="center"/>
          </w:tcPr>
          <w:p w14:paraId="5DF25EE8"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1DB74A58" w14:textId="77777777" w:rsidTr="0061010C">
        <w:trPr>
          <w:trHeight w:val="409"/>
        </w:trPr>
        <w:tc>
          <w:tcPr>
            <w:tcW w:w="992" w:type="dxa"/>
            <w:vAlign w:val="center"/>
          </w:tcPr>
          <w:p w14:paraId="140D1D94" w14:textId="68BC66D9" w:rsidR="0061010C" w:rsidRPr="00905AE8" w:rsidRDefault="0061010C"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3</w:t>
            </w:r>
          </w:p>
        </w:tc>
        <w:tc>
          <w:tcPr>
            <w:tcW w:w="4252" w:type="dxa"/>
            <w:vMerge/>
            <w:tcBorders>
              <w:right w:val="single" w:sz="4" w:space="0" w:color="auto"/>
            </w:tcBorders>
            <w:vAlign w:val="center"/>
          </w:tcPr>
          <w:p w14:paraId="563466CB"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3586425" w14:textId="6364B8BB" w:rsidR="0061010C" w:rsidRPr="00905AE8" w:rsidRDefault="001D7C9F" w:rsidP="00EA57F9">
            <w:pPr>
              <w:pStyle w:val="Tekstpodstawowywcity2"/>
              <w:spacing w:after="0" w:line="240" w:lineRule="auto"/>
              <w:ind w:left="0"/>
              <w:jc w:val="center"/>
              <w:rPr>
                <w:rFonts w:asciiTheme="minorHAnsi" w:hAnsiTheme="minorHAnsi" w:cs="Tahoma"/>
                <w:b/>
                <w:bCs/>
                <w:sz w:val="20"/>
                <w:szCs w:val="20"/>
              </w:rPr>
            </w:pPr>
            <w:bookmarkStart w:id="0" w:name="_GoBack"/>
            <w:bookmarkEnd w:id="0"/>
            <w:r>
              <w:rPr>
                <w:rFonts w:asciiTheme="minorHAnsi" w:hAnsiTheme="minorHAnsi" w:cs="Tahoma"/>
                <w:bCs/>
                <w:sz w:val="22"/>
                <w:szCs w:val="22"/>
              </w:rPr>
              <w:t>2</w:t>
            </w:r>
          </w:p>
        </w:tc>
        <w:tc>
          <w:tcPr>
            <w:tcW w:w="3118" w:type="dxa"/>
            <w:vAlign w:val="center"/>
          </w:tcPr>
          <w:p w14:paraId="6106B695" w14:textId="39F26632"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500</w:t>
            </w:r>
          </w:p>
        </w:tc>
        <w:tc>
          <w:tcPr>
            <w:tcW w:w="3402" w:type="dxa"/>
            <w:vAlign w:val="center"/>
          </w:tcPr>
          <w:p w14:paraId="5997557C"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0F4F0CB6" w14:textId="77777777" w:rsidTr="0061010C">
        <w:trPr>
          <w:trHeight w:val="409"/>
        </w:trPr>
        <w:tc>
          <w:tcPr>
            <w:tcW w:w="992" w:type="dxa"/>
            <w:vAlign w:val="center"/>
          </w:tcPr>
          <w:p w14:paraId="5491B9FC" w14:textId="1EC27CDC" w:rsidR="0061010C" w:rsidRPr="00905AE8" w:rsidRDefault="0061010C"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4</w:t>
            </w:r>
          </w:p>
        </w:tc>
        <w:tc>
          <w:tcPr>
            <w:tcW w:w="4252" w:type="dxa"/>
            <w:vMerge/>
            <w:tcBorders>
              <w:right w:val="single" w:sz="4" w:space="0" w:color="auto"/>
            </w:tcBorders>
            <w:vAlign w:val="center"/>
          </w:tcPr>
          <w:p w14:paraId="7598CBB7"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1CC289D" w14:textId="23476E19"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1</w:t>
            </w:r>
          </w:p>
        </w:tc>
        <w:tc>
          <w:tcPr>
            <w:tcW w:w="3118" w:type="dxa"/>
            <w:vAlign w:val="center"/>
          </w:tcPr>
          <w:p w14:paraId="103ECF8D" w14:textId="06577812"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450</w:t>
            </w:r>
          </w:p>
        </w:tc>
        <w:tc>
          <w:tcPr>
            <w:tcW w:w="3402" w:type="dxa"/>
            <w:vAlign w:val="center"/>
          </w:tcPr>
          <w:p w14:paraId="54AD16C3"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2D2FECD1" w14:textId="77777777" w:rsidTr="0061010C">
        <w:trPr>
          <w:trHeight w:val="409"/>
        </w:trPr>
        <w:tc>
          <w:tcPr>
            <w:tcW w:w="992" w:type="dxa"/>
            <w:vAlign w:val="center"/>
          </w:tcPr>
          <w:p w14:paraId="3ABB031A" w14:textId="263CB839" w:rsidR="0061010C" w:rsidRPr="00905AE8" w:rsidRDefault="0061010C"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5</w:t>
            </w:r>
          </w:p>
        </w:tc>
        <w:tc>
          <w:tcPr>
            <w:tcW w:w="4252" w:type="dxa"/>
            <w:vMerge/>
            <w:tcBorders>
              <w:right w:val="single" w:sz="4" w:space="0" w:color="auto"/>
            </w:tcBorders>
            <w:vAlign w:val="center"/>
          </w:tcPr>
          <w:p w14:paraId="3372DC48"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87975D8" w14:textId="5C89FED3" w:rsidR="0061010C" w:rsidRPr="00905AE8" w:rsidRDefault="001D7C9F" w:rsidP="001D7C9F">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13</w:t>
            </w:r>
          </w:p>
        </w:tc>
        <w:tc>
          <w:tcPr>
            <w:tcW w:w="3118" w:type="dxa"/>
            <w:vAlign w:val="center"/>
          </w:tcPr>
          <w:p w14:paraId="46AAC871" w14:textId="5147D785"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350</w:t>
            </w:r>
          </w:p>
        </w:tc>
        <w:tc>
          <w:tcPr>
            <w:tcW w:w="3402" w:type="dxa"/>
            <w:vAlign w:val="center"/>
          </w:tcPr>
          <w:p w14:paraId="20D88340"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32529400" w14:textId="77777777" w:rsidTr="0061010C">
        <w:trPr>
          <w:trHeight w:val="409"/>
        </w:trPr>
        <w:tc>
          <w:tcPr>
            <w:tcW w:w="992" w:type="dxa"/>
            <w:vAlign w:val="center"/>
          </w:tcPr>
          <w:p w14:paraId="5ECAF008" w14:textId="0274344F" w:rsidR="0061010C" w:rsidRPr="00905AE8" w:rsidRDefault="0061010C"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6</w:t>
            </w:r>
          </w:p>
        </w:tc>
        <w:tc>
          <w:tcPr>
            <w:tcW w:w="4252" w:type="dxa"/>
            <w:vMerge/>
            <w:tcBorders>
              <w:right w:val="single" w:sz="4" w:space="0" w:color="auto"/>
            </w:tcBorders>
            <w:vAlign w:val="center"/>
          </w:tcPr>
          <w:p w14:paraId="2A675121"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8A019E1" w14:textId="234E2766" w:rsidR="0061010C" w:rsidRPr="00905AE8" w:rsidRDefault="001D7C9F"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6</w:t>
            </w:r>
          </w:p>
        </w:tc>
        <w:tc>
          <w:tcPr>
            <w:tcW w:w="3118" w:type="dxa"/>
            <w:vAlign w:val="center"/>
          </w:tcPr>
          <w:p w14:paraId="110DC41A" w14:textId="163059D4"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400</w:t>
            </w:r>
          </w:p>
        </w:tc>
        <w:tc>
          <w:tcPr>
            <w:tcW w:w="3402" w:type="dxa"/>
            <w:vAlign w:val="center"/>
          </w:tcPr>
          <w:p w14:paraId="5828DA7B"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16FD3B3B" w14:textId="77777777" w:rsidTr="0061010C">
        <w:trPr>
          <w:trHeight w:val="409"/>
        </w:trPr>
        <w:tc>
          <w:tcPr>
            <w:tcW w:w="992" w:type="dxa"/>
            <w:vAlign w:val="center"/>
          </w:tcPr>
          <w:p w14:paraId="009B13DA" w14:textId="3F0766C2" w:rsidR="0061010C" w:rsidRPr="00905AE8" w:rsidRDefault="0061010C" w:rsidP="00EA57F9">
            <w:pPr>
              <w:pStyle w:val="Tekstpodstawowywcity2"/>
              <w:spacing w:after="0" w:line="240" w:lineRule="auto"/>
              <w:ind w:left="0"/>
              <w:jc w:val="center"/>
              <w:rPr>
                <w:rFonts w:asciiTheme="minorHAnsi" w:hAnsiTheme="minorHAnsi" w:cs="Tahoma"/>
                <w:sz w:val="20"/>
                <w:szCs w:val="20"/>
              </w:rPr>
            </w:pPr>
            <w:r w:rsidRPr="00905AE8">
              <w:rPr>
                <w:rFonts w:asciiTheme="minorHAnsi" w:hAnsiTheme="minorHAnsi" w:cs="Tahoma"/>
                <w:sz w:val="20"/>
                <w:szCs w:val="20"/>
              </w:rPr>
              <w:t>7</w:t>
            </w:r>
          </w:p>
        </w:tc>
        <w:tc>
          <w:tcPr>
            <w:tcW w:w="4252" w:type="dxa"/>
            <w:vMerge/>
            <w:tcBorders>
              <w:right w:val="single" w:sz="4" w:space="0" w:color="auto"/>
            </w:tcBorders>
            <w:vAlign w:val="center"/>
          </w:tcPr>
          <w:p w14:paraId="58553E54"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944F5D5" w14:textId="2218FC73" w:rsidR="0061010C" w:rsidRPr="00905AE8" w:rsidRDefault="001D7C9F"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5</w:t>
            </w:r>
          </w:p>
        </w:tc>
        <w:tc>
          <w:tcPr>
            <w:tcW w:w="3118" w:type="dxa"/>
            <w:vAlign w:val="center"/>
          </w:tcPr>
          <w:p w14:paraId="4597BF1A" w14:textId="1B62CE30"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300</w:t>
            </w:r>
          </w:p>
        </w:tc>
        <w:tc>
          <w:tcPr>
            <w:tcW w:w="3402" w:type="dxa"/>
            <w:vAlign w:val="center"/>
          </w:tcPr>
          <w:p w14:paraId="698B104D"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1E013E80" w14:textId="77777777" w:rsidTr="0061010C">
        <w:trPr>
          <w:trHeight w:val="409"/>
        </w:trPr>
        <w:tc>
          <w:tcPr>
            <w:tcW w:w="992" w:type="dxa"/>
            <w:vAlign w:val="center"/>
          </w:tcPr>
          <w:p w14:paraId="0E9754F8" w14:textId="2292F8DB" w:rsidR="0061010C" w:rsidRPr="00905AE8" w:rsidRDefault="001D7C9F" w:rsidP="00EA57F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8</w:t>
            </w:r>
          </w:p>
        </w:tc>
        <w:tc>
          <w:tcPr>
            <w:tcW w:w="4252" w:type="dxa"/>
            <w:vMerge/>
            <w:tcBorders>
              <w:right w:val="single" w:sz="4" w:space="0" w:color="auto"/>
            </w:tcBorders>
            <w:vAlign w:val="center"/>
          </w:tcPr>
          <w:p w14:paraId="5EA356EE"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B4AC213" w14:textId="2059048D" w:rsidR="0061010C" w:rsidRPr="00905AE8" w:rsidRDefault="001D7C9F"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4</w:t>
            </w:r>
          </w:p>
        </w:tc>
        <w:tc>
          <w:tcPr>
            <w:tcW w:w="3118" w:type="dxa"/>
            <w:vAlign w:val="center"/>
          </w:tcPr>
          <w:p w14:paraId="3E043608" w14:textId="6F29E2C2"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200</w:t>
            </w:r>
          </w:p>
        </w:tc>
        <w:tc>
          <w:tcPr>
            <w:tcW w:w="3402" w:type="dxa"/>
            <w:vAlign w:val="center"/>
          </w:tcPr>
          <w:p w14:paraId="4299B6A9"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5677A430" w14:textId="77777777" w:rsidTr="0061010C">
        <w:trPr>
          <w:trHeight w:val="409"/>
        </w:trPr>
        <w:tc>
          <w:tcPr>
            <w:tcW w:w="992" w:type="dxa"/>
            <w:vAlign w:val="center"/>
          </w:tcPr>
          <w:p w14:paraId="22884A45" w14:textId="00EBC654" w:rsidR="0061010C" w:rsidRPr="00905AE8" w:rsidRDefault="001D7C9F" w:rsidP="00EA57F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9</w:t>
            </w:r>
          </w:p>
        </w:tc>
        <w:tc>
          <w:tcPr>
            <w:tcW w:w="4252" w:type="dxa"/>
            <w:vMerge/>
            <w:tcBorders>
              <w:right w:val="single" w:sz="4" w:space="0" w:color="auto"/>
            </w:tcBorders>
            <w:vAlign w:val="center"/>
          </w:tcPr>
          <w:p w14:paraId="61961048"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4FB847B" w14:textId="17B5F633" w:rsidR="0061010C" w:rsidRPr="00905AE8" w:rsidRDefault="001D7C9F"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1</w:t>
            </w:r>
          </w:p>
        </w:tc>
        <w:tc>
          <w:tcPr>
            <w:tcW w:w="3118" w:type="dxa"/>
            <w:vAlign w:val="center"/>
          </w:tcPr>
          <w:p w14:paraId="501632DB" w14:textId="0798FAD4"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150</w:t>
            </w:r>
          </w:p>
        </w:tc>
        <w:tc>
          <w:tcPr>
            <w:tcW w:w="3402" w:type="dxa"/>
            <w:vAlign w:val="center"/>
          </w:tcPr>
          <w:p w14:paraId="7EA9E308"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05556624" w14:textId="77777777" w:rsidTr="0061010C">
        <w:trPr>
          <w:trHeight w:val="409"/>
        </w:trPr>
        <w:tc>
          <w:tcPr>
            <w:tcW w:w="992" w:type="dxa"/>
            <w:tcBorders>
              <w:bottom w:val="single" w:sz="4" w:space="0" w:color="auto"/>
            </w:tcBorders>
            <w:vAlign w:val="center"/>
          </w:tcPr>
          <w:p w14:paraId="18197E92" w14:textId="1CB32F7B" w:rsidR="0061010C" w:rsidRPr="00905AE8" w:rsidRDefault="001D7C9F" w:rsidP="00EA57F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10</w:t>
            </w:r>
          </w:p>
        </w:tc>
        <w:tc>
          <w:tcPr>
            <w:tcW w:w="4252" w:type="dxa"/>
            <w:vMerge/>
            <w:tcBorders>
              <w:right w:val="single" w:sz="4" w:space="0" w:color="auto"/>
            </w:tcBorders>
            <w:vAlign w:val="center"/>
          </w:tcPr>
          <w:p w14:paraId="25197471"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C94DEE0" w14:textId="12DB3D3B"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Cs/>
                <w:sz w:val="22"/>
                <w:szCs w:val="22"/>
              </w:rPr>
              <w:t>2</w:t>
            </w:r>
          </w:p>
        </w:tc>
        <w:tc>
          <w:tcPr>
            <w:tcW w:w="3118" w:type="dxa"/>
            <w:tcBorders>
              <w:bottom w:val="single" w:sz="4" w:space="0" w:color="auto"/>
            </w:tcBorders>
            <w:vAlign w:val="center"/>
          </w:tcPr>
          <w:p w14:paraId="563730AF" w14:textId="7FC8CC55" w:rsidR="0061010C" w:rsidRPr="00905AE8" w:rsidRDefault="0061010C" w:rsidP="00EA57F9">
            <w:pPr>
              <w:pStyle w:val="Tekstpodstawowywcity2"/>
              <w:spacing w:after="0" w:line="240" w:lineRule="auto"/>
              <w:ind w:left="0"/>
              <w:jc w:val="center"/>
              <w:rPr>
                <w:rFonts w:asciiTheme="minorHAnsi" w:hAnsiTheme="minorHAnsi" w:cs="Tahoma"/>
                <w:b/>
                <w:bCs/>
                <w:sz w:val="20"/>
                <w:szCs w:val="20"/>
              </w:rPr>
            </w:pPr>
            <w:r w:rsidRPr="00C42902">
              <w:rPr>
                <w:rFonts w:asciiTheme="minorHAnsi" w:hAnsiTheme="minorHAnsi" w:cs="Tahoma"/>
                <w:bCs/>
                <w:sz w:val="22"/>
                <w:szCs w:val="22"/>
              </w:rPr>
              <w:t>100</w:t>
            </w:r>
          </w:p>
        </w:tc>
        <w:tc>
          <w:tcPr>
            <w:tcW w:w="3402" w:type="dxa"/>
            <w:tcBorders>
              <w:bottom w:val="single" w:sz="4" w:space="0" w:color="auto"/>
            </w:tcBorders>
            <w:vAlign w:val="center"/>
          </w:tcPr>
          <w:p w14:paraId="1E538656"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61010C" w:rsidRPr="00905AE8" w14:paraId="7DF0A73A" w14:textId="77777777" w:rsidTr="00905AE8">
        <w:trPr>
          <w:trHeight w:val="409"/>
        </w:trPr>
        <w:tc>
          <w:tcPr>
            <w:tcW w:w="992" w:type="dxa"/>
            <w:tcBorders>
              <w:bottom w:val="single" w:sz="4" w:space="0" w:color="auto"/>
            </w:tcBorders>
            <w:vAlign w:val="center"/>
          </w:tcPr>
          <w:p w14:paraId="49514DEA" w14:textId="0A57ED40" w:rsidR="0061010C" w:rsidRPr="00905AE8" w:rsidRDefault="001D7C9F" w:rsidP="00EA57F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11</w:t>
            </w:r>
          </w:p>
        </w:tc>
        <w:tc>
          <w:tcPr>
            <w:tcW w:w="4252" w:type="dxa"/>
            <w:vMerge/>
            <w:tcBorders>
              <w:bottom w:val="single" w:sz="4" w:space="0" w:color="auto"/>
              <w:right w:val="single" w:sz="4" w:space="0" w:color="auto"/>
            </w:tcBorders>
            <w:vAlign w:val="center"/>
          </w:tcPr>
          <w:p w14:paraId="4F26DF34" w14:textId="77777777" w:rsidR="0061010C" w:rsidRPr="00905AE8" w:rsidRDefault="0061010C" w:rsidP="00EA57F9">
            <w:pPr>
              <w:pStyle w:val="Tekstpodstawowywcity2"/>
              <w:spacing w:after="0" w:line="240" w:lineRule="auto"/>
              <w:ind w:left="0"/>
              <w:rPr>
                <w:rFonts w:asciiTheme="minorHAnsi" w:hAnsiTheme="minorHAnsi" w:cs="Tahoma"/>
                <w:b/>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14DAC87" w14:textId="2E8018A7" w:rsidR="0061010C" w:rsidRDefault="0061010C" w:rsidP="00EA57F9">
            <w:pPr>
              <w:pStyle w:val="Tekstpodstawowywcity2"/>
              <w:spacing w:after="0" w:line="240" w:lineRule="auto"/>
              <w:ind w:left="0"/>
              <w:jc w:val="center"/>
              <w:rPr>
                <w:rFonts w:asciiTheme="minorHAnsi" w:hAnsiTheme="minorHAnsi" w:cs="Tahoma"/>
                <w:bCs/>
                <w:sz w:val="22"/>
                <w:szCs w:val="22"/>
              </w:rPr>
            </w:pPr>
            <w:r>
              <w:rPr>
                <w:rFonts w:asciiTheme="minorHAnsi" w:hAnsiTheme="minorHAnsi" w:cs="Tahoma"/>
                <w:bCs/>
                <w:sz w:val="22"/>
                <w:szCs w:val="22"/>
              </w:rPr>
              <w:t>1</w:t>
            </w:r>
          </w:p>
        </w:tc>
        <w:tc>
          <w:tcPr>
            <w:tcW w:w="3118" w:type="dxa"/>
            <w:tcBorders>
              <w:bottom w:val="single" w:sz="4" w:space="0" w:color="auto"/>
            </w:tcBorders>
            <w:vAlign w:val="center"/>
          </w:tcPr>
          <w:p w14:paraId="3BE07A54" w14:textId="033E84BB" w:rsidR="0061010C" w:rsidRPr="00C42902" w:rsidRDefault="0061010C" w:rsidP="00EA57F9">
            <w:pPr>
              <w:pStyle w:val="Tekstpodstawowywcity2"/>
              <w:spacing w:after="0" w:line="240" w:lineRule="auto"/>
              <w:ind w:left="0"/>
              <w:jc w:val="center"/>
              <w:rPr>
                <w:rFonts w:asciiTheme="minorHAnsi" w:hAnsiTheme="minorHAnsi" w:cs="Tahoma"/>
                <w:bCs/>
                <w:sz w:val="22"/>
                <w:szCs w:val="22"/>
              </w:rPr>
            </w:pPr>
            <w:r>
              <w:rPr>
                <w:rFonts w:asciiTheme="minorHAnsi" w:hAnsiTheme="minorHAnsi" w:cs="Tahoma"/>
                <w:bCs/>
                <w:sz w:val="22"/>
                <w:szCs w:val="22"/>
              </w:rPr>
              <w:t>50</w:t>
            </w:r>
          </w:p>
        </w:tc>
        <w:tc>
          <w:tcPr>
            <w:tcW w:w="3402" w:type="dxa"/>
            <w:tcBorders>
              <w:bottom w:val="single" w:sz="4" w:space="0" w:color="auto"/>
            </w:tcBorders>
            <w:vAlign w:val="center"/>
          </w:tcPr>
          <w:p w14:paraId="2DC1C6B4" w14:textId="77777777" w:rsidR="0061010C" w:rsidRPr="00905AE8" w:rsidRDefault="0061010C" w:rsidP="00EA57F9">
            <w:pPr>
              <w:pStyle w:val="Tekstpodstawowywcity2"/>
              <w:spacing w:after="0" w:line="240" w:lineRule="auto"/>
              <w:ind w:left="0"/>
              <w:jc w:val="center"/>
              <w:rPr>
                <w:rFonts w:asciiTheme="minorHAnsi" w:hAnsiTheme="minorHAnsi" w:cs="Tahoma"/>
                <w:b/>
                <w:sz w:val="20"/>
                <w:szCs w:val="20"/>
              </w:rPr>
            </w:pPr>
          </w:p>
        </w:tc>
      </w:tr>
      <w:tr w:rsidR="00905AE8" w:rsidRPr="00905AE8" w14:paraId="1C73B72F" w14:textId="77777777" w:rsidTr="00905AE8">
        <w:trPr>
          <w:trHeight w:val="409"/>
        </w:trPr>
        <w:tc>
          <w:tcPr>
            <w:tcW w:w="9355" w:type="dxa"/>
            <w:gridSpan w:val="4"/>
            <w:shd w:val="clear" w:color="auto" w:fill="F2F2F2" w:themeFill="background1" w:themeFillShade="F2"/>
            <w:vAlign w:val="center"/>
          </w:tcPr>
          <w:p w14:paraId="5ADF3C3C" w14:textId="15769868" w:rsidR="00905AE8" w:rsidRPr="00905AE8" w:rsidRDefault="00905AE8" w:rsidP="003B66BE">
            <w:pPr>
              <w:pStyle w:val="Tekstpodstawowywcity2"/>
              <w:spacing w:line="240" w:lineRule="auto"/>
              <w:ind w:left="0"/>
              <w:jc w:val="center"/>
              <w:rPr>
                <w:rFonts w:asciiTheme="minorHAnsi" w:hAnsiTheme="minorHAnsi" w:cs="Tahoma"/>
                <w:b/>
                <w:bCs/>
                <w:sz w:val="20"/>
                <w:szCs w:val="20"/>
              </w:rPr>
            </w:pPr>
            <w:r>
              <w:rPr>
                <w:rFonts w:asciiTheme="minorHAnsi" w:hAnsiTheme="minorHAnsi" w:cs="Tahoma"/>
                <w:b/>
                <w:bCs/>
                <w:sz w:val="20"/>
                <w:szCs w:val="20"/>
              </w:rPr>
              <w:t>RAZEM</w:t>
            </w:r>
          </w:p>
        </w:tc>
        <w:tc>
          <w:tcPr>
            <w:tcW w:w="3402" w:type="dxa"/>
            <w:shd w:val="clear" w:color="auto" w:fill="F2F2F2" w:themeFill="background1" w:themeFillShade="F2"/>
            <w:vAlign w:val="center"/>
          </w:tcPr>
          <w:p w14:paraId="4116A2E3" w14:textId="77777777" w:rsidR="00905AE8" w:rsidRPr="00905AE8" w:rsidRDefault="00905AE8" w:rsidP="003B66BE">
            <w:pPr>
              <w:pStyle w:val="Tekstpodstawowywcity2"/>
              <w:spacing w:line="240" w:lineRule="auto"/>
              <w:ind w:left="0"/>
              <w:jc w:val="center"/>
              <w:rPr>
                <w:rFonts w:asciiTheme="minorHAnsi" w:hAnsiTheme="minorHAnsi" w:cs="Tahoma"/>
                <w:b/>
                <w:sz w:val="20"/>
                <w:szCs w:val="20"/>
              </w:rPr>
            </w:pPr>
          </w:p>
        </w:tc>
      </w:tr>
    </w:tbl>
    <w:p w14:paraId="0A97CB83" w14:textId="595E7D31"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7C670860" w14:textId="77777777" w:rsidR="00286BFA" w:rsidRPr="00510BD5" w:rsidRDefault="00286BFA" w:rsidP="00510BD5">
      <w:pPr>
        <w:pStyle w:val="Tekstpodstawowywcity2"/>
        <w:spacing w:after="0" w:line="240" w:lineRule="auto"/>
        <w:jc w:val="center"/>
        <w:rPr>
          <w:rFonts w:asciiTheme="minorHAnsi" w:hAnsiTheme="minorHAnsi" w:cs="Tahoma"/>
          <w:b/>
          <w:sz w:val="22"/>
          <w:szCs w:val="22"/>
        </w:rPr>
      </w:pPr>
    </w:p>
    <w:p w14:paraId="39A0FA12" w14:textId="77777777" w:rsidR="00286BFA" w:rsidRPr="00510BD5" w:rsidRDefault="00286BFA" w:rsidP="00510BD5">
      <w:pPr>
        <w:pStyle w:val="Tekstpodstawowywcity2"/>
        <w:spacing w:after="0" w:line="240" w:lineRule="auto"/>
        <w:rPr>
          <w:rFonts w:asciiTheme="minorHAnsi" w:hAnsiTheme="minorHAnsi" w:cs="Tahoma"/>
          <w:sz w:val="22"/>
          <w:szCs w:val="22"/>
        </w:rPr>
      </w:pPr>
    </w:p>
    <w:p w14:paraId="5CFDFB38" w14:textId="3C64AF2E" w:rsidR="00286BFA" w:rsidRPr="00510BD5" w:rsidRDefault="00286BFA" w:rsidP="00510BD5">
      <w:pPr>
        <w:pStyle w:val="Tekstpodstawowywcity2"/>
        <w:spacing w:after="0" w:line="240" w:lineRule="auto"/>
        <w:rPr>
          <w:rFonts w:asciiTheme="minorHAnsi" w:hAnsiTheme="minorHAnsi" w:cs="Tahoma"/>
          <w:sz w:val="22"/>
          <w:szCs w:val="22"/>
        </w:rPr>
      </w:pPr>
      <w:r w:rsidRPr="00510BD5">
        <w:rPr>
          <w:rFonts w:asciiTheme="minorHAnsi" w:hAnsiTheme="minorHAnsi" w:cs="Tahoma"/>
          <w:sz w:val="22"/>
          <w:szCs w:val="22"/>
        </w:rPr>
        <w:t xml:space="preserve">                                                                                                                                                   </w:t>
      </w:r>
      <w:r w:rsidR="00510BD5">
        <w:rPr>
          <w:rFonts w:asciiTheme="minorHAnsi" w:hAnsiTheme="minorHAnsi" w:cs="Tahoma"/>
          <w:sz w:val="22"/>
          <w:szCs w:val="22"/>
        </w:rPr>
        <w:t xml:space="preserve">                </w:t>
      </w:r>
      <w:r w:rsidRPr="00510BD5">
        <w:rPr>
          <w:rFonts w:asciiTheme="minorHAnsi" w:hAnsiTheme="minorHAnsi" w:cs="Tahoma"/>
          <w:sz w:val="22"/>
          <w:szCs w:val="22"/>
        </w:rPr>
        <w:t xml:space="preserve">      ...................................</w:t>
      </w:r>
      <w:r w:rsidR="00510BD5">
        <w:rPr>
          <w:rFonts w:asciiTheme="minorHAnsi" w:hAnsiTheme="minorHAnsi" w:cs="Tahoma"/>
          <w:sz w:val="22"/>
          <w:szCs w:val="22"/>
        </w:rPr>
        <w:t>....................................</w:t>
      </w:r>
      <w:r w:rsidRPr="00510BD5">
        <w:rPr>
          <w:rFonts w:asciiTheme="minorHAnsi" w:hAnsiTheme="minorHAnsi" w:cs="Tahoma"/>
          <w:sz w:val="22"/>
          <w:szCs w:val="22"/>
        </w:rPr>
        <w:t>...........................</w:t>
      </w:r>
    </w:p>
    <w:p w14:paraId="169B773A" w14:textId="31E0D336" w:rsidR="00286BFA" w:rsidRPr="00905AE8" w:rsidRDefault="00286BFA" w:rsidP="00510BD5">
      <w:pPr>
        <w:rPr>
          <w:rFonts w:asciiTheme="minorHAnsi" w:hAnsiTheme="minorHAnsi" w:cs="Tahoma"/>
          <w:sz w:val="20"/>
          <w:szCs w:val="20"/>
        </w:rPr>
      </w:pPr>
      <w:r w:rsidRPr="00905AE8">
        <w:rPr>
          <w:rFonts w:asciiTheme="minorHAnsi" w:hAnsiTheme="minorHAnsi" w:cs="Tahoma"/>
          <w:sz w:val="20"/>
          <w:szCs w:val="20"/>
        </w:rPr>
        <w:t xml:space="preserve">                                                                                                                                                                              </w:t>
      </w:r>
      <w:r w:rsidR="00905AE8">
        <w:rPr>
          <w:rFonts w:asciiTheme="minorHAnsi" w:hAnsiTheme="minorHAnsi" w:cs="Tahoma"/>
          <w:sz w:val="20"/>
          <w:szCs w:val="20"/>
        </w:rPr>
        <w:t xml:space="preserve">                     </w:t>
      </w:r>
      <w:r w:rsidRPr="00905AE8">
        <w:rPr>
          <w:rFonts w:asciiTheme="minorHAnsi" w:hAnsiTheme="minorHAnsi" w:cs="Tahoma"/>
          <w:sz w:val="20"/>
          <w:szCs w:val="20"/>
        </w:rPr>
        <w:t xml:space="preserve">  Pieczątka imienna i podpis osoby uprawnionej </w:t>
      </w:r>
    </w:p>
    <w:p w14:paraId="50E57539" w14:textId="3381926A" w:rsidR="00286BFA" w:rsidRPr="00510BD5" w:rsidRDefault="00286BFA" w:rsidP="00510BD5">
      <w:pPr>
        <w:pStyle w:val="Tekstpodstawowywcity2"/>
        <w:spacing w:after="0" w:line="240" w:lineRule="auto"/>
        <w:rPr>
          <w:rFonts w:asciiTheme="minorHAnsi" w:hAnsiTheme="minorHAnsi"/>
          <w:sz w:val="22"/>
          <w:szCs w:val="22"/>
        </w:rPr>
      </w:pPr>
      <w:r w:rsidRPr="00905AE8">
        <w:rPr>
          <w:rFonts w:asciiTheme="minorHAnsi" w:hAnsiTheme="minorHAnsi" w:cs="Tahoma"/>
          <w:sz w:val="20"/>
          <w:szCs w:val="20"/>
        </w:rPr>
        <w:t xml:space="preserve">                                                                                                                                                                          </w:t>
      </w:r>
      <w:r w:rsidR="00905AE8">
        <w:rPr>
          <w:rFonts w:asciiTheme="minorHAnsi" w:hAnsiTheme="minorHAnsi" w:cs="Tahoma"/>
          <w:sz w:val="20"/>
          <w:szCs w:val="20"/>
        </w:rPr>
        <w:t xml:space="preserve">                         </w:t>
      </w:r>
      <w:r w:rsidRPr="00905AE8">
        <w:rPr>
          <w:rFonts w:asciiTheme="minorHAnsi" w:hAnsiTheme="minorHAnsi" w:cs="Tahoma"/>
          <w:sz w:val="20"/>
          <w:szCs w:val="20"/>
        </w:rPr>
        <w:t xml:space="preserve">          do reprezentowania wykonawcy</w:t>
      </w:r>
      <w:r w:rsidRPr="00510BD5">
        <w:rPr>
          <w:rFonts w:asciiTheme="minorHAnsi" w:hAnsiTheme="minorHAnsi"/>
          <w:sz w:val="22"/>
          <w:szCs w:val="22"/>
        </w:rPr>
        <w:t xml:space="preserve">                                                                                           </w:t>
      </w:r>
    </w:p>
    <w:p w14:paraId="283D9E39" w14:textId="77777777" w:rsidR="00286BFA" w:rsidRPr="00510BD5" w:rsidRDefault="00286BFA" w:rsidP="00510BD5">
      <w:pPr>
        <w:rPr>
          <w:rFonts w:asciiTheme="minorHAnsi" w:hAnsiTheme="minorHAnsi" w:cs="Segoe UI"/>
          <w:sz w:val="22"/>
          <w:szCs w:val="22"/>
        </w:rPr>
      </w:pP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94F6C9" w14:textId="792B6081"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Za</w:t>
      </w:r>
      <w:r w:rsidR="0061010C">
        <w:rPr>
          <w:rFonts w:asciiTheme="minorHAnsi" w:hAnsiTheme="minorHAnsi" w:cs="Segoe UI"/>
          <w:b/>
          <w:sz w:val="22"/>
          <w:szCs w:val="22"/>
        </w:rPr>
        <w:t>łącznik nr 2</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61010C">
        <w:trPr>
          <w:trHeight w:val="1516"/>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1C6CAB33" w14:textId="77777777" w:rsidR="0061010C" w:rsidRDefault="0061010C" w:rsidP="0061010C">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ELEKTRONICZNYCH KART PODARUNKOWYCH</w:t>
            </w:r>
          </w:p>
          <w:p w14:paraId="0FF0938E" w14:textId="77777777" w:rsidR="0061010C" w:rsidRPr="00444F75" w:rsidRDefault="0061010C" w:rsidP="0061010C">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 Samodzielnego publicznego Klinicznego Szpitala Okulistycznego</w:t>
            </w:r>
          </w:p>
          <w:p w14:paraId="2776F9B4" w14:textId="413C07BA" w:rsidR="00015624" w:rsidRPr="00444F75" w:rsidRDefault="00015624" w:rsidP="00015624">
            <w:pPr>
              <w:spacing w:after="40"/>
              <w:jc w:val="center"/>
              <w:rPr>
                <w:rFonts w:asciiTheme="minorHAnsi" w:hAnsiTheme="minorHAnsi" w:cs="Segoe UI"/>
                <w:b/>
                <w:sz w:val="22"/>
                <w:szCs w:val="22"/>
              </w:rPr>
            </w:pP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3C7D5FED" w14:textId="77777777" w:rsidR="00C90376" w:rsidRDefault="00C90376">
      <w:pPr>
        <w:rPr>
          <w:rFonts w:ascii="Arial Narrow" w:hAnsi="Arial Narrow"/>
          <w:color w:val="008000"/>
          <w:sz w:val="22"/>
          <w:szCs w:val="22"/>
        </w:rPr>
      </w:pPr>
    </w:p>
    <w:p w14:paraId="30D5DA0B" w14:textId="77777777" w:rsidR="00C90376" w:rsidRDefault="00C90376">
      <w:pPr>
        <w:rPr>
          <w:rFonts w:ascii="Arial Narrow" w:hAnsi="Arial Narrow"/>
          <w:color w:val="008000"/>
          <w:sz w:val="22"/>
          <w:szCs w:val="22"/>
        </w:rPr>
      </w:pPr>
    </w:p>
    <w:p w14:paraId="50F6DE2B" w14:textId="4AB0B398" w:rsidR="0061010C" w:rsidRPr="008C31B7" w:rsidRDefault="0061010C" w:rsidP="0061010C">
      <w:pPr>
        <w:widowControl w:val="0"/>
        <w:jc w:val="center"/>
        <w:rPr>
          <w:rFonts w:asciiTheme="minorHAnsi" w:hAnsiTheme="minorHAnsi" w:cs="Tahoma"/>
          <w:b/>
          <w:snapToGrid w:val="0"/>
          <w:sz w:val="22"/>
          <w:szCs w:val="22"/>
        </w:rPr>
      </w:pPr>
      <w:r w:rsidRPr="008C31B7">
        <w:rPr>
          <w:rFonts w:asciiTheme="minorHAnsi" w:hAnsiTheme="minorHAnsi" w:cs="Tahoma"/>
          <w:b/>
          <w:bCs/>
          <w:sz w:val="22"/>
          <w:szCs w:val="22"/>
        </w:rPr>
        <w:t xml:space="preserve">       </w:t>
      </w:r>
      <w:r w:rsidR="00596A11" w:rsidRPr="008C31B7">
        <w:rPr>
          <w:rFonts w:asciiTheme="minorHAnsi" w:hAnsiTheme="minorHAnsi" w:cs="Tahoma"/>
          <w:b/>
          <w:bCs/>
          <w:sz w:val="22"/>
          <w:szCs w:val="22"/>
        </w:rPr>
        <w:t xml:space="preserve">                  </w:t>
      </w:r>
      <w:r w:rsidRPr="008C31B7">
        <w:rPr>
          <w:rFonts w:asciiTheme="minorHAnsi" w:hAnsiTheme="minorHAnsi"/>
          <w:b/>
          <w:bCs/>
        </w:rPr>
        <w:t xml:space="preserve">                                      </w:t>
      </w:r>
      <w:r w:rsidRPr="008C31B7">
        <w:rPr>
          <w:rFonts w:asciiTheme="minorHAnsi" w:hAnsiTheme="minorHAnsi" w:cs="Tahoma"/>
          <w:b/>
          <w:bCs/>
        </w:rPr>
        <w:t xml:space="preserve">                      </w:t>
      </w:r>
      <w:r w:rsidR="00736B9D" w:rsidRPr="008C31B7">
        <w:rPr>
          <w:rFonts w:asciiTheme="minorHAnsi" w:hAnsiTheme="minorHAnsi" w:cs="Tahoma"/>
          <w:b/>
          <w:bCs/>
        </w:rPr>
        <w:t xml:space="preserve">                            </w:t>
      </w:r>
      <w:r w:rsidRPr="008C31B7">
        <w:rPr>
          <w:rFonts w:asciiTheme="minorHAnsi" w:hAnsiTheme="minorHAnsi" w:cs="Tahoma"/>
          <w:b/>
          <w:snapToGrid w:val="0"/>
          <w:sz w:val="22"/>
          <w:szCs w:val="22"/>
        </w:rPr>
        <w:t>Załącznik nr 3</w:t>
      </w:r>
    </w:p>
    <w:p w14:paraId="430E7846" w14:textId="67A6AC2A" w:rsidR="0061010C" w:rsidRPr="008C31B7" w:rsidRDefault="0061010C" w:rsidP="0061010C">
      <w:pPr>
        <w:widowControl w:val="0"/>
        <w:jc w:val="both"/>
        <w:rPr>
          <w:rFonts w:asciiTheme="minorHAnsi" w:hAnsiTheme="minorHAnsi" w:cs="Tahoma"/>
          <w:snapToGrid w:val="0"/>
          <w:sz w:val="20"/>
          <w:szCs w:val="20"/>
        </w:rPr>
      </w:pPr>
      <w:r w:rsidRPr="008C31B7">
        <w:rPr>
          <w:rFonts w:asciiTheme="minorHAnsi" w:hAnsiTheme="minorHAnsi" w:cs="Tahoma"/>
          <w:snapToGrid w:val="0"/>
          <w:sz w:val="20"/>
          <w:szCs w:val="20"/>
        </w:rPr>
        <w:t>.........................................</w:t>
      </w:r>
      <w:r w:rsidR="008C31B7">
        <w:rPr>
          <w:rFonts w:asciiTheme="minorHAnsi" w:hAnsiTheme="minorHAnsi" w:cs="Tahoma"/>
          <w:snapToGrid w:val="0"/>
          <w:sz w:val="20"/>
          <w:szCs w:val="20"/>
        </w:rPr>
        <w:t>...................</w:t>
      </w:r>
      <w:r w:rsidRPr="008C31B7">
        <w:rPr>
          <w:rFonts w:asciiTheme="minorHAnsi" w:hAnsiTheme="minorHAnsi" w:cs="Tahoma"/>
          <w:snapToGrid w:val="0"/>
          <w:sz w:val="20"/>
          <w:szCs w:val="20"/>
        </w:rPr>
        <w:t>........</w:t>
      </w:r>
    </w:p>
    <w:p w14:paraId="1D28EB9A" w14:textId="77777777" w:rsidR="0061010C" w:rsidRPr="008C31B7" w:rsidRDefault="0061010C" w:rsidP="0061010C">
      <w:pPr>
        <w:jc w:val="both"/>
        <w:rPr>
          <w:rFonts w:asciiTheme="minorHAnsi" w:hAnsiTheme="minorHAnsi" w:cs="Tahoma"/>
          <w:sz w:val="20"/>
          <w:szCs w:val="20"/>
        </w:rPr>
      </w:pPr>
      <w:r w:rsidRPr="008C31B7">
        <w:rPr>
          <w:rFonts w:asciiTheme="minorHAnsi" w:hAnsiTheme="minorHAnsi" w:cs="Tahoma"/>
          <w:sz w:val="20"/>
          <w:szCs w:val="20"/>
        </w:rPr>
        <w:t xml:space="preserve"> (Pieczątka firmowa Wykonawcy)</w:t>
      </w:r>
    </w:p>
    <w:p w14:paraId="45E32213" w14:textId="77777777" w:rsidR="0061010C" w:rsidRPr="008C31B7" w:rsidRDefault="0061010C" w:rsidP="0061010C">
      <w:pPr>
        <w:jc w:val="both"/>
        <w:rPr>
          <w:rFonts w:asciiTheme="minorHAnsi" w:hAnsiTheme="minorHAnsi" w:cs="Tahoma"/>
          <w:sz w:val="22"/>
          <w:szCs w:val="22"/>
        </w:rPr>
      </w:pPr>
    </w:p>
    <w:p w14:paraId="359F1668" w14:textId="77777777" w:rsidR="0061010C" w:rsidRPr="008C31B7" w:rsidRDefault="0061010C" w:rsidP="0061010C">
      <w:pPr>
        <w:jc w:val="both"/>
        <w:rPr>
          <w:rFonts w:asciiTheme="minorHAnsi" w:hAnsiTheme="minorHAnsi" w:cs="Tahoma"/>
          <w:sz w:val="22"/>
          <w:szCs w:val="22"/>
        </w:rPr>
      </w:pPr>
    </w:p>
    <w:p w14:paraId="332B7603" w14:textId="77777777" w:rsidR="0061010C" w:rsidRPr="008C31B7" w:rsidRDefault="0061010C" w:rsidP="0061010C">
      <w:pPr>
        <w:jc w:val="center"/>
        <w:rPr>
          <w:rFonts w:asciiTheme="minorHAnsi" w:hAnsiTheme="minorHAnsi" w:cs="Tahoma"/>
          <w:b/>
          <w:bCs/>
          <w:sz w:val="28"/>
          <w:szCs w:val="28"/>
          <w:u w:val="single"/>
        </w:rPr>
      </w:pPr>
      <w:r w:rsidRPr="008C31B7">
        <w:rPr>
          <w:rFonts w:asciiTheme="minorHAnsi" w:hAnsiTheme="minorHAnsi" w:cs="Tahoma"/>
          <w:b/>
          <w:bCs/>
          <w:sz w:val="28"/>
          <w:szCs w:val="28"/>
          <w:u w:val="single"/>
        </w:rPr>
        <w:t>OŚWIADCZENIE</w:t>
      </w:r>
    </w:p>
    <w:p w14:paraId="255B2FF3" w14:textId="77777777" w:rsidR="0061010C" w:rsidRPr="008C31B7" w:rsidRDefault="0061010C" w:rsidP="0061010C">
      <w:pPr>
        <w:rPr>
          <w:rFonts w:asciiTheme="minorHAnsi" w:hAnsiTheme="minorHAnsi" w:cs="Tahoma"/>
          <w:b/>
          <w:bCs/>
          <w:sz w:val="22"/>
          <w:szCs w:val="22"/>
        </w:rPr>
      </w:pPr>
    </w:p>
    <w:p w14:paraId="364B5578" w14:textId="6B3B4359" w:rsidR="0061010C" w:rsidRPr="008C31B7" w:rsidRDefault="006A37F2" w:rsidP="0061010C">
      <w:pPr>
        <w:jc w:val="center"/>
        <w:rPr>
          <w:rFonts w:asciiTheme="minorHAnsi" w:hAnsiTheme="minorHAnsi" w:cs="Tahoma"/>
          <w:b/>
          <w:bCs/>
          <w:sz w:val="22"/>
          <w:szCs w:val="22"/>
        </w:rPr>
      </w:pPr>
      <w:r>
        <w:rPr>
          <w:rFonts w:asciiTheme="minorHAnsi" w:hAnsiTheme="minorHAnsi" w:cs="Tahoma"/>
          <w:b/>
          <w:bCs/>
          <w:sz w:val="22"/>
          <w:szCs w:val="22"/>
        </w:rPr>
        <w:t>w trybie art. 26 ust. 11</w:t>
      </w:r>
      <w:r w:rsidR="0061010C" w:rsidRPr="008C31B7">
        <w:rPr>
          <w:rFonts w:asciiTheme="minorHAnsi" w:hAnsiTheme="minorHAnsi" w:cs="Tahoma"/>
          <w:b/>
          <w:bCs/>
          <w:sz w:val="22"/>
          <w:szCs w:val="22"/>
        </w:rPr>
        <w:t xml:space="preserve"> ustawy z dnia 29 stycznia 2004 r. – Prawo zamówień publicznych </w:t>
      </w:r>
    </w:p>
    <w:p w14:paraId="031AAE6B" w14:textId="70067B3B" w:rsidR="0061010C" w:rsidRPr="008C31B7" w:rsidRDefault="0061010C" w:rsidP="0061010C">
      <w:pPr>
        <w:pStyle w:val="Tekstpodstawowywcity2"/>
        <w:spacing w:line="240" w:lineRule="auto"/>
        <w:ind w:left="0"/>
        <w:jc w:val="center"/>
        <w:rPr>
          <w:rFonts w:asciiTheme="minorHAnsi" w:hAnsiTheme="minorHAnsi" w:cs="Tahoma"/>
          <w:sz w:val="22"/>
          <w:szCs w:val="22"/>
        </w:rPr>
      </w:pPr>
      <w:r w:rsidRPr="008C31B7">
        <w:rPr>
          <w:rFonts w:asciiTheme="minorHAnsi" w:hAnsiTheme="minorHAnsi" w:cs="Tahoma"/>
          <w:bCs/>
          <w:sz w:val="22"/>
          <w:szCs w:val="22"/>
        </w:rPr>
        <w:t>(</w:t>
      </w:r>
      <w:r w:rsidRPr="008C31B7">
        <w:rPr>
          <w:rFonts w:asciiTheme="minorHAnsi" w:hAnsiTheme="minorHAnsi" w:cs="Tahoma"/>
          <w:sz w:val="22"/>
          <w:szCs w:val="22"/>
        </w:rPr>
        <w:t>tekst jednoli</w:t>
      </w:r>
      <w:r w:rsidR="006A37F2">
        <w:rPr>
          <w:rFonts w:asciiTheme="minorHAnsi" w:hAnsiTheme="minorHAnsi" w:cs="Tahoma"/>
          <w:sz w:val="22"/>
          <w:szCs w:val="22"/>
        </w:rPr>
        <w:t>ty Dz. U. z 2015 r. Poz. 2164 ze zmianami</w:t>
      </w:r>
      <w:r w:rsidRPr="008C31B7">
        <w:rPr>
          <w:rFonts w:asciiTheme="minorHAnsi" w:hAnsiTheme="minorHAnsi" w:cs="Tahoma"/>
          <w:sz w:val="22"/>
          <w:szCs w:val="22"/>
        </w:rPr>
        <w:t>)</w:t>
      </w:r>
    </w:p>
    <w:p w14:paraId="31A1FFD6" w14:textId="77777777" w:rsidR="0061010C" w:rsidRPr="008C31B7" w:rsidRDefault="0061010C" w:rsidP="0061010C">
      <w:pPr>
        <w:jc w:val="center"/>
        <w:rPr>
          <w:rFonts w:asciiTheme="minorHAnsi" w:hAnsiTheme="minorHAnsi" w:cs="Tahoma"/>
          <w:b/>
          <w:bCs/>
          <w:sz w:val="22"/>
          <w:szCs w:val="22"/>
        </w:rPr>
      </w:pPr>
      <w:r w:rsidRPr="008C31B7">
        <w:rPr>
          <w:rFonts w:asciiTheme="minorHAnsi" w:hAnsiTheme="minorHAnsi" w:cs="Tahoma"/>
          <w:b/>
          <w:bCs/>
          <w:sz w:val="22"/>
          <w:szCs w:val="22"/>
        </w:rPr>
        <w:t>dotyczące przynależności do grupy kapitałowej</w:t>
      </w:r>
    </w:p>
    <w:p w14:paraId="2EE07ABB" w14:textId="77777777" w:rsidR="0061010C" w:rsidRPr="008C31B7" w:rsidRDefault="0061010C" w:rsidP="0061010C">
      <w:pPr>
        <w:jc w:val="center"/>
        <w:rPr>
          <w:rFonts w:asciiTheme="minorHAnsi" w:hAnsiTheme="minorHAnsi" w:cs="Tahoma"/>
          <w:b/>
          <w:bCs/>
          <w:sz w:val="22"/>
          <w:szCs w:val="22"/>
        </w:rPr>
      </w:pPr>
    </w:p>
    <w:p w14:paraId="74D11512" w14:textId="77777777" w:rsidR="0061010C" w:rsidRPr="008C31B7" w:rsidRDefault="0061010C" w:rsidP="0061010C">
      <w:pPr>
        <w:jc w:val="center"/>
        <w:rPr>
          <w:rFonts w:asciiTheme="minorHAnsi" w:hAnsiTheme="minorHAnsi" w:cs="Tahoma"/>
          <w:b/>
          <w:bCs/>
          <w:sz w:val="22"/>
          <w:szCs w:val="22"/>
        </w:rPr>
      </w:pPr>
    </w:p>
    <w:p w14:paraId="14225C23" w14:textId="77777777" w:rsidR="0061010C" w:rsidRPr="008C31B7" w:rsidRDefault="0061010C" w:rsidP="0061010C">
      <w:pPr>
        <w:jc w:val="center"/>
        <w:rPr>
          <w:rFonts w:asciiTheme="minorHAnsi" w:hAnsiTheme="minorHAnsi" w:cs="Tahoma"/>
          <w:b/>
          <w:bCs/>
          <w:sz w:val="22"/>
          <w:szCs w:val="22"/>
        </w:rPr>
      </w:pPr>
    </w:p>
    <w:p w14:paraId="0535634A" w14:textId="77777777" w:rsidR="0061010C" w:rsidRPr="008C31B7" w:rsidRDefault="0061010C" w:rsidP="0061010C">
      <w:pPr>
        <w:rPr>
          <w:rFonts w:asciiTheme="minorHAnsi" w:hAnsiTheme="minorHAnsi" w:cs="Tahoma"/>
          <w:sz w:val="22"/>
          <w:szCs w:val="22"/>
        </w:rPr>
      </w:pPr>
      <w:r w:rsidRPr="008C31B7">
        <w:rPr>
          <w:rFonts w:asciiTheme="minorHAnsi" w:hAnsiTheme="minorHAnsi" w:cs="Tahoma"/>
          <w:sz w:val="22"/>
          <w:szCs w:val="22"/>
        </w:rPr>
        <w:t>Przystępując do postępowania o udzielenie zamówienia publicznego, którego przedmiotem jest :</w:t>
      </w:r>
    </w:p>
    <w:p w14:paraId="1B7DD0E0" w14:textId="77777777" w:rsidR="008C31B7" w:rsidRPr="008C31B7" w:rsidRDefault="008C31B7" w:rsidP="0061010C">
      <w:pPr>
        <w:rPr>
          <w:rFonts w:asciiTheme="minorHAnsi" w:hAnsiTheme="minorHAnsi" w:cs="Tahoma"/>
          <w:sz w:val="22"/>
          <w:szCs w:val="22"/>
        </w:rPr>
      </w:pPr>
    </w:p>
    <w:p w14:paraId="6C2EC6AD" w14:textId="77777777" w:rsidR="0061010C" w:rsidRPr="008C31B7" w:rsidRDefault="0061010C" w:rsidP="0061010C">
      <w:pPr>
        <w:pStyle w:val="Tekstpodstawowywcity2"/>
        <w:spacing w:line="240" w:lineRule="auto"/>
        <w:ind w:left="0"/>
        <w:jc w:val="center"/>
        <w:rPr>
          <w:rFonts w:asciiTheme="minorHAnsi" w:hAnsiTheme="minorHAnsi" w:cs="Tahoma"/>
          <w:b/>
          <w:bCs/>
          <w:sz w:val="22"/>
          <w:szCs w:val="22"/>
        </w:rPr>
      </w:pPr>
      <w:r w:rsidRPr="008C31B7">
        <w:rPr>
          <w:rFonts w:asciiTheme="minorHAnsi" w:hAnsiTheme="minorHAnsi" w:cs="Tahoma"/>
          <w:b/>
          <w:bCs/>
          <w:sz w:val="22"/>
          <w:szCs w:val="22"/>
        </w:rPr>
        <w:t>DOSTAWA ELEKTRONICZNYCH KART PODARUNKOWYCH</w:t>
      </w:r>
    </w:p>
    <w:p w14:paraId="5988CEE9" w14:textId="77777777" w:rsidR="0061010C" w:rsidRPr="008C31B7" w:rsidRDefault="0061010C" w:rsidP="0061010C">
      <w:pPr>
        <w:pStyle w:val="Tekstpodstawowywcity"/>
        <w:ind w:left="-142"/>
        <w:jc w:val="center"/>
        <w:rPr>
          <w:rFonts w:asciiTheme="minorHAnsi" w:hAnsiTheme="minorHAnsi" w:cs="Tahoma"/>
          <w:b/>
          <w:sz w:val="22"/>
          <w:szCs w:val="22"/>
        </w:rPr>
      </w:pPr>
      <w:r w:rsidRPr="008C31B7">
        <w:rPr>
          <w:rFonts w:asciiTheme="minorHAnsi" w:hAnsiTheme="minorHAnsi" w:cs="Tahoma"/>
          <w:b/>
          <w:sz w:val="22"/>
          <w:szCs w:val="22"/>
        </w:rPr>
        <w:t>do Samodzielnego Publicznego Klinicznego Szpitala Okulistycznego</w:t>
      </w:r>
    </w:p>
    <w:p w14:paraId="7076A86B" w14:textId="0CCB895D" w:rsidR="0061010C" w:rsidRDefault="00AD3A48" w:rsidP="006A37F2">
      <w:pPr>
        <w:pStyle w:val="Tekstpodstawowywcity"/>
        <w:ind w:left="-142"/>
        <w:jc w:val="center"/>
        <w:rPr>
          <w:rFonts w:asciiTheme="minorHAnsi" w:hAnsiTheme="minorHAnsi" w:cs="Tahoma"/>
          <w:sz w:val="22"/>
          <w:szCs w:val="22"/>
        </w:rPr>
      </w:pPr>
      <w:r>
        <w:rPr>
          <w:rFonts w:asciiTheme="minorHAnsi" w:hAnsiTheme="minorHAnsi" w:cs="Tahoma"/>
          <w:sz w:val="22"/>
          <w:szCs w:val="22"/>
        </w:rPr>
        <w:t>(nr sprawy ZP/28/2017</w:t>
      </w:r>
      <w:r w:rsidR="006A37F2" w:rsidRPr="006A37F2">
        <w:rPr>
          <w:rFonts w:asciiTheme="minorHAnsi" w:hAnsiTheme="minorHAnsi" w:cs="Tahoma"/>
          <w:sz w:val="22"/>
          <w:szCs w:val="22"/>
        </w:rPr>
        <w:t>)</w:t>
      </w:r>
    </w:p>
    <w:p w14:paraId="45874B2A" w14:textId="77777777" w:rsidR="006A37F2" w:rsidRPr="006A37F2" w:rsidRDefault="006A37F2" w:rsidP="006A37F2">
      <w:pPr>
        <w:pStyle w:val="Tekstpodstawowywcity"/>
        <w:ind w:left="-142"/>
        <w:jc w:val="center"/>
        <w:rPr>
          <w:rFonts w:asciiTheme="minorHAnsi" w:hAnsiTheme="minorHAnsi" w:cs="Tahoma"/>
          <w:sz w:val="22"/>
          <w:szCs w:val="22"/>
        </w:rPr>
      </w:pPr>
    </w:p>
    <w:p w14:paraId="3AD565BD" w14:textId="77777777" w:rsidR="0061010C" w:rsidRPr="008C31B7" w:rsidRDefault="0061010C" w:rsidP="008C31B7">
      <w:pPr>
        <w:widowControl w:val="0"/>
        <w:spacing w:line="360" w:lineRule="auto"/>
        <w:jc w:val="both"/>
        <w:rPr>
          <w:rFonts w:asciiTheme="minorHAnsi" w:hAnsiTheme="minorHAnsi" w:cs="Tahoma"/>
          <w:snapToGrid w:val="0"/>
          <w:sz w:val="22"/>
          <w:szCs w:val="22"/>
        </w:rPr>
      </w:pPr>
      <w:r w:rsidRPr="008C31B7">
        <w:rPr>
          <w:rFonts w:asciiTheme="minorHAnsi" w:hAnsiTheme="minorHAnsi" w:cs="Tahoma"/>
          <w:snapToGrid w:val="0"/>
          <w:sz w:val="22"/>
          <w:szCs w:val="22"/>
        </w:rPr>
        <w:t>działając w imieniu Wykonawcy:</w:t>
      </w:r>
    </w:p>
    <w:p w14:paraId="0624474D" w14:textId="2DCE4DFC" w:rsidR="0061010C" w:rsidRPr="008C31B7" w:rsidRDefault="0061010C" w:rsidP="0061010C">
      <w:pPr>
        <w:rPr>
          <w:rFonts w:asciiTheme="minorHAnsi" w:hAnsiTheme="minorHAnsi" w:cs="Tahoma"/>
          <w:bCs/>
          <w:sz w:val="22"/>
          <w:szCs w:val="22"/>
        </w:rPr>
      </w:pPr>
      <w:r w:rsidRPr="008C31B7">
        <w:rPr>
          <w:rFonts w:asciiTheme="minorHAnsi" w:hAnsiTheme="minorHAnsi" w:cs="Tahoma"/>
          <w:bCs/>
          <w:sz w:val="22"/>
          <w:szCs w:val="22"/>
        </w:rPr>
        <w:t>...................................................................................................................................................................................................................................</w:t>
      </w:r>
      <w:r w:rsidR="008C31B7">
        <w:rPr>
          <w:rFonts w:asciiTheme="minorHAnsi" w:hAnsiTheme="minorHAnsi" w:cs="Tahoma"/>
          <w:bCs/>
          <w:sz w:val="22"/>
          <w:szCs w:val="22"/>
        </w:rPr>
        <w:t>..........................................................................................................................</w:t>
      </w:r>
      <w:r w:rsidRPr="008C31B7">
        <w:rPr>
          <w:rFonts w:asciiTheme="minorHAnsi" w:hAnsiTheme="minorHAnsi" w:cs="Tahoma"/>
          <w:bCs/>
          <w:sz w:val="22"/>
          <w:szCs w:val="22"/>
        </w:rPr>
        <w:t>.....................................................</w:t>
      </w:r>
    </w:p>
    <w:p w14:paraId="38D00A8C" w14:textId="77777777" w:rsidR="0061010C" w:rsidRPr="008C31B7" w:rsidRDefault="0061010C" w:rsidP="0061010C">
      <w:pPr>
        <w:jc w:val="center"/>
        <w:rPr>
          <w:rFonts w:asciiTheme="minorHAnsi" w:hAnsiTheme="minorHAnsi" w:cs="Tahoma"/>
          <w:sz w:val="22"/>
          <w:szCs w:val="22"/>
        </w:rPr>
      </w:pPr>
      <w:r w:rsidRPr="008C31B7">
        <w:rPr>
          <w:rFonts w:asciiTheme="minorHAnsi" w:hAnsiTheme="minorHAnsi" w:cs="Tahoma"/>
          <w:sz w:val="22"/>
          <w:szCs w:val="22"/>
        </w:rPr>
        <w:t>(należy wpisać nazwę i adres Wykonawcy)</w:t>
      </w:r>
    </w:p>
    <w:p w14:paraId="203171D5" w14:textId="77777777" w:rsidR="0061010C" w:rsidRPr="008C31B7" w:rsidRDefault="0061010C" w:rsidP="0061010C">
      <w:pPr>
        <w:jc w:val="center"/>
        <w:rPr>
          <w:rFonts w:asciiTheme="minorHAnsi" w:hAnsiTheme="minorHAnsi" w:cs="Tahoma"/>
          <w:sz w:val="22"/>
          <w:szCs w:val="22"/>
        </w:rPr>
      </w:pPr>
    </w:p>
    <w:p w14:paraId="23E8AB1B" w14:textId="77777777" w:rsidR="0061010C" w:rsidRPr="008C31B7" w:rsidRDefault="0061010C" w:rsidP="0061010C">
      <w:pPr>
        <w:jc w:val="center"/>
        <w:rPr>
          <w:rFonts w:asciiTheme="minorHAnsi" w:hAnsiTheme="minorHAnsi" w:cs="Tahoma"/>
          <w:sz w:val="22"/>
          <w:szCs w:val="22"/>
        </w:rPr>
      </w:pPr>
    </w:p>
    <w:p w14:paraId="2FF90386" w14:textId="77777777" w:rsidR="0061010C" w:rsidRPr="008C31B7" w:rsidRDefault="0061010C" w:rsidP="0061010C">
      <w:pPr>
        <w:rPr>
          <w:rFonts w:asciiTheme="minorHAnsi" w:hAnsiTheme="minorHAnsi" w:cs="Tahoma"/>
          <w:sz w:val="22"/>
          <w:szCs w:val="22"/>
        </w:rPr>
      </w:pPr>
      <w:r w:rsidRPr="008C31B7">
        <w:rPr>
          <w:rFonts w:asciiTheme="minorHAnsi" w:hAnsiTheme="minorHAnsi" w:cs="Tahoma"/>
          <w:sz w:val="22"/>
          <w:szCs w:val="22"/>
        </w:rPr>
        <w:t>oświadczam, że na dzień składania ofert:</w:t>
      </w:r>
    </w:p>
    <w:p w14:paraId="7F0907EA" w14:textId="77777777" w:rsidR="0061010C" w:rsidRPr="008C31B7" w:rsidRDefault="0061010C" w:rsidP="0061010C">
      <w:pPr>
        <w:rPr>
          <w:rFonts w:asciiTheme="minorHAnsi" w:hAnsiTheme="minorHAnsi" w:cs="Tahoma"/>
          <w:sz w:val="22"/>
          <w:szCs w:val="22"/>
        </w:rPr>
      </w:pPr>
    </w:p>
    <w:p w14:paraId="18818CDA" w14:textId="77777777" w:rsidR="0061010C" w:rsidRPr="008C31B7" w:rsidRDefault="0061010C" w:rsidP="0061010C">
      <w:pPr>
        <w:rPr>
          <w:rFonts w:asciiTheme="minorHAnsi" w:hAnsiTheme="minorHAnsi" w:cs="Tahoma"/>
          <w:sz w:val="22"/>
          <w:szCs w:val="22"/>
        </w:rPr>
      </w:pPr>
      <w:r w:rsidRPr="008C31B7">
        <w:rPr>
          <w:b/>
          <w:sz w:val="36"/>
          <w:szCs w:val="36"/>
        </w:rPr>
        <w:t>□</w:t>
      </w:r>
      <w:r w:rsidRPr="008C31B7">
        <w:rPr>
          <w:rFonts w:asciiTheme="minorHAnsi" w:hAnsiTheme="minorHAnsi" w:cs="Tahoma"/>
          <w:b/>
          <w:sz w:val="22"/>
          <w:szCs w:val="22"/>
        </w:rPr>
        <w:t xml:space="preserve"> </w:t>
      </w:r>
      <w:r w:rsidRPr="008C31B7">
        <w:rPr>
          <w:rFonts w:asciiTheme="minorHAnsi" w:hAnsiTheme="minorHAnsi" w:cs="Tahoma"/>
          <w:sz w:val="22"/>
          <w:szCs w:val="22"/>
        </w:rPr>
        <w:t xml:space="preserve"> </w:t>
      </w:r>
      <w:r w:rsidRPr="008C31B7">
        <w:rPr>
          <w:rFonts w:asciiTheme="minorHAnsi" w:hAnsiTheme="minorHAnsi" w:cs="Tahoma"/>
          <w:b/>
          <w:sz w:val="22"/>
          <w:szCs w:val="22"/>
        </w:rPr>
        <w:t>nie należę do grupy kapitałowej*</w:t>
      </w:r>
      <w:r w:rsidRPr="008C31B7">
        <w:rPr>
          <w:rFonts w:asciiTheme="minorHAnsi" w:hAnsiTheme="minorHAnsi" w:cs="Tahoma"/>
          <w:sz w:val="22"/>
          <w:szCs w:val="22"/>
        </w:rPr>
        <w:t xml:space="preserve"> w rozumieniu ustawy z dnia 16 lutego 2007 r. o ochronie    </w:t>
      </w:r>
    </w:p>
    <w:p w14:paraId="3D054FCD" w14:textId="3A7BA66D" w:rsidR="0061010C" w:rsidRPr="008C31B7" w:rsidRDefault="008C31B7" w:rsidP="0061010C">
      <w:pPr>
        <w:rPr>
          <w:rFonts w:asciiTheme="minorHAnsi" w:hAnsiTheme="minorHAnsi" w:cs="Tahoma"/>
          <w:sz w:val="22"/>
          <w:szCs w:val="22"/>
        </w:rPr>
      </w:pPr>
      <w:r w:rsidRPr="008C31B7">
        <w:rPr>
          <w:rFonts w:asciiTheme="minorHAnsi" w:hAnsiTheme="minorHAnsi" w:cs="Tahoma"/>
          <w:sz w:val="22"/>
          <w:szCs w:val="22"/>
        </w:rPr>
        <w:t xml:space="preserve">      </w:t>
      </w:r>
      <w:r w:rsidR="0061010C" w:rsidRPr="008C31B7">
        <w:rPr>
          <w:rFonts w:asciiTheme="minorHAnsi" w:hAnsiTheme="minorHAnsi" w:cs="Tahoma"/>
          <w:sz w:val="22"/>
          <w:szCs w:val="22"/>
        </w:rPr>
        <w:t>konkurencji i konsumentów (Dz. U. Nr 50, Poz. 331 z późn. zmianami);</w:t>
      </w:r>
    </w:p>
    <w:p w14:paraId="0FD345B1" w14:textId="77777777" w:rsidR="0061010C" w:rsidRPr="008C31B7" w:rsidRDefault="0061010C" w:rsidP="0061010C">
      <w:pPr>
        <w:rPr>
          <w:rFonts w:asciiTheme="minorHAnsi" w:hAnsiTheme="minorHAnsi" w:cs="Tahoma"/>
          <w:sz w:val="22"/>
          <w:szCs w:val="22"/>
        </w:rPr>
      </w:pPr>
    </w:p>
    <w:p w14:paraId="37253F17" w14:textId="77777777" w:rsidR="0061010C" w:rsidRPr="008C31B7" w:rsidRDefault="0061010C" w:rsidP="0061010C">
      <w:pPr>
        <w:rPr>
          <w:rFonts w:asciiTheme="minorHAnsi" w:hAnsiTheme="minorHAnsi" w:cs="Tahoma"/>
          <w:sz w:val="22"/>
          <w:szCs w:val="22"/>
        </w:rPr>
      </w:pPr>
      <w:r w:rsidRPr="008C31B7">
        <w:rPr>
          <w:b/>
          <w:sz w:val="36"/>
          <w:szCs w:val="36"/>
        </w:rPr>
        <w:t>□</w:t>
      </w:r>
      <w:r w:rsidRPr="008C31B7">
        <w:rPr>
          <w:rFonts w:asciiTheme="minorHAnsi" w:hAnsiTheme="minorHAnsi" w:cs="Tahoma"/>
          <w:sz w:val="22"/>
          <w:szCs w:val="22"/>
        </w:rPr>
        <w:t xml:space="preserve">  </w:t>
      </w:r>
      <w:r w:rsidRPr="008C31B7">
        <w:rPr>
          <w:rFonts w:asciiTheme="minorHAnsi" w:hAnsiTheme="minorHAnsi" w:cs="Tahoma"/>
          <w:b/>
          <w:sz w:val="22"/>
          <w:szCs w:val="22"/>
        </w:rPr>
        <w:t>należę do grupy kapitałowej*</w:t>
      </w:r>
      <w:r w:rsidRPr="008C31B7">
        <w:rPr>
          <w:rFonts w:asciiTheme="minorHAnsi" w:hAnsiTheme="minorHAnsi" w:cs="Tahoma"/>
          <w:sz w:val="22"/>
          <w:szCs w:val="22"/>
        </w:rPr>
        <w:t xml:space="preserve"> w rozumieniu ustawy z dnia 16 lutego 2007 r. o ochronie    </w:t>
      </w:r>
    </w:p>
    <w:p w14:paraId="44C2EC14" w14:textId="77777777" w:rsidR="008C31B7" w:rsidRPr="008C31B7" w:rsidRDefault="0061010C" w:rsidP="0061010C">
      <w:pPr>
        <w:rPr>
          <w:rFonts w:asciiTheme="minorHAnsi" w:hAnsiTheme="minorHAnsi" w:cs="Tahoma"/>
          <w:sz w:val="22"/>
          <w:szCs w:val="22"/>
        </w:rPr>
      </w:pPr>
      <w:r w:rsidRPr="008C31B7">
        <w:rPr>
          <w:rFonts w:asciiTheme="minorHAnsi" w:hAnsiTheme="minorHAnsi" w:cs="Tahoma"/>
          <w:sz w:val="22"/>
          <w:szCs w:val="22"/>
        </w:rPr>
        <w:t xml:space="preserve">      konkurencji i konsumentów (Dz. U. Nr 50, Poz. 331 z późn. zmianami) w skład której </w:t>
      </w:r>
      <w:r w:rsidR="008C31B7" w:rsidRPr="008C31B7">
        <w:rPr>
          <w:rFonts w:asciiTheme="minorHAnsi" w:hAnsiTheme="minorHAnsi" w:cs="Tahoma"/>
          <w:sz w:val="22"/>
          <w:szCs w:val="22"/>
        </w:rPr>
        <w:t xml:space="preserve">   </w:t>
      </w:r>
    </w:p>
    <w:p w14:paraId="24E1A72E" w14:textId="2873CEA0" w:rsidR="0061010C" w:rsidRPr="008C31B7" w:rsidRDefault="008C31B7" w:rsidP="0061010C">
      <w:pPr>
        <w:rPr>
          <w:rFonts w:asciiTheme="minorHAnsi" w:hAnsiTheme="minorHAnsi" w:cs="Tahoma"/>
          <w:sz w:val="22"/>
          <w:szCs w:val="22"/>
        </w:rPr>
      </w:pPr>
      <w:r w:rsidRPr="008C31B7">
        <w:rPr>
          <w:rFonts w:asciiTheme="minorHAnsi" w:hAnsiTheme="minorHAnsi" w:cs="Tahoma"/>
          <w:sz w:val="22"/>
          <w:szCs w:val="22"/>
        </w:rPr>
        <w:t xml:space="preserve">      </w:t>
      </w:r>
      <w:r w:rsidR="0061010C" w:rsidRPr="008C31B7">
        <w:rPr>
          <w:rFonts w:asciiTheme="minorHAnsi" w:hAnsiTheme="minorHAnsi" w:cs="Tahoma"/>
          <w:sz w:val="22"/>
          <w:szCs w:val="22"/>
        </w:rPr>
        <w:t>wchodzą następujące podmioty:</w:t>
      </w:r>
    </w:p>
    <w:p w14:paraId="7FD749DA" w14:textId="77777777" w:rsidR="0061010C" w:rsidRPr="008C31B7" w:rsidRDefault="0061010C" w:rsidP="0061010C">
      <w:pPr>
        <w:rPr>
          <w:rFonts w:asciiTheme="minorHAnsi" w:hAnsiTheme="minorHAnsi" w:cs="Tahoma"/>
          <w:sz w:val="22"/>
          <w:szCs w:val="22"/>
        </w:rPr>
      </w:pPr>
    </w:p>
    <w:p w14:paraId="01392E9A" w14:textId="12F02AD6" w:rsidR="0061010C" w:rsidRPr="008C31B7" w:rsidRDefault="0061010C" w:rsidP="0061010C">
      <w:pPr>
        <w:jc w:val="both"/>
        <w:rPr>
          <w:rFonts w:asciiTheme="minorHAnsi" w:hAnsiTheme="minorHAnsi" w:cs="Tahoma"/>
          <w:sz w:val="22"/>
          <w:szCs w:val="22"/>
        </w:rPr>
      </w:pPr>
      <w:r w:rsidRPr="008C31B7">
        <w:rPr>
          <w:rFonts w:asciiTheme="minorHAnsi" w:hAnsiTheme="minorHAnsi" w:cs="Tahoma"/>
          <w:sz w:val="22"/>
          <w:szCs w:val="22"/>
        </w:rPr>
        <w:t xml:space="preserve">     …………………………………………………………………………………………………………………</w:t>
      </w:r>
      <w:r w:rsidR="00EA57F9">
        <w:rPr>
          <w:rFonts w:asciiTheme="minorHAnsi" w:hAnsiTheme="minorHAnsi" w:cs="Tahoma"/>
          <w:sz w:val="22"/>
          <w:szCs w:val="22"/>
        </w:rPr>
        <w:t>……….</w:t>
      </w:r>
      <w:r w:rsidRPr="008C31B7">
        <w:rPr>
          <w:rFonts w:asciiTheme="minorHAnsi" w:hAnsiTheme="minorHAnsi" w:cs="Tahoma"/>
          <w:sz w:val="22"/>
          <w:szCs w:val="22"/>
        </w:rPr>
        <w:t>……………….</w:t>
      </w:r>
    </w:p>
    <w:p w14:paraId="09BD8DE9" w14:textId="1BBD54EA" w:rsidR="0061010C" w:rsidRPr="008C31B7" w:rsidRDefault="0061010C" w:rsidP="0061010C">
      <w:pPr>
        <w:jc w:val="both"/>
        <w:rPr>
          <w:rFonts w:asciiTheme="minorHAnsi" w:hAnsiTheme="minorHAnsi" w:cs="Tahoma"/>
          <w:sz w:val="22"/>
          <w:szCs w:val="22"/>
        </w:rPr>
      </w:pPr>
      <w:r w:rsidRPr="008C31B7">
        <w:rPr>
          <w:rFonts w:asciiTheme="minorHAnsi" w:hAnsiTheme="minorHAnsi" w:cs="Tahoma"/>
          <w:sz w:val="22"/>
          <w:szCs w:val="22"/>
        </w:rPr>
        <w:t xml:space="preserve">     ………………………………………………………………………………………………………</w:t>
      </w:r>
      <w:r w:rsidR="00EA57F9">
        <w:rPr>
          <w:rFonts w:asciiTheme="minorHAnsi" w:hAnsiTheme="minorHAnsi" w:cs="Tahoma"/>
          <w:sz w:val="22"/>
          <w:szCs w:val="22"/>
        </w:rPr>
        <w:t>……….</w:t>
      </w:r>
      <w:r w:rsidRPr="008C31B7">
        <w:rPr>
          <w:rFonts w:asciiTheme="minorHAnsi" w:hAnsiTheme="minorHAnsi" w:cs="Tahoma"/>
          <w:sz w:val="22"/>
          <w:szCs w:val="22"/>
        </w:rPr>
        <w:t>…………………….……</w:t>
      </w:r>
    </w:p>
    <w:p w14:paraId="47F9CD75" w14:textId="2F39D835" w:rsidR="0061010C" w:rsidRPr="008C31B7" w:rsidRDefault="0061010C" w:rsidP="0061010C">
      <w:pPr>
        <w:jc w:val="both"/>
        <w:rPr>
          <w:rFonts w:asciiTheme="minorHAnsi" w:hAnsiTheme="minorHAnsi" w:cs="Tahoma"/>
          <w:sz w:val="22"/>
          <w:szCs w:val="22"/>
        </w:rPr>
      </w:pPr>
      <w:r w:rsidRPr="008C31B7">
        <w:rPr>
          <w:rFonts w:asciiTheme="minorHAnsi" w:hAnsiTheme="minorHAnsi" w:cs="Tahoma"/>
          <w:sz w:val="22"/>
          <w:szCs w:val="22"/>
        </w:rPr>
        <w:t xml:space="preserve">     …………………………………………………………………………………………………</w:t>
      </w:r>
      <w:r w:rsidR="00EA57F9">
        <w:rPr>
          <w:rFonts w:asciiTheme="minorHAnsi" w:hAnsiTheme="minorHAnsi" w:cs="Tahoma"/>
          <w:sz w:val="22"/>
          <w:szCs w:val="22"/>
        </w:rPr>
        <w:t>……….</w:t>
      </w:r>
      <w:r w:rsidRPr="008C31B7">
        <w:rPr>
          <w:rFonts w:asciiTheme="minorHAnsi" w:hAnsiTheme="minorHAnsi" w:cs="Tahoma"/>
          <w:sz w:val="22"/>
          <w:szCs w:val="22"/>
        </w:rPr>
        <w:t>……………………………….</w:t>
      </w:r>
    </w:p>
    <w:p w14:paraId="554BCE1E" w14:textId="0B22DEB9" w:rsidR="0061010C" w:rsidRPr="008C31B7" w:rsidRDefault="0061010C" w:rsidP="0061010C">
      <w:pPr>
        <w:jc w:val="both"/>
        <w:rPr>
          <w:rFonts w:asciiTheme="minorHAnsi" w:hAnsiTheme="minorHAnsi" w:cs="Tahoma"/>
          <w:sz w:val="22"/>
          <w:szCs w:val="22"/>
        </w:rPr>
      </w:pPr>
      <w:r w:rsidRPr="008C31B7">
        <w:rPr>
          <w:rFonts w:asciiTheme="minorHAnsi" w:hAnsiTheme="minorHAnsi" w:cs="Tahoma"/>
          <w:sz w:val="22"/>
          <w:szCs w:val="22"/>
        </w:rPr>
        <w:t xml:space="preserve">     ……………………………………………………………………………………………</w:t>
      </w:r>
      <w:r w:rsidR="00EA57F9">
        <w:rPr>
          <w:rFonts w:asciiTheme="minorHAnsi" w:hAnsiTheme="minorHAnsi" w:cs="Tahoma"/>
          <w:sz w:val="22"/>
          <w:szCs w:val="22"/>
        </w:rPr>
        <w:t>……….</w:t>
      </w:r>
      <w:r w:rsidRPr="008C31B7">
        <w:rPr>
          <w:rFonts w:asciiTheme="minorHAnsi" w:hAnsiTheme="minorHAnsi" w:cs="Tahoma"/>
          <w:sz w:val="22"/>
          <w:szCs w:val="22"/>
        </w:rPr>
        <w:t>…………………………………….</w:t>
      </w:r>
    </w:p>
    <w:p w14:paraId="582F3781" w14:textId="77777777" w:rsidR="0061010C" w:rsidRPr="008C31B7" w:rsidRDefault="0061010C" w:rsidP="0061010C">
      <w:pPr>
        <w:jc w:val="center"/>
        <w:rPr>
          <w:rFonts w:asciiTheme="minorHAnsi" w:hAnsiTheme="minorHAnsi" w:cs="Tahoma"/>
          <w:i/>
          <w:sz w:val="18"/>
          <w:szCs w:val="18"/>
        </w:rPr>
      </w:pPr>
      <w:r w:rsidRPr="008C31B7">
        <w:rPr>
          <w:rFonts w:asciiTheme="minorHAnsi" w:hAnsiTheme="minorHAnsi" w:cs="Tahoma"/>
          <w:i/>
          <w:sz w:val="18"/>
          <w:szCs w:val="18"/>
        </w:rPr>
        <w:t>(wpisać lub załączyć listę podmiotów należących do tej samej grupy kapitałowej)</w:t>
      </w:r>
    </w:p>
    <w:p w14:paraId="26712B34" w14:textId="77777777" w:rsidR="0061010C" w:rsidRPr="008C31B7" w:rsidRDefault="0061010C" w:rsidP="0061010C">
      <w:pPr>
        <w:jc w:val="both"/>
        <w:rPr>
          <w:rFonts w:asciiTheme="minorHAnsi" w:hAnsiTheme="minorHAnsi" w:cs="Tahoma"/>
          <w:sz w:val="22"/>
          <w:szCs w:val="22"/>
        </w:rPr>
      </w:pPr>
    </w:p>
    <w:p w14:paraId="4F447504" w14:textId="77777777" w:rsidR="0061010C" w:rsidRPr="008C31B7" w:rsidRDefault="0061010C" w:rsidP="0061010C">
      <w:pPr>
        <w:jc w:val="both"/>
        <w:rPr>
          <w:rFonts w:asciiTheme="minorHAnsi" w:hAnsiTheme="minorHAnsi" w:cs="Tahoma"/>
          <w:sz w:val="22"/>
          <w:szCs w:val="22"/>
        </w:rPr>
      </w:pPr>
    </w:p>
    <w:p w14:paraId="1049F02D" w14:textId="77777777" w:rsidR="0061010C" w:rsidRPr="008C31B7" w:rsidRDefault="0061010C" w:rsidP="0061010C">
      <w:pPr>
        <w:jc w:val="both"/>
        <w:rPr>
          <w:rFonts w:asciiTheme="minorHAnsi" w:hAnsiTheme="minorHAnsi" w:cs="Tahoma"/>
          <w:sz w:val="22"/>
          <w:szCs w:val="22"/>
        </w:rPr>
      </w:pPr>
    </w:p>
    <w:p w14:paraId="7F8F9A07" w14:textId="77777777" w:rsidR="0061010C" w:rsidRPr="008C31B7" w:rsidRDefault="0061010C" w:rsidP="0061010C">
      <w:pPr>
        <w:jc w:val="both"/>
        <w:rPr>
          <w:rFonts w:asciiTheme="minorHAnsi" w:hAnsiTheme="minorHAnsi" w:cs="Tahoma"/>
          <w:sz w:val="22"/>
          <w:szCs w:val="22"/>
        </w:rPr>
      </w:pPr>
    </w:p>
    <w:p w14:paraId="4314FAC6" w14:textId="371EF6F8" w:rsidR="0061010C" w:rsidRPr="008C31B7" w:rsidRDefault="0061010C" w:rsidP="0061010C">
      <w:pPr>
        <w:jc w:val="both"/>
        <w:rPr>
          <w:rFonts w:asciiTheme="minorHAnsi" w:hAnsiTheme="minorHAnsi" w:cs="Tahoma"/>
          <w:sz w:val="22"/>
          <w:szCs w:val="22"/>
        </w:rPr>
      </w:pPr>
      <w:r w:rsidRPr="008C31B7">
        <w:rPr>
          <w:rFonts w:asciiTheme="minorHAnsi" w:hAnsiTheme="minorHAnsi" w:cs="Tahoma"/>
          <w:sz w:val="22"/>
          <w:szCs w:val="22"/>
        </w:rPr>
        <w:t>............................... , dnia</w:t>
      </w:r>
      <w:r w:rsidR="008C31B7">
        <w:rPr>
          <w:rFonts w:asciiTheme="minorHAnsi" w:hAnsiTheme="minorHAnsi" w:cs="Tahoma"/>
          <w:sz w:val="22"/>
          <w:szCs w:val="22"/>
        </w:rPr>
        <w:t xml:space="preserve"> </w:t>
      </w:r>
      <w:r w:rsidRPr="008C31B7">
        <w:rPr>
          <w:rFonts w:asciiTheme="minorHAnsi" w:hAnsiTheme="minorHAnsi" w:cs="Tahoma"/>
          <w:sz w:val="22"/>
          <w:szCs w:val="22"/>
        </w:rPr>
        <w:t>.............</w:t>
      </w:r>
      <w:r w:rsidR="008C31B7">
        <w:rPr>
          <w:rFonts w:asciiTheme="minorHAnsi" w:hAnsiTheme="minorHAnsi" w:cs="Tahoma"/>
          <w:sz w:val="22"/>
          <w:szCs w:val="22"/>
        </w:rPr>
        <w:t>.........</w:t>
      </w:r>
      <w:r w:rsidRPr="008C31B7">
        <w:rPr>
          <w:rFonts w:asciiTheme="minorHAnsi" w:hAnsiTheme="minorHAnsi" w:cs="Tahoma"/>
          <w:sz w:val="22"/>
          <w:szCs w:val="22"/>
        </w:rPr>
        <w:t xml:space="preserve">...                        </w:t>
      </w:r>
    </w:p>
    <w:p w14:paraId="6B70834F" w14:textId="77777777" w:rsidR="008C31B7" w:rsidRDefault="0061010C" w:rsidP="0061010C">
      <w:pPr>
        <w:jc w:val="both"/>
        <w:rPr>
          <w:rFonts w:asciiTheme="minorHAnsi" w:hAnsiTheme="minorHAnsi" w:cs="Tahoma"/>
          <w:sz w:val="22"/>
          <w:szCs w:val="22"/>
        </w:rPr>
      </w:pPr>
      <w:r w:rsidRPr="008C31B7">
        <w:rPr>
          <w:rFonts w:asciiTheme="minorHAnsi" w:hAnsiTheme="minorHAnsi" w:cs="Tahoma"/>
          <w:sz w:val="22"/>
          <w:szCs w:val="22"/>
        </w:rPr>
        <w:t xml:space="preserve">                                                                   </w:t>
      </w:r>
      <w:r w:rsidR="008C31B7">
        <w:rPr>
          <w:rFonts w:asciiTheme="minorHAnsi" w:hAnsiTheme="minorHAnsi" w:cs="Tahoma"/>
          <w:sz w:val="22"/>
          <w:szCs w:val="22"/>
        </w:rPr>
        <w:t xml:space="preserve">                         </w:t>
      </w:r>
    </w:p>
    <w:p w14:paraId="16E55DEA" w14:textId="2B396946" w:rsidR="0061010C" w:rsidRPr="008C31B7" w:rsidRDefault="008C31B7" w:rsidP="0061010C">
      <w:pPr>
        <w:jc w:val="both"/>
        <w:rPr>
          <w:rFonts w:asciiTheme="minorHAnsi" w:hAnsiTheme="minorHAnsi" w:cs="Tahoma"/>
          <w:sz w:val="22"/>
          <w:szCs w:val="22"/>
        </w:rPr>
      </w:pPr>
      <w:r>
        <w:rPr>
          <w:rFonts w:asciiTheme="minorHAnsi" w:hAnsiTheme="minorHAnsi" w:cs="Tahoma"/>
          <w:sz w:val="22"/>
          <w:szCs w:val="22"/>
        </w:rPr>
        <w:t xml:space="preserve">                                                                                              </w:t>
      </w:r>
      <w:r w:rsidR="0061010C" w:rsidRPr="008C31B7">
        <w:rPr>
          <w:rFonts w:asciiTheme="minorHAnsi" w:hAnsiTheme="minorHAnsi" w:cs="Tahoma"/>
          <w:sz w:val="22"/>
          <w:szCs w:val="22"/>
        </w:rPr>
        <w:t>.............................</w:t>
      </w:r>
      <w:r>
        <w:rPr>
          <w:rFonts w:asciiTheme="minorHAnsi" w:hAnsiTheme="minorHAnsi" w:cs="Tahoma"/>
          <w:sz w:val="22"/>
          <w:szCs w:val="22"/>
        </w:rPr>
        <w:t>................................</w:t>
      </w:r>
      <w:r w:rsidR="0061010C" w:rsidRPr="008C31B7">
        <w:rPr>
          <w:rFonts w:asciiTheme="minorHAnsi" w:hAnsiTheme="minorHAnsi" w:cs="Tahoma"/>
          <w:sz w:val="22"/>
          <w:szCs w:val="22"/>
        </w:rPr>
        <w:t>...........................</w:t>
      </w:r>
    </w:p>
    <w:p w14:paraId="7850A7A1" w14:textId="1AE69338" w:rsidR="0061010C" w:rsidRPr="008C31B7" w:rsidRDefault="0061010C" w:rsidP="0061010C">
      <w:pPr>
        <w:rPr>
          <w:rFonts w:asciiTheme="minorHAnsi" w:hAnsiTheme="minorHAnsi" w:cs="Tahoma"/>
          <w:sz w:val="20"/>
          <w:szCs w:val="20"/>
        </w:rPr>
      </w:pPr>
      <w:r w:rsidRPr="008C31B7">
        <w:rPr>
          <w:rFonts w:asciiTheme="minorHAnsi" w:hAnsiTheme="minorHAnsi" w:cs="Tahoma"/>
          <w:sz w:val="22"/>
          <w:szCs w:val="22"/>
        </w:rPr>
        <w:t xml:space="preserve">                                                                                    </w:t>
      </w:r>
      <w:r w:rsidR="008C31B7">
        <w:rPr>
          <w:rFonts w:asciiTheme="minorHAnsi" w:hAnsiTheme="minorHAnsi" w:cs="Tahoma"/>
          <w:sz w:val="22"/>
          <w:szCs w:val="22"/>
        </w:rPr>
        <w:t xml:space="preserve">        </w:t>
      </w:r>
      <w:r w:rsidRPr="008C31B7">
        <w:rPr>
          <w:rFonts w:asciiTheme="minorHAnsi" w:hAnsiTheme="minorHAnsi" w:cs="Tahoma"/>
          <w:sz w:val="22"/>
          <w:szCs w:val="22"/>
        </w:rPr>
        <w:t xml:space="preserve">   </w:t>
      </w:r>
      <w:r w:rsidRPr="008C31B7">
        <w:rPr>
          <w:rFonts w:asciiTheme="minorHAnsi" w:hAnsiTheme="minorHAnsi" w:cs="Tahoma"/>
          <w:sz w:val="20"/>
          <w:szCs w:val="20"/>
        </w:rPr>
        <w:t xml:space="preserve">Pieczątka imienna i podpis osoby uprawnionej </w:t>
      </w:r>
    </w:p>
    <w:p w14:paraId="493BD295" w14:textId="1BE997C8" w:rsidR="0061010C" w:rsidRPr="008C31B7" w:rsidRDefault="0061010C" w:rsidP="0061010C">
      <w:pPr>
        <w:rPr>
          <w:rFonts w:asciiTheme="minorHAnsi" w:hAnsiTheme="minorHAnsi" w:cs="Tahoma"/>
          <w:sz w:val="20"/>
          <w:szCs w:val="20"/>
        </w:rPr>
      </w:pPr>
      <w:r w:rsidRPr="008C31B7">
        <w:rPr>
          <w:rFonts w:asciiTheme="minorHAnsi" w:hAnsiTheme="minorHAnsi" w:cs="Tahoma"/>
          <w:sz w:val="20"/>
          <w:szCs w:val="20"/>
        </w:rPr>
        <w:t xml:space="preserve">                                                                                            </w:t>
      </w:r>
      <w:r w:rsidR="008C31B7">
        <w:rPr>
          <w:rFonts w:asciiTheme="minorHAnsi" w:hAnsiTheme="minorHAnsi" w:cs="Tahoma"/>
          <w:sz w:val="20"/>
          <w:szCs w:val="20"/>
        </w:rPr>
        <w:t xml:space="preserve">                     </w:t>
      </w:r>
      <w:r w:rsidRPr="008C31B7">
        <w:rPr>
          <w:rFonts w:asciiTheme="minorHAnsi" w:hAnsiTheme="minorHAnsi" w:cs="Tahoma"/>
          <w:sz w:val="20"/>
          <w:szCs w:val="20"/>
        </w:rPr>
        <w:t xml:space="preserve">   do reprezentowania wykonawcy</w:t>
      </w:r>
    </w:p>
    <w:p w14:paraId="0A8915A9" w14:textId="29C754CC" w:rsidR="0061010C" w:rsidRPr="0061010C" w:rsidRDefault="008C31B7" w:rsidP="0061010C">
      <w:pPr>
        <w:jc w:val="both"/>
        <w:rPr>
          <w:rFonts w:asciiTheme="minorHAnsi" w:hAnsiTheme="minorHAnsi" w:cs="Tahoma"/>
          <w:sz w:val="22"/>
          <w:szCs w:val="22"/>
        </w:rPr>
      </w:pPr>
      <w:r>
        <w:rPr>
          <w:rFonts w:asciiTheme="minorHAnsi" w:hAnsiTheme="minorHAnsi" w:cs="Tahoma"/>
          <w:sz w:val="22"/>
          <w:szCs w:val="22"/>
        </w:rPr>
        <w:t xml:space="preserve"> </w:t>
      </w:r>
    </w:p>
    <w:p w14:paraId="4810BA9A" w14:textId="77777777" w:rsidR="0061010C" w:rsidRPr="008C31B7" w:rsidRDefault="0061010C" w:rsidP="0061010C">
      <w:pPr>
        <w:jc w:val="both"/>
        <w:rPr>
          <w:rFonts w:asciiTheme="minorHAnsi" w:hAnsiTheme="minorHAnsi" w:cs="Tahoma"/>
          <w:i/>
          <w:sz w:val="18"/>
          <w:szCs w:val="18"/>
        </w:rPr>
      </w:pPr>
      <w:r w:rsidRPr="008C31B7">
        <w:rPr>
          <w:rFonts w:asciiTheme="minorHAnsi" w:hAnsiTheme="minorHAnsi" w:cs="Tahoma"/>
          <w:i/>
          <w:sz w:val="18"/>
          <w:szCs w:val="18"/>
        </w:rPr>
        <w:t>* zaznaczyć właściwe</w:t>
      </w:r>
    </w:p>
    <w:p w14:paraId="44D3875A" w14:textId="4D98EA56" w:rsidR="0061010C" w:rsidRPr="0061010C" w:rsidRDefault="0061010C" w:rsidP="0061010C">
      <w:pPr>
        <w:pStyle w:val="Tekstpodstawowywcity2"/>
        <w:spacing w:line="240" w:lineRule="auto"/>
        <w:rPr>
          <w:rFonts w:asciiTheme="minorHAnsi" w:hAnsiTheme="minorHAnsi" w:cs="Tahoma"/>
          <w:b/>
          <w:bCs/>
          <w:sz w:val="22"/>
          <w:szCs w:val="22"/>
        </w:rPr>
      </w:pPr>
      <w:r w:rsidRPr="0061010C">
        <w:rPr>
          <w:rFonts w:asciiTheme="minorHAnsi" w:hAnsiTheme="minorHAnsi" w:cs="Tahoma"/>
          <w:b/>
          <w:bCs/>
          <w:sz w:val="22"/>
          <w:szCs w:val="22"/>
        </w:rPr>
        <w:t xml:space="preserve">                                                                                                                   </w:t>
      </w:r>
      <w:r w:rsidR="006A37F2">
        <w:rPr>
          <w:rFonts w:asciiTheme="minorHAnsi" w:hAnsiTheme="minorHAnsi" w:cs="Tahoma"/>
          <w:b/>
          <w:bCs/>
          <w:sz w:val="22"/>
          <w:szCs w:val="22"/>
        </w:rPr>
        <w:t xml:space="preserve">                                 Załącznik nr 4</w:t>
      </w:r>
      <w:r w:rsidRPr="0061010C">
        <w:rPr>
          <w:rFonts w:asciiTheme="minorHAnsi" w:hAnsiTheme="minorHAnsi" w:cs="Tahoma"/>
          <w:b/>
          <w:sz w:val="22"/>
          <w:szCs w:val="22"/>
        </w:rPr>
        <w:t xml:space="preserve">                             </w:t>
      </w:r>
      <w:r w:rsidRPr="0061010C">
        <w:rPr>
          <w:rFonts w:asciiTheme="minorHAnsi" w:hAnsiTheme="minorHAnsi" w:cs="Tahoma"/>
          <w:sz w:val="22"/>
          <w:szCs w:val="22"/>
        </w:rPr>
        <w:t xml:space="preserve">                                                                   </w:t>
      </w:r>
      <w:r w:rsidRPr="0061010C">
        <w:rPr>
          <w:rFonts w:asciiTheme="minorHAnsi" w:hAnsiTheme="minorHAnsi" w:cs="Tahoma"/>
          <w:b/>
          <w:bCs/>
          <w:sz w:val="22"/>
          <w:szCs w:val="22"/>
        </w:rPr>
        <w:t xml:space="preserve">                                                                                                                   </w:t>
      </w:r>
    </w:p>
    <w:p w14:paraId="01FC66A2" w14:textId="77777777" w:rsidR="0061010C" w:rsidRPr="0061010C" w:rsidRDefault="0061010C" w:rsidP="0061010C">
      <w:pPr>
        <w:pStyle w:val="Tekstpodstawowywcity2"/>
        <w:spacing w:line="240" w:lineRule="auto"/>
        <w:jc w:val="center"/>
        <w:rPr>
          <w:rFonts w:asciiTheme="minorHAnsi" w:hAnsiTheme="minorHAnsi" w:cs="Tahoma"/>
          <w:b/>
          <w:sz w:val="22"/>
          <w:szCs w:val="22"/>
        </w:rPr>
      </w:pPr>
      <w:r w:rsidRPr="0061010C">
        <w:rPr>
          <w:rFonts w:asciiTheme="minorHAnsi" w:hAnsiTheme="minorHAnsi" w:cs="Tahoma"/>
          <w:b/>
          <w:sz w:val="22"/>
          <w:szCs w:val="22"/>
        </w:rPr>
        <w:t>WZÓR UMOWY</w:t>
      </w:r>
    </w:p>
    <w:p w14:paraId="75EA6701" w14:textId="77777777" w:rsidR="0061010C" w:rsidRPr="0061010C" w:rsidRDefault="0061010C" w:rsidP="0061010C">
      <w:pPr>
        <w:pStyle w:val="Tekstpodstawowywcity2"/>
        <w:spacing w:line="240" w:lineRule="auto"/>
        <w:jc w:val="center"/>
        <w:rPr>
          <w:rFonts w:asciiTheme="minorHAnsi" w:hAnsiTheme="minorHAnsi" w:cs="Tahoma"/>
          <w:sz w:val="22"/>
          <w:szCs w:val="22"/>
        </w:rPr>
      </w:pPr>
    </w:p>
    <w:p w14:paraId="3C7E9011" w14:textId="77777777"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W dniu ............................ w Warszawie  pomiędzy:</w:t>
      </w:r>
    </w:p>
    <w:p w14:paraId="5E69BC02" w14:textId="77777777" w:rsidR="0061010C" w:rsidRPr="0061010C" w:rsidRDefault="0061010C" w:rsidP="00C8501A">
      <w:pPr>
        <w:spacing w:after="40"/>
        <w:jc w:val="both"/>
        <w:rPr>
          <w:rFonts w:asciiTheme="minorHAnsi" w:hAnsiTheme="minorHAnsi"/>
          <w:sz w:val="22"/>
          <w:szCs w:val="22"/>
        </w:rPr>
      </w:pPr>
    </w:p>
    <w:p w14:paraId="195E7EC8" w14:textId="5D936B1B" w:rsidR="0061010C" w:rsidRPr="0061010C" w:rsidRDefault="0061010C" w:rsidP="00C8501A">
      <w:pPr>
        <w:spacing w:after="40"/>
        <w:jc w:val="both"/>
        <w:rPr>
          <w:rFonts w:asciiTheme="minorHAnsi" w:hAnsiTheme="minorHAnsi"/>
          <w:sz w:val="22"/>
          <w:szCs w:val="22"/>
        </w:rPr>
      </w:pPr>
      <w:r w:rsidRPr="0061010C">
        <w:rPr>
          <w:rFonts w:asciiTheme="minorHAnsi" w:hAnsiTheme="minorHAnsi"/>
          <w:b/>
          <w:sz w:val="22"/>
          <w:szCs w:val="22"/>
        </w:rPr>
        <w:t>Samodzielnym Publicznym Klinicznym Szpitalem Okulistycznym</w:t>
      </w:r>
      <w:r w:rsidR="008D31D9">
        <w:rPr>
          <w:rFonts w:asciiTheme="minorHAnsi" w:hAnsiTheme="minorHAnsi"/>
          <w:sz w:val="22"/>
          <w:szCs w:val="22"/>
        </w:rPr>
        <w:t xml:space="preserve"> </w:t>
      </w:r>
      <w:r w:rsidRPr="0061010C">
        <w:rPr>
          <w:rFonts w:asciiTheme="minorHAnsi" w:hAnsiTheme="minorHAnsi"/>
          <w:sz w:val="22"/>
          <w:szCs w:val="22"/>
        </w:rPr>
        <w:t xml:space="preserve">z siedzibą w Warszawie przy ul. J. Sierakowskiego 13, </w:t>
      </w:r>
      <w:r w:rsidRPr="0061010C">
        <w:rPr>
          <w:rFonts w:asciiTheme="minorHAnsi" w:hAnsiTheme="minorHAnsi" w:cs="Tahoma"/>
          <w:sz w:val="22"/>
          <w:szCs w:val="22"/>
        </w:rPr>
        <w:t>działającym na podstawie wpisu do Krajowego Rejestru Są</w:t>
      </w:r>
      <w:r w:rsidR="008D31D9">
        <w:rPr>
          <w:rFonts w:asciiTheme="minorHAnsi" w:hAnsiTheme="minorHAnsi" w:cs="Tahoma"/>
          <w:sz w:val="22"/>
          <w:szCs w:val="22"/>
        </w:rPr>
        <w:t xml:space="preserve">dowego pod numerem 0000113950, </w:t>
      </w:r>
      <w:r w:rsidRPr="0061010C">
        <w:rPr>
          <w:rFonts w:asciiTheme="minorHAnsi" w:hAnsiTheme="minorHAnsi"/>
          <w:sz w:val="22"/>
          <w:szCs w:val="22"/>
        </w:rPr>
        <w:t xml:space="preserve">zwanym dalej </w:t>
      </w:r>
      <w:r w:rsidRPr="0061010C">
        <w:rPr>
          <w:rFonts w:asciiTheme="minorHAnsi" w:hAnsiTheme="minorHAnsi"/>
          <w:b/>
          <w:sz w:val="22"/>
          <w:szCs w:val="22"/>
        </w:rPr>
        <w:t>„Zamawiającym”</w:t>
      </w:r>
      <w:r w:rsidRPr="0061010C">
        <w:rPr>
          <w:rFonts w:asciiTheme="minorHAnsi" w:hAnsiTheme="minorHAnsi"/>
          <w:sz w:val="22"/>
          <w:szCs w:val="22"/>
        </w:rPr>
        <w:t xml:space="preserve">, reprezentowanym przez :  </w:t>
      </w:r>
    </w:p>
    <w:p w14:paraId="59328144" w14:textId="597E24C5"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Prof. dr hab. n. me</w:t>
      </w:r>
      <w:r w:rsidR="008D31D9">
        <w:rPr>
          <w:rFonts w:asciiTheme="minorHAnsi" w:hAnsiTheme="minorHAnsi"/>
          <w:sz w:val="22"/>
          <w:szCs w:val="22"/>
        </w:rPr>
        <w:t>d.</w:t>
      </w:r>
      <w:r w:rsidRPr="0061010C">
        <w:rPr>
          <w:rFonts w:asciiTheme="minorHAnsi" w:hAnsiTheme="minorHAnsi"/>
          <w:sz w:val="22"/>
          <w:szCs w:val="22"/>
        </w:rPr>
        <w:t xml:space="preserve"> </w:t>
      </w:r>
      <w:r w:rsidR="00AD3A48">
        <w:rPr>
          <w:rFonts w:asciiTheme="minorHAnsi" w:hAnsiTheme="minorHAnsi"/>
          <w:sz w:val="22"/>
          <w:szCs w:val="22"/>
        </w:rPr>
        <w:t>Jacka P.</w:t>
      </w:r>
      <w:r w:rsidRPr="0061010C">
        <w:rPr>
          <w:rFonts w:asciiTheme="minorHAnsi" w:hAnsiTheme="minorHAnsi"/>
          <w:sz w:val="22"/>
          <w:szCs w:val="22"/>
        </w:rPr>
        <w:t xml:space="preserve"> Szaflika</w:t>
      </w:r>
      <w:r w:rsidRPr="0061010C">
        <w:rPr>
          <w:rFonts w:asciiTheme="minorHAnsi" w:hAnsiTheme="minorHAnsi" w:cs="Arial"/>
          <w:sz w:val="22"/>
          <w:szCs w:val="22"/>
        </w:rPr>
        <w:t xml:space="preserve"> – Dyrektora  </w:t>
      </w:r>
    </w:p>
    <w:p w14:paraId="0195F9E7" w14:textId="77777777"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a</w:t>
      </w:r>
    </w:p>
    <w:p w14:paraId="71A0D17B" w14:textId="77777777" w:rsidR="0061010C" w:rsidRPr="0061010C" w:rsidRDefault="0061010C" w:rsidP="00C8501A">
      <w:pPr>
        <w:spacing w:after="40"/>
        <w:jc w:val="both"/>
        <w:rPr>
          <w:rFonts w:asciiTheme="minorHAnsi" w:hAnsiTheme="minorHAnsi"/>
          <w:b/>
          <w:sz w:val="22"/>
          <w:szCs w:val="22"/>
        </w:rPr>
      </w:pPr>
      <w:r w:rsidRPr="0061010C">
        <w:rPr>
          <w:rFonts w:asciiTheme="minorHAnsi" w:hAnsiTheme="minorHAnsi"/>
          <w:b/>
          <w:sz w:val="22"/>
          <w:szCs w:val="22"/>
        </w:rPr>
        <w:t xml:space="preserve"> ………………………………………………… </w:t>
      </w:r>
      <w:r w:rsidRPr="0061010C">
        <w:rPr>
          <w:rFonts w:asciiTheme="minorHAnsi" w:hAnsiTheme="minorHAnsi"/>
          <w:sz w:val="22"/>
          <w:szCs w:val="22"/>
        </w:rPr>
        <w:t>z siedzibą ………………………………………………………………………….</w:t>
      </w:r>
    </w:p>
    <w:p w14:paraId="41914F39" w14:textId="77777777" w:rsidR="0061010C" w:rsidRPr="0061010C" w:rsidRDefault="0061010C" w:rsidP="00C8501A">
      <w:pPr>
        <w:spacing w:after="40"/>
        <w:rPr>
          <w:rFonts w:asciiTheme="minorHAnsi" w:hAnsiTheme="minorHAnsi" w:cs="Tahoma"/>
          <w:sz w:val="22"/>
          <w:szCs w:val="22"/>
        </w:rPr>
      </w:pPr>
      <w:r w:rsidRPr="0061010C">
        <w:rPr>
          <w:rFonts w:asciiTheme="minorHAnsi" w:hAnsiTheme="minorHAnsi" w:cs="Tahoma"/>
          <w:sz w:val="22"/>
          <w:szCs w:val="22"/>
        </w:rPr>
        <w:t xml:space="preserve">działając/ą/ym/ na podstawie wpisu do Krajowego Rejestru Sądowego/ewidencji działalności gospodarczej pod numerem ................., </w:t>
      </w:r>
      <w:r w:rsidRPr="0061010C">
        <w:rPr>
          <w:rFonts w:asciiTheme="minorHAnsi" w:hAnsiTheme="minorHAnsi"/>
          <w:sz w:val="22"/>
          <w:szCs w:val="22"/>
        </w:rPr>
        <w:t>zwaną w dalszej części Umowy „</w:t>
      </w:r>
      <w:r w:rsidRPr="0061010C">
        <w:rPr>
          <w:rFonts w:asciiTheme="minorHAnsi" w:hAnsiTheme="minorHAnsi"/>
          <w:b/>
          <w:bCs/>
          <w:sz w:val="22"/>
          <w:szCs w:val="22"/>
        </w:rPr>
        <w:t>Wykonawcą</w:t>
      </w:r>
      <w:r w:rsidRPr="0061010C">
        <w:rPr>
          <w:rFonts w:asciiTheme="minorHAnsi" w:hAnsiTheme="minorHAnsi"/>
          <w:sz w:val="22"/>
          <w:szCs w:val="22"/>
        </w:rPr>
        <w:t xml:space="preserve">”, </w:t>
      </w:r>
      <w:r w:rsidRPr="0061010C">
        <w:rPr>
          <w:rFonts w:asciiTheme="minorHAnsi" w:hAnsiTheme="minorHAnsi" w:cs="Tahoma"/>
          <w:sz w:val="22"/>
          <w:szCs w:val="22"/>
        </w:rPr>
        <w:t>reprezentowan/ą/ym/ przez:</w:t>
      </w:r>
    </w:p>
    <w:p w14:paraId="7E992687" w14:textId="77777777" w:rsidR="0061010C" w:rsidRPr="0061010C" w:rsidRDefault="0061010C" w:rsidP="00C8501A">
      <w:pPr>
        <w:numPr>
          <w:ilvl w:val="0"/>
          <w:numId w:val="31"/>
        </w:numPr>
        <w:spacing w:after="40"/>
        <w:rPr>
          <w:rFonts w:asciiTheme="minorHAnsi" w:hAnsiTheme="minorHAnsi" w:cs="Tahoma"/>
          <w:sz w:val="22"/>
          <w:szCs w:val="22"/>
        </w:rPr>
      </w:pPr>
      <w:r w:rsidRPr="0061010C">
        <w:rPr>
          <w:rFonts w:asciiTheme="minorHAnsi" w:hAnsiTheme="minorHAnsi" w:cs="Tahoma"/>
          <w:sz w:val="22"/>
          <w:szCs w:val="22"/>
        </w:rPr>
        <w:t>...........................................................................</w:t>
      </w:r>
    </w:p>
    <w:p w14:paraId="54680DAA" w14:textId="77777777" w:rsidR="0061010C" w:rsidRPr="0061010C" w:rsidRDefault="0061010C" w:rsidP="00C8501A">
      <w:pPr>
        <w:numPr>
          <w:ilvl w:val="0"/>
          <w:numId w:val="31"/>
        </w:numPr>
        <w:spacing w:after="40"/>
        <w:rPr>
          <w:rFonts w:asciiTheme="minorHAnsi" w:hAnsiTheme="minorHAnsi" w:cs="Tahoma"/>
          <w:sz w:val="22"/>
          <w:szCs w:val="22"/>
        </w:rPr>
      </w:pPr>
      <w:r w:rsidRPr="0061010C">
        <w:rPr>
          <w:rFonts w:asciiTheme="minorHAnsi" w:hAnsiTheme="minorHAnsi" w:cs="Tahoma"/>
          <w:sz w:val="22"/>
          <w:szCs w:val="22"/>
        </w:rPr>
        <w:t>............................................................................</w:t>
      </w:r>
    </w:p>
    <w:p w14:paraId="36E11FEE" w14:textId="77777777" w:rsidR="0061010C" w:rsidRPr="0061010C" w:rsidRDefault="0061010C" w:rsidP="00C8501A">
      <w:pPr>
        <w:spacing w:after="40"/>
        <w:jc w:val="both"/>
        <w:rPr>
          <w:rFonts w:asciiTheme="minorHAnsi" w:hAnsiTheme="minorHAnsi"/>
          <w:sz w:val="22"/>
          <w:szCs w:val="22"/>
        </w:rPr>
      </w:pPr>
    </w:p>
    <w:p w14:paraId="7592B9E3" w14:textId="27989546" w:rsidR="0061010C" w:rsidRPr="0061010C" w:rsidRDefault="0061010C" w:rsidP="00C8501A">
      <w:pPr>
        <w:spacing w:after="40"/>
        <w:jc w:val="both"/>
        <w:rPr>
          <w:rFonts w:asciiTheme="minorHAnsi" w:hAnsiTheme="minorHAnsi"/>
          <w:sz w:val="22"/>
          <w:szCs w:val="22"/>
        </w:rPr>
      </w:pPr>
      <w:r w:rsidRPr="0061010C">
        <w:rPr>
          <w:rFonts w:asciiTheme="minorHAnsi" w:hAnsiTheme="minorHAnsi"/>
          <w:sz w:val="22"/>
          <w:szCs w:val="22"/>
        </w:rPr>
        <w:t>w wyniku wyboru oferty w trybie przetargu nieograniczonego zgodnie z art. 39 ustawy z dnia 29 stycznia 2004 r. - Prawo zamówień publicznyc</w:t>
      </w:r>
      <w:r w:rsidR="00AD3A48">
        <w:rPr>
          <w:rFonts w:asciiTheme="minorHAnsi" w:hAnsiTheme="minorHAnsi"/>
          <w:sz w:val="22"/>
          <w:szCs w:val="22"/>
        </w:rPr>
        <w:t>h (tekst jednolity Dz. U. z 2017</w:t>
      </w:r>
      <w:r w:rsidR="001173AC">
        <w:rPr>
          <w:rFonts w:asciiTheme="minorHAnsi" w:hAnsiTheme="minorHAnsi"/>
          <w:sz w:val="22"/>
          <w:szCs w:val="22"/>
        </w:rPr>
        <w:t xml:space="preserve"> r., poz. 1579</w:t>
      </w:r>
      <w:r w:rsidRPr="0061010C">
        <w:rPr>
          <w:rFonts w:asciiTheme="minorHAnsi" w:hAnsiTheme="minorHAnsi"/>
          <w:sz w:val="22"/>
          <w:szCs w:val="22"/>
        </w:rPr>
        <w:t>) zawarto Umowę o następującej treści:</w:t>
      </w:r>
    </w:p>
    <w:p w14:paraId="18F21DCC" w14:textId="77777777" w:rsidR="0061010C" w:rsidRPr="0061010C" w:rsidRDefault="0061010C" w:rsidP="00C8501A">
      <w:pPr>
        <w:spacing w:after="40"/>
        <w:jc w:val="both"/>
        <w:rPr>
          <w:rFonts w:asciiTheme="minorHAnsi" w:hAnsiTheme="minorHAnsi"/>
          <w:sz w:val="22"/>
          <w:szCs w:val="22"/>
        </w:rPr>
      </w:pPr>
    </w:p>
    <w:p w14:paraId="1B6DD6FB" w14:textId="77777777" w:rsidR="0061010C" w:rsidRPr="0061010C" w:rsidRDefault="0061010C" w:rsidP="00C8501A">
      <w:pPr>
        <w:pStyle w:val="Tekstpodstawowywcity2"/>
        <w:spacing w:after="40" w:line="240" w:lineRule="auto"/>
        <w:ind w:left="0"/>
        <w:jc w:val="center"/>
        <w:rPr>
          <w:rFonts w:asciiTheme="minorHAnsi" w:hAnsiTheme="minorHAnsi" w:cs="Tahoma"/>
          <w:b/>
          <w:sz w:val="22"/>
          <w:szCs w:val="22"/>
        </w:rPr>
      </w:pPr>
      <w:r w:rsidRPr="0061010C">
        <w:rPr>
          <w:rFonts w:asciiTheme="minorHAnsi" w:hAnsiTheme="minorHAnsi" w:cs="Tahoma"/>
          <w:b/>
          <w:sz w:val="22"/>
          <w:szCs w:val="22"/>
        </w:rPr>
        <w:t>§ 1</w:t>
      </w:r>
    </w:p>
    <w:p w14:paraId="5FDD13AE" w14:textId="1E448152" w:rsidR="0061010C" w:rsidRPr="0061010C" w:rsidRDefault="0061010C" w:rsidP="00C8501A">
      <w:pPr>
        <w:pStyle w:val="Tekstpodstawowywcity2"/>
        <w:numPr>
          <w:ilvl w:val="0"/>
          <w:numId w:val="37"/>
        </w:numPr>
        <w:spacing w:after="40" w:line="240" w:lineRule="auto"/>
        <w:ind w:left="73" w:hanging="357"/>
        <w:rPr>
          <w:rFonts w:asciiTheme="minorHAnsi" w:hAnsiTheme="minorHAnsi" w:cs="Tahoma"/>
          <w:b/>
          <w:sz w:val="22"/>
          <w:szCs w:val="22"/>
        </w:rPr>
      </w:pPr>
      <w:r w:rsidRPr="0061010C">
        <w:rPr>
          <w:rFonts w:asciiTheme="minorHAnsi" w:hAnsiTheme="minorHAnsi" w:cs="Tahoma"/>
          <w:bCs/>
          <w:sz w:val="22"/>
          <w:szCs w:val="22"/>
        </w:rPr>
        <w:t xml:space="preserve">Przedmiotem umowy jest dostawa do Samodzielnego Publicznego Klinicznego Szpitala Okulistycznego z siedzibą w Warszawie, ul. Józefa Sierakowskiego 13 </w:t>
      </w:r>
      <w:r w:rsidRPr="0061010C">
        <w:rPr>
          <w:rFonts w:asciiTheme="minorHAnsi" w:hAnsiTheme="minorHAnsi" w:cs="Tahoma"/>
          <w:b/>
          <w:bCs/>
          <w:sz w:val="22"/>
          <w:szCs w:val="22"/>
        </w:rPr>
        <w:t xml:space="preserve">ELEKTRONICZNYCH KART PODARUNKOWYCH, </w:t>
      </w:r>
      <w:r w:rsidRPr="0061010C">
        <w:rPr>
          <w:rFonts w:asciiTheme="minorHAnsi" w:hAnsiTheme="minorHAnsi" w:cs="Tahoma"/>
          <w:bCs/>
          <w:sz w:val="22"/>
          <w:szCs w:val="22"/>
        </w:rPr>
        <w:t>zwanych dalej „kartami podarunkowymi</w:t>
      </w:r>
      <w:r w:rsidRPr="0061010C">
        <w:rPr>
          <w:rFonts w:asciiTheme="minorHAnsi" w:hAnsiTheme="minorHAnsi" w:cs="Tahoma"/>
          <w:b/>
          <w:bCs/>
          <w:sz w:val="22"/>
          <w:szCs w:val="22"/>
        </w:rPr>
        <w:t xml:space="preserve">” </w:t>
      </w:r>
      <w:r w:rsidRPr="0061010C">
        <w:rPr>
          <w:rFonts w:asciiTheme="minorHAnsi" w:hAnsiTheme="minorHAnsi" w:cs="Tahoma"/>
          <w:sz w:val="22"/>
          <w:szCs w:val="22"/>
        </w:rPr>
        <w:t>w ilości</w:t>
      </w:r>
      <w:r w:rsidR="00CA5B3A">
        <w:rPr>
          <w:rFonts w:asciiTheme="minorHAnsi" w:hAnsiTheme="minorHAnsi" w:cs="Tahoma"/>
          <w:b/>
          <w:sz w:val="22"/>
          <w:szCs w:val="22"/>
        </w:rPr>
        <w:t xml:space="preserve"> 23</w:t>
      </w:r>
      <w:r w:rsidR="008D31D9">
        <w:rPr>
          <w:rFonts w:asciiTheme="minorHAnsi" w:hAnsiTheme="minorHAnsi" w:cs="Tahoma"/>
          <w:b/>
          <w:sz w:val="22"/>
          <w:szCs w:val="22"/>
        </w:rPr>
        <w:t>0</w:t>
      </w:r>
      <w:r w:rsidRPr="0061010C">
        <w:rPr>
          <w:rFonts w:asciiTheme="minorHAnsi" w:hAnsiTheme="minorHAnsi" w:cs="Tahoma"/>
          <w:b/>
          <w:sz w:val="22"/>
          <w:szCs w:val="22"/>
        </w:rPr>
        <w:t xml:space="preserve"> szt. </w:t>
      </w:r>
    </w:p>
    <w:p w14:paraId="3F48D267" w14:textId="77777777" w:rsidR="0061010C" w:rsidRPr="0061010C" w:rsidRDefault="0061010C" w:rsidP="00C8501A">
      <w:pPr>
        <w:pStyle w:val="Tekstpodstawowywcity2"/>
        <w:numPr>
          <w:ilvl w:val="0"/>
          <w:numId w:val="37"/>
        </w:numPr>
        <w:spacing w:after="40" w:line="240" w:lineRule="auto"/>
        <w:rPr>
          <w:rFonts w:asciiTheme="minorHAnsi" w:hAnsiTheme="minorHAnsi" w:cs="Tahoma"/>
          <w:sz w:val="22"/>
          <w:szCs w:val="22"/>
        </w:rPr>
      </w:pPr>
      <w:r w:rsidRPr="0061010C">
        <w:rPr>
          <w:rFonts w:asciiTheme="minorHAnsi" w:hAnsiTheme="minorHAnsi" w:cs="Tahoma"/>
          <w:sz w:val="22"/>
          <w:szCs w:val="22"/>
        </w:rPr>
        <w:t>Karty podarunkowe zostaną dostarczone w ilości i nominałach wg poniższego zestawienia:</w:t>
      </w:r>
    </w:p>
    <w:p w14:paraId="5E65C18C" w14:textId="680DDFEE" w:rsidR="008D31D9" w:rsidRDefault="008D31D9" w:rsidP="00C8501A">
      <w:pPr>
        <w:pStyle w:val="Tekstpodstawowywcity2"/>
        <w:spacing w:after="40" w:line="240" w:lineRule="auto"/>
        <w:ind w:left="76"/>
        <w:rPr>
          <w:rFonts w:ascii="Cambria" w:hAnsi="Cambria" w:cs="Tahoma"/>
          <w:sz w:val="22"/>
          <w:szCs w:val="22"/>
        </w:rPr>
      </w:pPr>
      <w:r>
        <w:rPr>
          <w:rFonts w:ascii="Cambria" w:hAnsi="Cambria" w:cs="Tahoma"/>
          <w:sz w:val="22"/>
          <w:szCs w:val="22"/>
        </w:rPr>
        <w:t xml:space="preserve">1) karty podarunkowe o nominale   </w:t>
      </w:r>
      <w:r w:rsidRPr="00545970">
        <w:rPr>
          <w:rFonts w:ascii="Cambria" w:hAnsi="Cambria" w:cs="Tahoma"/>
          <w:b/>
          <w:sz w:val="22"/>
          <w:szCs w:val="22"/>
        </w:rPr>
        <w:t>600 zł</w:t>
      </w:r>
      <w:r>
        <w:rPr>
          <w:rFonts w:ascii="Cambria" w:hAnsi="Cambria" w:cs="Tahoma"/>
          <w:b/>
          <w:sz w:val="22"/>
          <w:szCs w:val="22"/>
        </w:rPr>
        <w:t xml:space="preserve">   – 194 szt.</w:t>
      </w:r>
    </w:p>
    <w:p w14:paraId="00BF0EED" w14:textId="2612100B" w:rsidR="008D31D9" w:rsidRDefault="008D31D9"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 xml:space="preserve">2) karty podarunkowe o nominale   </w:t>
      </w:r>
      <w:r w:rsidRPr="00545970">
        <w:rPr>
          <w:rFonts w:ascii="Cambria" w:hAnsi="Cambria" w:cs="Tahoma"/>
          <w:b/>
          <w:sz w:val="22"/>
          <w:szCs w:val="22"/>
        </w:rPr>
        <w:t>550 zł</w:t>
      </w:r>
      <w:r w:rsidR="001D7C9F">
        <w:rPr>
          <w:rFonts w:ascii="Cambria" w:hAnsi="Cambria" w:cs="Tahoma"/>
          <w:b/>
          <w:sz w:val="22"/>
          <w:szCs w:val="22"/>
        </w:rPr>
        <w:t xml:space="preserve">   –      1</w:t>
      </w:r>
      <w:r>
        <w:rPr>
          <w:rFonts w:ascii="Cambria" w:hAnsi="Cambria" w:cs="Tahoma"/>
          <w:b/>
          <w:sz w:val="22"/>
          <w:szCs w:val="22"/>
        </w:rPr>
        <w:t xml:space="preserve"> szt.</w:t>
      </w:r>
    </w:p>
    <w:p w14:paraId="3CAC3F43" w14:textId="53235399" w:rsidR="008D31D9" w:rsidRDefault="008D31D9" w:rsidP="00C8501A">
      <w:pPr>
        <w:pStyle w:val="Tekstpodstawowywcity2"/>
        <w:spacing w:after="40" w:line="240" w:lineRule="auto"/>
        <w:ind w:left="76"/>
        <w:rPr>
          <w:rFonts w:ascii="Cambria" w:hAnsi="Cambria" w:cs="Tahoma"/>
          <w:sz w:val="22"/>
          <w:szCs w:val="22"/>
        </w:rPr>
      </w:pPr>
      <w:r>
        <w:rPr>
          <w:rFonts w:ascii="Cambria" w:hAnsi="Cambria" w:cs="Tahoma"/>
          <w:sz w:val="22"/>
          <w:szCs w:val="22"/>
        </w:rPr>
        <w:t xml:space="preserve">3) karty podarunkowe o nominale   </w:t>
      </w:r>
      <w:r>
        <w:rPr>
          <w:rFonts w:ascii="Cambria" w:hAnsi="Cambria" w:cs="Tahoma"/>
          <w:b/>
          <w:sz w:val="22"/>
          <w:szCs w:val="22"/>
        </w:rPr>
        <w:t>5</w:t>
      </w:r>
      <w:r w:rsidRPr="00545970">
        <w:rPr>
          <w:rFonts w:ascii="Cambria" w:hAnsi="Cambria" w:cs="Tahoma"/>
          <w:b/>
          <w:sz w:val="22"/>
          <w:szCs w:val="22"/>
        </w:rPr>
        <w:t>00 zł</w:t>
      </w:r>
      <w:r w:rsidR="001D7C9F">
        <w:rPr>
          <w:rFonts w:ascii="Cambria" w:hAnsi="Cambria" w:cs="Tahoma"/>
          <w:b/>
          <w:sz w:val="22"/>
          <w:szCs w:val="22"/>
        </w:rPr>
        <w:t xml:space="preserve">   –      2</w:t>
      </w:r>
      <w:r>
        <w:rPr>
          <w:rFonts w:ascii="Cambria" w:hAnsi="Cambria" w:cs="Tahoma"/>
          <w:b/>
          <w:sz w:val="22"/>
          <w:szCs w:val="22"/>
        </w:rPr>
        <w:t xml:space="preserve"> szt.</w:t>
      </w:r>
    </w:p>
    <w:p w14:paraId="3703CAC7" w14:textId="7EB1BFEB" w:rsidR="008D31D9" w:rsidRDefault="008D31D9" w:rsidP="00C8501A">
      <w:pPr>
        <w:pStyle w:val="Tekstpodstawowywcity2"/>
        <w:spacing w:after="40" w:line="240" w:lineRule="auto"/>
        <w:ind w:left="76"/>
        <w:rPr>
          <w:rFonts w:ascii="Cambria" w:hAnsi="Cambria" w:cs="Tahoma"/>
          <w:sz w:val="22"/>
          <w:szCs w:val="22"/>
        </w:rPr>
      </w:pPr>
      <w:r>
        <w:rPr>
          <w:rFonts w:ascii="Cambria" w:hAnsi="Cambria" w:cs="Tahoma"/>
          <w:sz w:val="22"/>
          <w:szCs w:val="22"/>
        </w:rPr>
        <w:t xml:space="preserve">4) karty podarunkowe o nominale   </w:t>
      </w:r>
      <w:r w:rsidRPr="00545970">
        <w:rPr>
          <w:rFonts w:ascii="Cambria" w:hAnsi="Cambria" w:cs="Tahoma"/>
          <w:b/>
          <w:sz w:val="22"/>
          <w:szCs w:val="22"/>
        </w:rPr>
        <w:t>450 zł</w:t>
      </w:r>
      <w:r>
        <w:rPr>
          <w:rFonts w:ascii="Cambria" w:hAnsi="Cambria" w:cs="Tahoma"/>
          <w:b/>
          <w:sz w:val="22"/>
          <w:szCs w:val="22"/>
        </w:rPr>
        <w:t xml:space="preserve">   –      1 szt. </w:t>
      </w:r>
    </w:p>
    <w:p w14:paraId="278706A4" w14:textId="6EF5B6E9" w:rsidR="008D31D9" w:rsidRPr="00545970" w:rsidRDefault="008D31D9"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 xml:space="preserve">5) karty podarunkowe o nominale   </w:t>
      </w:r>
      <w:r w:rsidRPr="00545970">
        <w:rPr>
          <w:rFonts w:ascii="Cambria" w:hAnsi="Cambria" w:cs="Tahoma"/>
          <w:b/>
          <w:sz w:val="22"/>
          <w:szCs w:val="22"/>
        </w:rPr>
        <w:t>350 zł</w:t>
      </w:r>
      <w:r w:rsidR="001D7C9F">
        <w:rPr>
          <w:rFonts w:ascii="Cambria" w:hAnsi="Cambria" w:cs="Tahoma"/>
          <w:b/>
          <w:sz w:val="22"/>
          <w:szCs w:val="22"/>
        </w:rPr>
        <w:t xml:space="preserve">   –    13</w:t>
      </w:r>
      <w:r>
        <w:rPr>
          <w:rFonts w:ascii="Cambria" w:hAnsi="Cambria" w:cs="Tahoma"/>
          <w:b/>
          <w:sz w:val="22"/>
          <w:szCs w:val="22"/>
        </w:rPr>
        <w:t>szt.</w:t>
      </w:r>
    </w:p>
    <w:p w14:paraId="02168CF6" w14:textId="77A1D54E" w:rsidR="008D31D9" w:rsidRPr="00545970" w:rsidRDefault="008D31D9"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 xml:space="preserve">6) karty podarunkowe o nominale   </w:t>
      </w:r>
      <w:r w:rsidRPr="00545970">
        <w:rPr>
          <w:rFonts w:ascii="Cambria" w:hAnsi="Cambria" w:cs="Tahoma"/>
          <w:b/>
          <w:sz w:val="22"/>
          <w:szCs w:val="22"/>
        </w:rPr>
        <w:t>400 zł</w:t>
      </w:r>
      <w:r w:rsidR="001D7C9F">
        <w:rPr>
          <w:rFonts w:ascii="Cambria" w:hAnsi="Cambria" w:cs="Tahoma"/>
          <w:b/>
          <w:sz w:val="22"/>
          <w:szCs w:val="22"/>
        </w:rPr>
        <w:t xml:space="preserve">   –       6</w:t>
      </w:r>
      <w:r>
        <w:rPr>
          <w:rFonts w:ascii="Cambria" w:hAnsi="Cambria" w:cs="Tahoma"/>
          <w:b/>
          <w:sz w:val="22"/>
          <w:szCs w:val="22"/>
        </w:rPr>
        <w:t xml:space="preserve"> szt. </w:t>
      </w:r>
    </w:p>
    <w:p w14:paraId="362A6281" w14:textId="492B3106" w:rsidR="008D31D9" w:rsidRPr="00545970" w:rsidRDefault="008D31D9"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 xml:space="preserve">7) karty podarunkowe o nominale   </w:t>
      </w:r>
      <w:r w:rsidRPr="00545970">
        <w:rPr>
          <w:rFonts w:ascii="Cambria" w:hAnsi="Cambria" w:cs="Tahoma"/>
          <w:b/>
          <w:sz w:val="22"/>
          <w:szCs w:val="22"/>
        </w:rPr>
        <w:t>300 zł</w:t>
      </w:r>
      <w:r w:rsidR="001D7C9F">
        <w:rPr>
          <w:rFonts w:ascii="Cambria" w:hAnsi="Cambria" w:cs="Tahoma"/>
          <w:b/>
          <w:sz w:val="22"/>
          <w:szCs w:val="22"/>
        </w:rPr>
        <w:t xml:space="preserve">   –      5</w:t>
      </w:r>
      <w:r>
        <w:rPr>
          <w:rFonts w:ascii="Cambria" w:hAnsi="Cambria" w:cs="Tahoma"/>
          <w:b/>
          <w:sz w:val="22"/>
          <w:szCs w:val="22"/>
        </w:rPr>
        <w:t xml:space="preserve"> szt. </w:t>
      </w:r>
    </w:p>
    <w:p w14:paraId="2AB27C90" w14:textId="4A5D57DE" w:rsidR="008D31D9" w:rsidRPr="00545970" w:rsidRDefault="001D7C9F"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8</w:t>
      </w:r>
      <w:r w:rsidR="008D31D9">
        <w:rPr>
          <w:rFonts w:ascii="Cambria" w:hAnsi="Cambria" w:cs="Tahoma"/>
          <w:sz w:val="22"/>
          <w:szCs w:val="22"/>
        </w:rPr>
        <w:t xml:space="preserve">) karty podarunkowe o nominale   </w:t>
      </w:r>
      <w:r w:rsidR="008D31D9" w:rsidRPr="00545970">
        <w:rPr>
          <w:rFonts w:ascii="Cambria" w:hAnsi="Cambria" w:cs="Tahoma"/>
          <w:b/>
          <w:sz w:val="22"/>
          <w:szCs w:val="22"/>
        </w:rPr>
        <w:t>200 zł</w:t>
      </w:r>
      <w:r w:rsidR="00CA5B3A">
        <w:rPr>
          <w:rFonts w:ascii="Cambria" w:hAnsi="Cambria" w:cs="Tahoma"/>
          <w:b/>
          <w:sz w:val="22"/>
          <w:szCs w:val="22"/>
        </w:rPr>
        <w:t xml:space="preserve">   –       4</w:t>
      </w:r>
      <w:r w:rsidR="008D31D9">
        <w:rPr>
          <w:rFonts w:ascii="Cambria" w:hAnsi="Cambria" w:cs="Tahoma"/>
          <w:b/>
          <w:sz w:val="22"/>
          <w:szCs w:val="22"/>
        </w:rPr>
        <w:t xml:space="preserve"> szt. </w:t>
      </w:r>
    </w:p>
    <w:p w14:paraId="1C615823" w14:textId="29EB0B57" w:rsidR="008D31D9" w:rsidRPr="00545970" w:rsidRDefault="00CA5B3A"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9</w:t>
      </w:r>
      <w:r w:rsidR="008D31D9">
        <w:rPr>
          <w:rFonts w:ascii="Cambria" w:hAnsi="Cambria" w:cs="Tahoma"/>
          <w:sz w:val="22"/>
          <w:szCs w:val="22"/>
        </w:rPr>
        <w:t xml:space="preserve">) karty podarunkowe o nominale </w:t>
      </w:r>
      <w:r>
        <w:rPr>
          <w:rFonts w:ascii="Cambria" w:hAnsi="Cambria" w:cs="Tahoma"/>
          <w:sz w:val="22"/>
          <w:szCs w:val="22"/>
        </w:rPr>
        <w:t xml:space="preserve">  </w:t>
      </w:r>
      <w:r w:rsidR="008D31D9" w:rsidRPr="00545970">
        <w:rPr>
          <w:rFonts w:ascii="Cambria" w:hAnsi="Cambria" w:cs="Tahoma"/>
          <w:b/>
          <w:sz w:val="22"/>
          <w:szCs w:val="22"/>
        </w:rPr>
        <w:t>150 zł</w:t>
      </w:r>
      <w:r>
        <w:rPr>
          <w:rFonts w:ascii="Cambria" w:hAnsi="Cambria" w:cs="Tahoma"/>
          <w:b/>
          <w:sz w:val="22"/>
          <w:szCs w:val="22"/>
        </w:rPr>
        <w:t xml:space="preserve">   –       1</w:t>
      </w:r>
      <w:r w:rsidR="008D31D9">
        <w:rPr>
          <w:rFonts w:ascii="Cambria" w:hAnsi="Cambria" w:cs="Tahoma"/>
          <w:b/>
          <w:sz w:val="22"/>
          <w:szCs w:val="22"/>
        </w:rPr>
        <w:t xml:space="preserve"> szt. </w:t>
      </w:r>
    </w:p>
    <w:p w14:paraId="5D7EF68D" w14:textId="74D9979D" w:rsidR="008D31D9" w:rsidRPr="00545970" w:rsidRDefault="00CA5B3A"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10</w:t>
      </w:r>
      <w:r w:rsidR="008D31D9">
        <w:rPr>
          <w:rFonts w:ascii="Cambria" w:hAnsi="Cambria" w:cs="Tahoma"/>
          <w:sz w:val="22"/>
          <w:szCs w:val="22"/>
        </w:rPr>
        <w:t xml:space="preserve">) karty podarunkowe o nominale </w:t>
      </w:r>
      <w:r w:rsidR="008D31D9" w:rsidRPr="00545970">
        <w:rPr>
          <w:rFonts w:ascii="Cambria" w:hAnsi="Cambria" w:cs="Tahoma"/>
          <w:b/>
          <w:sz w:val="22"/>
          <w:szCs w:val="22"/>
        </w:rPr>
        <w:t>100 zł</w:t>
      </w:r>
      <w:r w:rsidR="008D31D9">
        <w:rPr>
          <w:rFonts w:ascii="Cambria" w:hAnsi="Cambria" w:cs="Tahoma"/>
          <w:b/>
          <w:sz w:val="22"/>
          <w:szCs w:val="22"/>
        </w:rPr>
        <w:t xml:space="preserve">   –       2 szt. </w:t>
      </w:r>
    </w:p>
    <w:p w14:paraId="6AC57622" w14:textId="1166A595" w:rsidR="008D31D9" w:rsidRDefault="00CA5B3A" w:rsidP="00C8501A">
      <w:pPr>
        <w:pStyle w:val="Tekstpodstawowywcity2"/>
        <w:spacing w:after="40" w:line="240" w:lineRule="auto"/>
        <w:ind w:left="76"/>
        <w:rPr>
          <w:rFonts w:ascii="Cambria" w:hAnsi="Cambria" w:cs="Tahoma"/>
          <w:b/>
          <w:sz w:val="22"/>
          <w:szCs w:val="22"/>
        </w:rPr>
      </w:pPr>
      <w:r>
        <w:rPr>
          <w:rFonts w:ascii="Cambria" w:hAnsi="Cambria" w:cs="Tahoma"/>
          <w:sz w:val="22"/>
          <w:szCs w:val="22"/>
        </w:rPr>
        <w:t>11</w:t>
      </w:r>
      <w:r w:rsidR="008D31D9">
        <w:rPr>
          <w:rFonts w:ascii="Cambria" w:hAnsi="Cambria" w:cs="Tahoma"/>
          <w:sz w:val="22"/>
          <w:szCs w:val="22"/>
        </w:rPr>
        <w:t xml:space="preserve">) karta podarunkowa o nominale    </w:t>
      </w:r>
      <w:r w:rsidR="008D31D9" w:rsidRPr="00545970">
        <w:rPr>
          <w:rFonts w:ascii="Cambria" w:hAnsi="Cambria" w:cs="Tahoma"/>
          <w:b/>
          <w:sz w:val="22"/>
          <w:szCs w:val="22"/>
        </w:rPr>
        <w:t>50 zł</w:t>
      </w:r>
      <w:r w:rsidR="008D31D9">
        <w:rPr>
          <w:rFonts w:ascii="Cambria" w:hAnsi="Cambria" w:cs="Tahoma"/>
          <w:b/>
          <w:sz w:val="22"/>
          <w:szCs w:val="22"/>
        </w:rPr>
        <w:t xml:space="preserve">   –       1 szt. </w:t>
      </w:r>
    </w:p>
    <w:p w14:paraId="239C1176" w14:textId="7CCC3228" w:rsidR="0061010C" w:rsidRDefault="0061010C" w:rsidP="00C8501A">
      <w:pPr>
        <w:pStyle w:val="Tekstpodstawowywcity2"/>
        <w:numPr>
          <w:ilvl w:val="0"/>
          <w:numId w:val="37"/>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 xml:space="preserve">Łączna wartość dostarczonych kart podarunkowych będzie wynosić </w:t>
      </w:r>
      <w:r w:rsidR="00CA5B3A">
        <w:rPr>
          <w:rFonts w:asciiTheme="minorHAnsi" w:hAnsiTheme="minorHAnsi" w:cs="Tahoma"/>
          <w:b/>
          <w:sz w:val="22"/>
          <w:szCs w:val="22"/>
        </w:rPr>
        <w:t>128 05</w:t>
      </w:r>
      <w:r w:rsidR="00C8501A">
        <w:rPr>
          <w:rFonts w:asciiTheme="minorHAnsi" w:hAnsiTheme="minorHAnsi" w:cs="Tahoma"/>
          <w:b/>
          <w:sz w:val="22"/>
          <w:szCs w:val="22"/>
        </w:rPr>
        <w:t>0,00</w:t>
      </w:r>
      <w:r w:rsidRPr="0061010C">
        <w:rPr>
          <w:rFonts w:asciiTheme="minorHAnsi" w:hAnsiTheme="minorHAnsi" w:cs="Tahoma"/>
          <w:b/>
          <w:sz w:val="22"/>
          <w:szCs w:val="22"/>
        </w:rPr>
        <w:t xml:space="preserve"> zł brutto</w:t>
      </w:r>
      <w:r w:rsidRPr="0061010C">
        <w:rPr>
          <w:rFonts w:asciiTheme="minorHAnsi" w:hAnsiTheme="minorHAnsi" w:cs="Tahoma"/>
          <w:sz w:val="22"/>
          <w:szCs w:val="22"/>
        </w:rPr>
        <w:t xml:space="preserve"> </w:t>
      </w:r>
      <w:r w:rsidR="00CA5B3A">
        <w:rPr>
          <w:rFonts w:asciiTheme="minorHAnsi" w:hAnsiTheme="minorHAnsi" w:cs="Tahoma"/>
          <w:sz w:val="22"/>
          <w:szCs w:val="22"/>
        </w:rPr>
        <w:t>(słownie: …………………………..</w:t>
      </w:r>
      <w:r w:rsidRPr="0061010C">
        <w:rPr>
          <w:rFonts w:asciiTheme="minorHAnsi" w:hAnsiTheme="minorHAnsi" w:cs="Tahoma"/>
          <w:sz w:val="22"/>
          <w:szCs w:val="22"/>
        </w:rPr>
        <w:t>).</w:t>
      </w:r>
    </w:p>
    <w:p w14:paraId="3A036640" w14:textId="77777777" w:rsidR="0067324C" w:rsidRPr="0061010C" w:rsidRDefault="0067324C" w:rsidP="0067324C">
      <w:pPr>
        <w:pStyle w:val="Tekstpodstawowywcity2"/>
        <w:spacing w:after="40" w:line="240" w:lineRule="auto"/>
        <w:ind w:left="73"/>
        <w:rPr>
          <w:rFonts w:asciiTheme="minorHAnsi" w:hAnsiTheme="minorHAnsi" w:cs="Tahoma"/>
          <w:sz w:val="22"/>
          <w:szCs w:val="22"/>
        </w:rPr>
      </w:pPr>
    </w:p>
    <w:p w14:paraId="3556A287" w14:textId="77777777" w:rsidR="0061010C" w:rsidRPr="0061010C" w:rsidRDefault="0061010C" w:rsidP="00C8501A">
      <w:pPr>
        <w:pStyle w:val="Tekstpodstawowywcity2"/>
        <w:spacing w:after="40" w:line="240" w:lineRule="auto"/>
        <w:ind w:left="76"/>
        <w:jc w:val="center"/>
        <w:rPr>
          <w:rFonts w:asciiTheme="minorHAnsi" w:hAnsiTheme="minorHAnsi" w:cs="Tahoma"/>
          <w:b/>
          <w:sz w:val="22"/>
          <w:szCs w:val="22"/>
        </w:rPr>
      </w:pPr>
      <w:r w:rsidRPr="0061010C">
        <w:rPr>
          <w:rFonts w:asciiTheme="minorHAnsi" w:hAnsiTheme="minorHAnsi" w:cs="Tahoma"/>
          <w:b/>
          <w:sz w:val="22"/>
          <w:szCs w:val="22"/>
        </w:rPr>
        <w:t>§ 2</w:t>
      </w:r>
    </w:p>
    <w:p w14:paraId="0FB0F4FB" w14:textId="4E33444D" w:rsidR="0061010C" w:rsidRPr="00C8501A" w:rsidRDefault="0061010C" w:rsidP="00C8501A">
      <w:pPr>
        <w:pStyle w:val="Tekstpodstawowywcity"/>
        <w:numPr>
          <w:ilvl w:val="0"/>
          <w:numId w:val="38"/>
        </w:numPr>
        <w:spacing w:after="40"/>
        <w:ind w:left="0" w:hanging="284"/>
        <w:rPr>
          <w:rFonts w:asciiTheme="minorHAnsi" w:hAnsiTheme="minorHAnsi" w:cs="Tahoma"/>
          <w:sz w:val="22"/>
          <w:szCs w:val="22"/>
        </w:rPr>
      </w:pPr>
      <w:r w:rsidRPr="00C8501A">
        <w:rPr>
          <w:rFonts w:asciiTheme="minorHAnsi" w:hAnsiTheme="minorHAnsi" w:cs="Tahoma"/>
          <w:sz w:val="22"/>
          <w:szCs w:val="22"/>
        </w:rPr>
        <w:t xml:space="preserve">Karty podarunkowe, stanowiące przedmiot zamówienia zostaną dostarczone przez Wykonawcę  do siedziby Zamawiającego wraz z dokumentami promocyjnymi w ciągu </w:t>
      </w:r>
      <w:r w:rsidR="001173AC">
        <w:rPr>
          <w:rFonts w:asciiTheme="minorHAnsi" w:hAnsiTheme="minorHAnsi" w:cs="Tahoma"/>
          <w:b/>
          <w:sz w:val="22"/>
          <w:szCs w:val="22"/>
        </w:rPr>
        <w:t>2</w:t>
      </w:r>
      <w:r w:rsidRPr="00C8501A">
        <w:rPr>
          <w:rFonts w:asciiTheme="minorHAnsi" w:hAnsiTheme="minorHAnsi" w:cs="Tahoma"/>
          <w:b/>
          <w:sz w:val="22"/>
          <w:szCs w:val="22"/>
        </w:rPr>
        <w:t xml:space="preserve"> dni</w:t>
      </w:r>
      <w:r w:rsidRPr="00C8501A">
        <w:rPr>
          <w:rFonts w:asciiTheme="minorHAnsi" w:hAnsiTheme="minorHAnsi" w:cs="Tahoma"/>
          <w:sz w:val="22"/>
          <w:szCs w:val="22"/>
        </w:rPr>
        <w:t xml:space="preserve"> od daty zawarcia umowy.</w:t>
      </w:r>
      <w:r w:rsidRPr="00C8501A">
        <w:rPr>
          <w:rFonts w:asciiTheme="minorHAnsi" w:hAnsiTheme="minorHAnsi" w:cs="Tahoma"/>
          <w:bCs/>
          <w:sz w:val="22"/>
          <w:szCs w:val="22"/>
        </w:rPr>
        <w:t xml:space="preserve"> Karty będą popakowane odpowiednio w podziale na ich wartość nominalną.</w:t>
      </w:r>
    </w:p>
    <w:p w14:paraId="12B2FC3B" w14:textId="77777777" w:rsidR="0061010C" w:rsidRPr="00C8501A"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Wykonawca zobowiązany jest dostarczyć Zamawiającemu karty podarunkowe doładowane (zasilone) do wysokości kwot określonych w §1ust.2.</w:t>
      </w:r>
    </w:p>
    <w:p w14:paraId="77831C00" w14:textId="7B089B81" w:rsidR="0061010C" w:rsidRPr="00C8501A"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Karty podarunkowe będą zabezpieczone kodem PIN</w:t>
      </w:r>
      <w:r w:rsidR="00C8501A">
        <w:rPr>
          <w:rFonts w:asciiTheme="minorHAnsi" w:hAnsiTheme="minorHAnsi" w:cs="Tahoma"/>
          <w:b w:val="0"/>
          <w:szCs w:val="22"/>
        </w:rPr>
        <w:t>.</w:t>
      </w:r>
    </w:p>
    <w:p w14:paraId="7BD63185" w14:textId="77777777" w:rsidR="0061010C" w:rsidRDefault="0061010C" w:rsidP="00C8501A">
      <w:pPr>
        <w:pStyle w:val="Tekstpodstawowy"/>
        <w:numPr>
          <w:ilvl w:val="0"/>
          <w:numId w:val="38"/>
        </w:numPr>
        <w:shd w:val="clear" w:color="auto" w:fill="FFFFFF"/>
        <w:spacing w:after="40"/>
        <w:ind w:left="73" w:hanging="357"/>
        <w:jc w:val="left"/>
        <w:rPr>
          <w:rFonts w:asciiTheme="minorHAnsi" w:hAnsiTheme="minorHAnsi" w:cs="Tahoma"/>
          <w:b w:val="0"/>
          <w:szCs w:val="22"/>
        </w:rPr>
      </w:pPr>
      <w:r w:rsidRPr="00C8501A">
        <w:rPr>
          <w:rFonts w:asciiTheme="minorHAnsi" w:hAnsiTheme="minorHAnsi" w:cs="Tahoma"/>
          <w:b w:val="0"/>
          <w:szCs w:val="22"/>
        </w:rPr>
        <w:t>Wykonawca zobowiązany będzie do uaktywnienia dostarczonych kart podarunkowych w ciągu 24 godzin od dnia dostawy bez dodatkowego wezwania ze strony Zamawiającego.</w:t>
      </w:r>
    </w:p>
    <w:p w14:paraId="4274DAA8" w14:textId="77777777" w:rsidR="0067324C" w:rsidRPr="0067324C" w:rsidRDefault="0067324C" w:rsidP="0067324C">
      <w:pPr>
        <w:pStyle w:val="Tekstpodstawowy"/>
        <w:numPr>
          <w:ilvl w:val="0"/>
          <w:numId w:val="38"/>
        </w:numPr>
        <w:shd w:val="clear" w:color="auto" w:fill="FFFFFF"/>
        <w:spacing w:after="120"/>
        <w:ind w:left="73" w:hanging="357"/>
        <w:jc w:val="left"/>
        <w:rPr>
          <w:rFonts w:ascii="Cambria" w:hAnsi="Cambria" w:cs="Tahoma"/>
          <w:b w:val="0"/>
          <w:szCs w:val="22"/>
        </w:rPr>
      </w:pPr>
      <w:r w:rsidRPr="0067324C">
        <w:rPr>
          <w:rFonts w:ascii="Cambria" w:hAnsi="Cambria" w:cs="Tahoma"/>
          <w:b w:val="0"/>
          <w:szCs w:val="22"/>
        </w:rPr>
        <w:t>Zamawiający zastrzega sobie możliwość bezpłatnej zmiany liczby i wartości nominalnych kart podarunkowych z zastrzeżeniem, że łączna wartość nominalna kart podarunkowych nie będzie wyższa od kwoty stanowiącej wartość oferty</w:t>
      </w:r>
    </w:p>
    <w:p w14:paraId="093C8B96" w14:textId="77777777" w:rsidR="00C8501A" w:rsidRPr="00C8501A" w:rsidRDefault="00C8501A" w:rsidP="00C8501A">
      <w:pPr>
        <w:pStyle w:val="Tekstpodstawowy"/>
        <w:shd w:val="clear" w:color="auto" w:fill="FFFFFF"/>
        <w:spacing w:after="40"/>
        <w:ind w:left="73"/>
        <w:jc w:val="left"/>
        <w:rPr>
          <w:rFonts w:asciiTheme="minorHAnsi" w:hAnsiTheme="minorHAnsi" w:cs="Tahoma"/>
          <w:b w:val="0"/>
          <w:szCs w:val="22"/>
        </w:rPr>
      </w:pPr>
    </w:p>
    <w:p w14:paraId="6336AF61"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3</w:t>
      </w:r>
    </w:p>
    <w:p w14:paraId="43F30404"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Wykonawca zobowiązany jest do dostawy kart podarunkowych do Działu Księgowości mieszczącego się w siedzibie Zamawiającego.</w:t>
      </w:r>
    </w:p>
    <w:p w14:paraId="5CEDD6E2" w14:textId="1A093F60" w:rsid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Osobami uprawnionym do odbioru kart po</w:t>
      </w:r>
      <w:r w:rsidR="001173AC">
        <w:rPr>
          <w:rFonts w:asciiTheme="minorHAnsi" w:hAnsiTheme="minorHAnsi" w:cs="Tahoma"/>
          <w:bCs/>
          <w:sz w:val="22"/>
          <w:szCs w:val="22"/>
        </w:rPr>
        <w:t xml:space="preserve">darunkowych są: </w:t>
      </w:r>
      <w:r w:rsidRPr="0061010C">
        <w:rPr>
          <w:rFonts w:asciiTheme="minorHAnsi" w:hAnsiTheme="minorHAnsi" w:cs="Tahoma"/>
          <w:bCs/>
          <w:sz w:val="22"/>
          <w:szCs w:val="22"/>
        </w:rPr>
        <w:t>Małgorzata Śmietańska oraz Magdalena Chabiera - tel. do kontaktu 22 511 63 11 do 13.</w:t>
      </w:r>
    </w:p>
    <w:p w14:paraId="72C3B0F0" w14:textId="77777777" w:rsidR="00C8501A" w:rsidRPr="0061010C" w:rsidRDefault="00C8501A" w:rsidP="00C8501A">
      <w:pPr>
        <w:pStyle w:val="Tekstpodstawowywcity2"/>
        <w:spacing w:after="40" w:line="240" w:lineRule="auto"/>
        <w:ind w:left="-284"/>
        <w:rPr>
          <w:rFonts w:asciiTheme="minorHAnsi" w:hAnsiTheme="minorHAnsi" w:cs="Tahoma"/>
          <w:bCs/>
          <w:sz w:val="22"/>
          <w:szCs w:val="22"/>
        </w:rPr>
      </w:pPr>
    </w:p>
    <w:p w14:paraId="2219EFB5"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4</w:t>
      </w:r>
    </w:p>
    <w:p w14:paraId="580DBBA8" w14:textId="6800A297" w:rsidR="0061010C" w:rsidRPr="00C8501A" w:rsidRDefault="0061010C" w:rsidP="00C8501A">
      <w:pPr>
        <w:pStyle w:val="Tekstpodstawowy"/>
        <w:shd w:val="clear" w:color="auto" w:fill="FFFFFF"/>
        <w:spacing w:after="40"/>
        <w:ind w:left="-284"/>
        <w:rPr>
          <w:rFonts w:asciiTheme="minorHAnsi" w:hAnsiTheme="minorHAnsi" w:cs="Tahoma"/>
          <w:b w:val="0"/>
          <w:szCs w:val="22"/>
        </w:rPr>
      </w:pPr>
      <w:r w:rsidRPr="00C8501A">
        <w:rPr>
          <w:rFonts w:asciiTheme="minorHAnsi" w:hAnsiTheme="minorHAnsi" w:cs="Tahoma"/>
          <w:b w:val="0"/>
          <w:szCs w:val="22"/>
        </w:rPr>
        <w:t>Wykonawca oświadcza, że karty podarunkowe ważne są przez okres ................ miesięcy licząc od daty ich dostarczenia Zamawiającemu</w:t>
      </w:r>
      <w:r w:rsidR="001173AC">
        <w:rPr>
          <w:rFonts w:asciiTheme="minorHAnsi" w:hAnsiTheme="minorHAnsi" w:cs="Tahoma"/>
          <w:b w:val="0"/>
          <w:szCs w:val="22"/>
        </w:rPr>
        <w:t>.</w:t>
      </w:r>
    </w:p>
    <w:p w14:paraId="21E5121F" w14:textId="77777777" w:rsidR="0061010C" w:rsidRPr="00C8501A" w:rsidRDefault="0061010C" w:rsidP="00C8501A">
      <w:pPr>
        <w:pStyle w:val="Tekstpodstawowy"/>
        <w:shd w:val="clear" w:color="auto" w:fill="FFFFFF"/>
        <w:spacing w:after="40"/>
        <w:rPr>
          <w:rFonts w:asciiTheme="minorHAnsi" w:hAnsiTheme="minorHAnsi" w:cs="Tahoma"/>
          <w:b w:val="0"/>
          <w:szCs w:val="22"/>
        </w:rPr>
      </w:pPr>
    </w:p>
    <w:p w14:paraId="2E322CBF"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5</w:t>
      </w:r>
    </w:p>
    <w:p w14:paraId="55EB5D66"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Karty podarunkowe, o których mowa § 1 ust.1, uprawniają nabywcę (okaziciela) do zakupu towarów we wszystkich placówkach, w których honorowane jest regulowanie należności kartami elektronicznymi i stanowią formę zapłaty za zakupione towary.</w:t>
      </w:r>
    </w:p>
    <w:p w14:paraId="416AECDE"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Karty podarunkowe dostarczone przez Wykonawcę będą posiadały odpowiednie zabezpieczenia właściwe dla tego rodzaju środków płatniczych.</w:t>
      </w:r>
    </w:p>
    <w:p w14:paraId="3E0DE02F" w14:textId="77777777" w:rsidR="0061010C" w:rsidRPr="0061010C" w:rsidRDefault="0061010C" w:rsidP="00C8501A">
      <w:pPr>
        <w:pStyle w:val="Tekstpodstawowywcity2"/>
        <w:numPr>
          <w:ilvl w:val="0"/>
          <w:numId w:val="39"/>
        </w:numPr>
        <w:spacing w:after="40" w:line="240" w:lineRule="auto"/>
        <w:ind w:left="73" w:hanging="357"/>
        <w:rPr>
          <w:rFonts w:asciiTheme="minorHAnsi" w:hAnsiTheme="minorHAnsi" w:cs="Tahoma"/>
          <w:sz w:val="22"/>
          <w:szCs w:val="22"/>
        </w:rPr>
      </w:pPr>
      <w:r w:rsidRPr="0061010C">
        <w:rPr>
          <w:rFonts w:asciiTheme="minorHAnsi" w:hAnsiTheme="minorHAnsi" w:cs="Tahoma"/>
          <w:sz w:val="22"/>
          <w:szCs w:val="22"/>
        </w:rPr>
        <w:t>Wykonawca zapewnia możliwość nieodpłatnego sprawdzenia salda posiadanych środków na karcie podarunkowej za pomocą dostępnych środków komunikacji (telefon, internet) przez cały okres ważności karty.</w:t>
      </w:r>
    </w:p>
    <w:p w14:paraId="355E3541" w14:textId="77777777" w:rsidR="0061010C" w:rsidRPr="00C8501A" w:rsidRDefault="0061010C" w:rsidP="00C8501A">
      <w:pPr>
        <w:pStyle w:val="Tekstpodstawowywcity"/>
        <w:numPr>
          <w:ilvl w:val="0"/>
          <w:numId w:val="39"/>
        </w:numPr>
        <w:spacing w:after="40"/>
        <w:rPr>
          <w:rFonts w:asciiTheme="minorHAnsi" w:hAnsiTheme="minorHAnsi" w:cs="Tahoma"/>
          <w:bCs/>
          <w:sz w:val="22"/>
          <w:szCs w:val="22"/>
        </w:rPr>
      </w:pPr>
      <w:r w:rsidRPr="00C8501A">
        <w:rPr>
          <w:rFonts w:asciiTheme="minorHAnsi" w:hAnsiTheme="minorHAnsi" w:cs="Tahoma"/>
          <w:bCs/>
          <w:sz w:val="22"/>
          <w:szCs w:val="22"/>
        </w:rPr>
        <w:t>Karty podarunkowe będą uprawniać do płatności z uwzględnieniem rabatów/promocji za zakupy towarów i usług w punktach sprzedaży udzielających rabatów/promocji.</w:t>
      </w:r>
    </w:p>
    <w:p w14:paraId="7A2DD1B5" w14:textId="77777777" w:rsidR="0061010C" w:rsidRPr="00C8501A" w:rsidRDefault="0061010C" w:rsidP="00C8501A">
      <w:pPr>
        <w:pStyle w:val="Tekstpodstawowywcity"/>
        <w:numPr>
          <w:ilvl w:val="0"/>
          <w:numId w:val="39"/>
        </w:numPr>
        <w:spacing w:after="40"/>
        <w:rPr>
          <w:rFonts w:asciiTheme="minorHAnsi" w:hAnsiTheme="minorHAnsi" w:cs="Tahoma"/>
          <w:bCs/>
          <w:sz w:val="22"/>
          <w:szCs w:val="22"/>
        </w:rPr>
      </w:pPr>
      <w:r w:rsidRPr="00C8501A">
        <w:rPr>
          <w:rFonts w:asciiTheme="minorHAnsi" w:hAnsiTheme="minorHAnsi" w:cs="Tahoma"/>
          <w:bCs/>
          <w:sz w:val="22"/>
          <w:szCs w:val="22"/>
        </w:rPr>
        <w:t>Wykonawca gwarantuje, że użytkownik karty podarunkowej (okaziciel) będzie miał możliwość wykonania dowolnej liczby transakcji do wysokości dostępnych środków na karcie podarunkowej.</w:t>
      </w:r>
    </w:p>
    <w:p w14:paraId="4AD2F774" w14:textId="4ACF5D0E" w:rsidR="0061010C" w:rsidRPr="00C8501A" w:rsidRDefault="0061010C" w:rsidP="00C8501A">
      <w:pPr>
        <w:pStyle w:val="Tekstpodstawowywcity2"/>
        <w:numPr>
          <w:ilvl w:val="0"/>
          <w:numId w:val="39"/>
        </w:numPr>
        <w:spacing w:after="40" w:line="240" w:lineRule="auto"/>
        <w:ind w:left="73" w:hanging="357"/>
        <w:rPr>
          <w:rFonts w:asciiTheme="minorHAnsi" w:hAnsiTheme="minorHAnsi" w:cs="Tahoma"/>
          <w:sz w:val="16"/>
          <w:szCs w:val="16"/>
        </w:rPr>
      </w:pPr>
      <w:r w:rsidRPr="0061010C">
        <w:rPr>
          <w:rFonts w:asciiTheme="minorHAnsi" w:hAnsiTheme="minorHAnsi" w:cs="Tahoma"/>
          <w:sz w:val="22"/>
          <w:szCs w:val="22"/>
        </w:rPr>
        <w:t xml:space="preserve">Wykonawca zapewnia możliwość zastrzeżenia karty podarunkowej w przypadku kradzieży lub zgubienia </w:t>
      </w:r>
      <w:r w:rsidRPr="0061010C">
        <w:rPr>
          <w:rFonts w:asciiTheme="minorHAnsi" w:hAnsiTheme="minorHAnsi" w:cs="Tahoma"/>
          <w:bCs/>
          <w:sz w:val="22"/>
          <w:szCs w:val="22"/>
        </w:rPr>
        <w:t>24 godziny</w:t>
      </w:r>
      <w:r w:rsidR="00C8501A">
        <w:rPr>
          <w:rFonts w:asciiTheme="minorHAnsi" w:hAnsiTheme="minorHAnsi" w:cs="Tahoma"/>
          <w:bCs/>
          <w:sz w:val="22"/>
          <w:szCs w:val="22"/>
        </w:rPr>
        <w:t xml:space="preserve"> na dobę przez 7 dni w tygodniu </w:t>
      </w:r>
      <w:r w:rsidR="00C8501A" w:rsidRPr="00C8501A">
        <w:rPr>
          <w:rFonts w:asciiTheme="minorHAnsi" w:hAnsiTheme="minorHAnsi" w:cs="Tahoma"/>
          <w:bCs/>
          <w:sz w:val="16"/>
          <w:szCs w:val="16"/>
        </w:rPr>
        <w:t>/o ile wykonawca zadeklaruje/</w:t>
      </w:r>
      <w:r w:rsidR="00C8501A">
        <w:rPr>
          <w:rFonts w:asciiTheme="minorHAnsi" w:hAnsiTheme="minorHAnsi" w:cs="Tahoma"/>
          <w:bCs/>
          <w:sz w:val="16"/>
          <w:szCs w:val="16"/>
        </w:rPr>
        <w:t>.</w:t>
      </w:r>
    </w:p>
    <w:p w14:paraId="1A6BE9CB" w14:textId="77777777" w:rsidR="0061010C" w:rsidRPr="0061010C" w:rsidRDefault="0061010C" w:rsidP="00C8501A">
      <w:pPr>
        <w:pStyle w:val="Tekstpodstawowywcity2"/>
        <w:numPr>
          <w:ilvl w:val="0"/>
          <w:numId w:val="39"/>
        </w:numPr>
        <w:spacing w:after="40" w:line="240" w:lineRule="auto"/>
        <w:rPr>
          <w:rFonts w:asciiTheme="minorHAnsi" w:hAnsiTheme="minorHAnsi" w:cs="Tahoma"/>
          <w:sz w:val="22"/>
          <w:szCs w:val="22"/>
        </w:rPr>
      </w:pPr>
      <w:r w:rsidRPr="0061010C">
        <w:rPr>
          <w:rFonts w:asciiTheme="minorHAnsi" w:hAnsiTheme="minorHAnsi" w:cs="Tahoma"/>
          <w:bCs/>
          <w:sz w:val="22"/>
          <w:szCs w:val="22"/>
        </w:rPr>
        <w:t>Wykonawca nie ponosi odpowiedzialności za zniszczenie karty spowodowane jej niewłaściwym użytkowaniem, lub za zagubienie karty przez osobę użytkującą.</w:t>
      </w:r>
    </w:p>
    <w:p w14:paraId="25CCFA31"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p>
    <w:p w14:paraId="43A702D1"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6</w:t>
      </w:r>
    </w:p>
    <w:p w14:paraId="7923DDAB"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1. Za dostarczone karty podarunkowe, o których mowa w §1, Zamawiający zapłaci Wykonawcy kwotę w wysokości …………….…… PLN (słownie: ………………………………………………………….………).</w:t>
      </w:r>
    </w:p>
    <w:p w14:paraId="6FFBEFD7" w14:textId="77777777" w:rsidR="0061010C" w:rsidRPr="0061010C" w:rsidRDefault="0061010C" w:rsidP="00C8501A">
      <w:pPr>
        <w:pStyle w:val="Tekstpodstawowywcity2"/>
        <w:spacing w:after="40" w:line="240" w:lineRule="auto"/>
        <w:ind w:left="-180" w:hanging="104"/>
        <w:rPr>
          <w:rFonts w:asciiTheme="minorHAnsi" w:hAnsiTheme="minorHAnsi" w:cs="Tahoma"/>
          <w:sz w:val="22"/>
          <w:szCs w:val="22"/>
        </w:rPr>
      </w:pPr>
      <w:r w:rsidRPr="0061010C">
        <w:rPr>
          <w:rFonts w:asciiTheme="minorHAnsi" w:hAnsiTheme="minorHAnsi" w:cs="Tahoma"/>
          <w:bCs/>
          <w:sz w:val="22"/>
          <w:szCs w:val="22"/>
        </w:rPr>
        <w:t>2. Powyższa cena zawiera wszystkie koszty</w:t>
      </w:r>
      <w:r w:rsidRPr="0061010C">
        <w:rPr>
          <w:rFonts w:asciiTheme="minorHAnsi" w:hAnsiTheme="minorHAnsi" w:cs="Tahoma"/>
          <w:bCs/>
          <w:iCs/>
          <w:sz w:val="22"/>
          <w:szCs w:val="22"/>
        </w:rPr>
        <w:t xml:space="preserve"> </w:t>
      </w:r>
      <w:r w:rsidRPr="0061010C">
        <w:rPr>
          <w:rFonts w:asciiTheme="minorHAnsi" w:hAnsiTheme="minorHAnsi" w:cs="Tahoma"/>
          <w:sz w:val="22"/>
          <w:szCs w:val="22"/>
        </w:rPr>
        <w:t xml:space="preserve">związane z wykonaniem niniejszego zamówienia, w  </w:t>
      </w:r>
    </w:p>
    <w:p w14:paraId="2F2CFB93" w14:textId="77777777" w:rsidR="0061010C" w:rsidRPr="0061010C" w:rsidRDefault="0061010C" w:rsidP="00C8501A">
      <w:pPr>
        <w:pStyle w:val="Tekstpodstawowywcity2"/>
        <w:spacing w:after="40" w:line="240" w:lineRule="auto"/>
        <w:ind w:left="-182" w:hanging="102"/>
        <w:rPr>
          <w:rFonts w:asciiTheme="minorHAnsi" w:hAnsiTheme="minorHAnsi" w:cs="Tahoma"/>
          <w:sz w:val="22"/>
          <w:szCs w:val="22"/>
        </w:rPr>
      </w:pPr>
      <w:r w:rsidRPr="0061010C">
        <w:rPr>
          <w:rFonts w:asciiTheme="minorHAnsi" w:hAnsiTheme="minorHAnsi" w:cs="Tahoma"/>
          <w:sz w:val="22"/>
          <w:szCs w:val="22"/>
        </w:rPr>
        <w:t xml:space="preserve">     tym wartość kart podarunkowych, o wymaganych nominałach wyszczególnionych w </w:t>
      </w:r>
      <w:r w:rsidRPr="0061010C">
        <w:rPr>
          <w:rFonts w:asciiTheme="minorHAnsi" w:hAnsiTheme="minorHAnsi" w:cs="Tahoma"/>
          <w:bCs/>
          <w:sz w:val="22"/>
          <w:szCs w:val="22"/>
        </w:rPr>
        <w:t>§1 ust.2</w:t>
      </w:r>
      <w:r w:rsidRPr="0061010C">
        <w:rPr>
          <w:rFonts w:asciiTheme="minorHAnsi" w:hAnsiTheme="minorHAnsi" w:cs="Tahoma"/>
          <w:sz w:val="22"/>
          <w:szCs w:val="22"/>
        </w:rPr>
        <w:t xml:space="preserve">,   </w:t>
      </w:r>
    </w:p>
    <w:p w14:paraId="6BBC029A" w14:textId="77777777" w:rsidR="0061010C" w:rsidRPr="0061010C" w:rsidRDefault="0061010C" w:rsidP="00C8501A">
      <w:pPr>
        <w:pStyle w:val="Tekstpodstawowywcity2"/>
        <w:spacing w:after="40" w:line="240" w:lineRule="auto"/>
        <w:ind w:left="-182" w:hanging="102"/>
        <w:rPr>
          <w:rFonts w:asciiTheme="minorHAnsi" w:hAnsiTheme="minorHAnsi" w:cs="Tahoma"/>
          <w:sz w:val="22"/>
          <w:szCs w:val="22"/>
        </w:rPr>
      </w:pPr>
      <w:r w:rsidRPr="0061010C">
        <w:rPr>
          <w:rFonts w:asciiTheme="minorHAnsi" w:hAnsiTheme="minorHAnsi" w:cs="Tahoma"/>
          <w:sz w:val="22"/>
          <w:szCs w:val="22"/>
        </w:rPr>
        <w:t>3. Wykonawca nie pobiera żadnych dodatkowych opłat z tytułu wytworzenia kart podarunkowych, ich dostawy do siedziby Zamawiającego oraz doładowania (zasilenia) i aktywacji.</w:t>
      </w:r>
    </w:p>
    <w:p w14:paraId="26BCC3BC"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sz w:val="22"/>
          <w:szCs w:val="22"/>
        </w:rPr>
        <w:t>4.  Z</w:t>
      </w:r>
      <w:r w:rsidRPr="0061010C">
        <w:rPr>
          <w:rFonts w:asciiTheme="minorHAnsi" w:hAnsiTheme="minorHAnsi" w:cs="Tahoma"/>
          <w:bCs/>
          <w:sz w:val="22"/>
          <w:szCs w:val="22"/>
        </w:rPr>
        <w:t xml:space="preserve">apłata należności za dostarczone karty podarunkowe nastąpi w ciągu </w:t>
      </w:r>
      <w:r w:rsidRPr="0061010C">
        <w:rPr>
          <w:rFonts w:asciiTheme="minorHAnsi" w:hAnsiTheme="minorHAnsi" w:cs="Tahoma"/>
          <w:b/>
          <w:bCs/>
          <w:sz w:val="22"/>
          <w:szCs w:val="22"/>
        </w:rPr>
        <w:t>14 dni</w:t>
      </w:r>
      <w:r w:rsidRPr="0061010C">
        <w:rPr>
          <w:rFonts w:asciiTheme="minorHAnsi" w:hAnsiTheme="minorHAnsi" w:cs="Tahoma"/>
          <w:bCs/>
          <w:sz w:val="22"/>
          <w:szCs w:val="22"/>
        </w:rPr>
        <w:t xml:space="preserve"> od daty wpływu faktury/noty księgowej do Zamawiającego.</w:t>
      </w:r>
    </w:p>
    <w:p w14:paraId="32ADCB74" w14:textId="77777777" w:rsidR="0061010C" w:rsidRPr="0061010C" w:rsidRDefault="0061010C" w:rsidP="00C8501A">
      <w:pPr>
        <w:pStyle w:val="Tekstpodstawowywcity2"/>
        <w:spacing w:after="40" w:line="240" w:lineRule="auto"/>
        <w:ind w:left="-141" w:hanging="284"/>
        <w:rPr>
          <w:rFonts w:asciiTheme="minorHAnsi" w:hAnsiTheme="minorHAnsi" w:cs="Tahoma"/>
          <w:sz w:val="22"/>
          <w:szCs w:val="22"/>
        </w:rPr>
      </w:pPr>
      <w:r w:rsidRPr="0061010C">
        <w:rPr>
          <w:rFonts w:asciiTheme="minorHAnsi" w:hAnsiTheme="minorHAnsi" w:cs="Tahoma"/>
          <w:bCs/>
          <w:sz w:val="22"/>
          <w:szCs w:val="22"/>
        </w:rPr>
        <w:t xml:space="preserve">   5.  Cena jest stała przez cały okres obowiązywania umowy</w:t>
      </w:r>
    </w:p>
    <w:p w14:paraId="5062F7E8" w14:textId="77777777" w:rsid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6.  Za dzień zapłaty uznaje się dzień obciążenia rachunku Zamawiającego.</w:t>
      </w:r>
    </w:p>
    <w:p w14:paraId="4E4E227A" w14:textId="77777777" w:rsidR="00CA5B3A" w:rsidRDefault="00CA5B3A" w:rsidP="00C8501A">
      <w:pPr>
        <w:pStyle w:val="Tekstpodstawowywcity2"/>
        <w:spacing w:after="40" w:line="240" w:lineRule="auto"/>
        <w:ind w:left="0" w:hanging="284"/>
        <w:rPr>
          <w:rFonts w:asciiTheme="minorHAnsi" w:hAnsiTheme="minorHAnsi" w:cs="Tahoma"/>
          <w:bCs/>
          <w:sz w:val="22"/>
          <w:szCs w:val="22"/>
        </w:rPr>
      </w:pPr>
    </w:p>
    <w:p w14:paraId="268D7F88" w14:textId="77777777" w:rsidR="00CA5B3A" w:rsidRPr="0061010C" w:rsidRDefault="00CA5B3A" w:rsidP="00C8501A">
      <w:pPr>
        <w:pStyle w:val="Tekstpodstawowywcity2"/>
        <w:spacing w:after="40" w:line="240" w:lineRule="auto"/>
        <w:ind w:left="0" w:hanging="284"/>
        <w:rPr>
          <w:rFonts w:asciiTheme="minorHAnsi" w:hAnsiTheme="minorHAnsi" w:cs="Tahoma"/>
          <w:bCs/>
          <w:sz w:val="22"/>
          <w:szCs w:val="22"/>
        </w:rPr>
      </w:pPr>
    </w:p>
    <w:p w14:paraId="7FCD6627" w14:textId="77777777" w:rsidR="0061010C" w:rsidRDefault="0061010C" w:rsidP="00C8501A">
      <w:pPr>
        <w:pStyle w:val="Tekstpodstawowywcity2"/>
        <w:spacing w:after="40" w:line="240" w:lineRule="auto"/>
        <w:ind w:left="0" w:hanging="284"/>
        <w:rPr>
          <w:rFonts w:asciiTheme="minorHAnsi" w:hAnsiTheme="minorHAnsi" w:cs="Tahoma"/>
          <w:bCs/>
          <w:sz w:val="22"/>
          <w:szCs w:val="22"/>
        </w:rPr>
      </w:pPr>
    </w:p>
    <w:p w14:paraId="05D4F56F"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7</w:t>
      </w:r>
    </w:p>
    <w:p w14:paraId="55D86230" w14:textId="77777777" w:rsidR="0061010C" w:rsidRPr="0061010C" w:rsidRDefault="0061010C" w:rsidP="00C8501A">
      <w:pPr>
        <w:pStyle w:val="Tekstpodstawowywcity2"/>
        <w:numPr>
          <w:ilvl w:val="0"/>
          <w:numId w:val="36"/>
        </w:numPr>
        <w:spacing w:after="40" w:line="240" w:lineRule="auto"/>
        <w:ind w:left="-142" w:hanging="142"/>
        <w:rPr>
          <w:rFonts w:asciiTheme="minorHAnsi" w:hAnsiTheme="minorHAnsi" w:cs="Tahoma"/>
          <w:bCs/>
          <w:sz w:val="22"/>
          <w:szCs w:val="22"/>
        </w:rPr>
      </w:pPr>
      <w:r w:rsidRPr="0061010C">
        <w:rPr>
          <w:rFonts w:asciiTheme="minorHAnsi" w:hAnsiTheme="minorHAnsi" w:cs="Tahoma"/>
          <w:bCs/>
          <w:sz w:val="22"/>
          <w:szCs w:val="22"/>
        </w:rPr>
        <w:t>W przypadku stwierdzenia wadliwości kart podarunkowych w całym okresie ich ważności</w:t>
      </w:r>
    </w:p>
    <w:p w14:paraId="693BB47C" w14:textId="77777777" w:rsidR="0061010C" w:rsidRPr="0061010C" w:rsidRDefault="0061010C" w:rsidP="00C8501A">
      <w:pPr>
        <w:pStyle w:val="Tekstpodstawowywcity2"/>
        <w:spacing w:after="40" w:line="240" w:lineRule="auto"/>
        <w:ind w:left="0"/>
        <w:rPr>
          <w:rFonts w:asciiTheme="minorHAnsi" w:hAnsiTheme="minorHAnsi" w:cs="Tahoma"/>
          <w:bCs/>
          <w:sz w:val="22"/>
          <w:szCs w:val="22"/>
        </w:rPr>
      </w:pPr>
      <w:r w:rsidRPr="0061010C">
        <w:rPr>
          <w:rFonts w:asciiTheme="minorHAnsi" w:hAnsiTheme="minorHAnsi" w:cs="Tahoma"/>
          <w:bCs/>
          <w:sz w:val="22"/>
          <w:szCs w:val="22"/>
        </w:rPr>
        <w:t>Wykonawca wymieni na własny koszt wadliwe karty podarunkowe na karty podarunkowe wolne od wad w ciągu 2 dni od dnia złożenia reklamacji przez Zamawiającego.</w:t>
      </w:r>
    </w:p>
    <w:p w14:paraId="3287EC36"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2.  Wykonawca zapłaci Zamawiającemu karę umowną za zwłokę w dostarczeniu przedmiotu  </w:t>
      </w:r>
    </w:p>
    <w:p w14:paraId="237DB46D"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umowy w wysokości 0,2% kwoty, o której mowa w §6 ust.1 za każdy dzień zwłoki.</w:t>
      </w:r>
    </w:p>
    <w:p w14:paraId="287F8726"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3.  Wykonawca zapłaci Zamawiającemu karę umowną za zwłokę w wymianie wadliwych kart  </w:t>
      </w:r>
    </w:p>
    <w:p w14:paraId="3F709692"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podarunkowych na wolne od wad, w wysokości 0,2% kwoty, o której mowa w §6 ust.1, za każdy    </w:t>
      </w:r>
    </w:p>
    <w:p w14:paraId="5D4D29BE" w14:textId="77777777" w:rsidR="0061010C" w:rsidRPr="0061010C" w:rsidRDefault="0061010C" w:rsidP="00C8501A">
      <w:pPr>
        <w:pStyle w:val="Tekstpodstawowywcity2"/>
        <w:spacing w:after="40" w:line="240" w:lineRule="auto"/>
        <w:ind w:left="-284"/>
        <w:rPr>
          <w:rFonts w:asciiTheme="minorHAnsi" w:hAnsiTheme="minorHAnsi" w:cs="Tahoma"/>
          <w:bCs/>
          <w:sz w:val="22"/>
          <w:szCs w:val="22"/>
        </w:rPr>
      </w:pPr>
      <w:r w:rsidRPr="0061010C">
        <w:rPr>
          <w:rFonts w:asciiTheme="minorHAnsi" w:hAnsiTheme="minorHAnsi" w:cs="Tahoma"/>
          <w:bCs/>
          <w:sz w:val="22"/>
          <w:szCs w:val="22"/>
        </w:rPr>
        <w:t xml:space="preserve">     dzień zwłoki po terminie określonym w ust.1.</w:t>
      </w:r>
    </w:p>
    <w:p w14:paraId="74473B88"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4.  W przypadku zwłoki w zapłacie należności Wykonawcy przysługuje prawo do naliczenia Zamawiającemu odsetek ustawowych.</w:t>
      </w:r>
    </w:p>
    <w:p w14:paraId="6BC3C49E" w14:textId="77777777" w:rsidR="0061010C" w:rsidRPr="0061010C" w:rsidRDefault="0061010C" w:rsidP="00C8501A">
      <w:pPr>
        <w:pStyle w:val="Tekstpodstawowywcity2"/>
        <w:spacing w:after="40" w:line="240" w:lineRule="auto"/>
        <w:ind w:left="-284"/>
        <w:rPr>
          <w:rFonts w:asciiTheme="minorHAnsi" w:hAnsiTheme="minorHAnsi" w:cs="Tahoma"/>
          <w:b/>
          <w:sz w:val="22"/>
          <w:szCs w:val="22"/>
        </w:rPr>
      </w:pPr>
    </w:p>
    <w:p w14:paraId="505AD71C"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8</w:t>
      </w:r>
    </w:p>
    <w:p w14:paraId="47FB34CC" w14:textId="77777777" w:rsidR="0061010C" w:rsidRPr="0061010C" w:rsidRDefault="0061010C" w:rsidP="00C8501A">
      <w:pPr>
        <w:pStyle w:val="Tekstpodstawowywcity2"/>
        <w:spacing w:after="40" w:line="240" w:lineRule="auto"/>
        <w:ind w:left="-142" w:hanging="284"/>
        <w:rPr>
          <w:rFonts w:asciiTheme="minorHAnsi" w:hAnsiTheme="minorHAnsi" w:cs="Tahoma"/>
          <w:bCs/>
          <w:sz w:val="22"/>
          <w:szCs w:val="22"/>
        </w:rPr>
      </w:pPr>
      <w:r w:rsidRPr="0061010C">
        <w:rPr>
          <w:rFonts w:asciiTheme="minorHAnsi" w:hAnsiTheme="minorHAnsi" w:cs="Tahoma"/>
          <w:bCs/>
          <w:sz w:val="22"/>
          <w:szCs w:val="22"/>
        </w:rPr>
        <w:t xml:space="preserve">  1. W przypadku zwłoki Wykonawcy w dostawie towaru w terminie dłuższym niż 7 dni Zamawiający   </w:t>
      </w:r>
    </w:p>
    <w:p w14:paraId="0B2557F8" w14:textId="77777777" w:rsidR="0061010C" w:rsidRPr="0061010C" w:rsidRDefault="0061010C" w:rsidP="00C8501A">
      <w:pPr>
        <w:pStyle w:val="Tekstpodstawowywcity2"/>
        <w:spacing w:after="40" w:line="240" w:lineRule="auto"/>
        <w:ind w:left="-142" w:hanging="284"/>
        <w:rPr>
          <w:rFonts w:asciiTheme="minorHAnsi" w:hAnsiTheme="minorHAnsi" w:cs="Tahoma"/>
          <w:bCs/>
          <w:sz w:val="22"/>
          <w:szCs w:val="22"/>
        </w:rPr>
      </w:pPr>
      <w:r w:rsidRPr="0061010C">
        <w:rPr>
          <w:rFonts w:asciiTheme="minorHAnsi" w:hAnsiTheme="minorHAnsi" w:cs="Tahoma"/>
          <w:bCs/>
          <w:sz w:val="22"/>
          <w:szCs w:val="22"/>
        </w:rPr>
        <w:t xml:space="preserve">       ma prawo odstąpić od umowy.</w:t>
      </w:r>
    </w:p>
    <w:p w14:paraId="32AC811D" w14:textId="77777777" w:rsidR="0061010C" w:rsidRPr="0061010C" w:rsidRDefault="0061010C" w:rsidP="00C8501A">
      <w:pPr>
        <w:pStyle w:val="Tekstpodstawowywcity2"/>
        <w:spacing w:after="40" w:line="240" w:lineRule="auto"/>
        <w:ind w:left="-142" w:hanging="426"/>
        <w:rPr>
          <w:rFonts w:asciiTheme="minorHAnsi" w:hAnsiTheme="minorHAnsi" w:cs="Tahoma"/>
          <w:bCs/>
          <w:sz w:val="22"/>
          <w:szCs w:val="22"/>
        </w:rPr>
      </w:pPr>
      <w:r w:rsidRPr="0061010C">
        <w:rPr>
          <w:rFonts w:asciiTheme="minorHAnsi" w:hAnsiTheme="minorHAnsi" w:cs="Tahoma"/>
          <w:bCs/>
          <w:sz w:val="22"/>
          <w:szCs w:val="22"/>
        </w:rPr>
        <w:t xml:space="preserve">     2. Zamawiający może również odstąpić od umowy w razie istotnej zmiany okoliczności   </w:t>
      </w:r>
    </w:p>
    <w:p w14:paraId="1EE1FBF8" w14:textId="77777777" w:rsidR="0061010C" w:rsidRPr="0061010C" w:rsidRDefault="0061010C" w:rsidP="00C8501A">
      <w:pPr>
        <w:pStyle w:val="Tekstpodstawowywcity2"/>
        <w:spacing w:after="40" w:line="240" w:lineRule="auto"/>
        <w:ind w:left="-142" w:hanging="426"/>
        <w:rPr>
          <w:rFonts w:asciiTheme="minorHAnsi" w:hAnsiTheme="minorHAnsi" w:cs="Tahoma"/>
          <w:bCs/>
          <w:sz w:val="22"/>
          <w:szCs w:val="22"/>
        </w:rPr>
      </w:pPr>
      <w:r w:rsidRPr="0061010C">
        <w:rPr>
          <w:rFonts w:asciiTheme="minorHAnsi" w:hAnsiTheme="minorHAnsi" w:cs="Tahoma"/>
          <w:bCs/>
          <w:sz w:val="22"/>
          <w:szCs w:val="22"/>
        </w:rPr>
        <w:t xml:space="preserve">          powodujących, że wykonanie umowy nie leży w interesie publicznym, czego nie można było  przewidzieć w chwili zawarcia umowy.</w:t>
      </w:r>
    </w:p>
    <w:p w14:paraId="5E8C290A"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3. Odstąpienie od umowy w tym wypadku może nastąpić w trybie i na zasadach określonych  </w:t>
      </w:r>
    </w:p>
    <w:p w14:paraId="420F5D91"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w art. 145 ustawy z dnia 29 stycznia 2004r.- Prawo zamówień publicznych.</w:t>
      </w:r>
    </w:p>
    <w:p w14:paraId="628563F5"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4. Zamawiający może również rozwiązać umowę ze skutkiem natychmiastowym w przypadku  </w:t>
      </w:r>
    </w:p>
    <w:p w14:paraId="32589781"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rażąco nienależytego wykonywania dostawy lub w przypadku rażącego naruszenia przez  </w:t>
      </w:r>
    </w:p>
    <w:p w14:paraId="0BB9001D"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Wykonawcę postanowień niniejszej umowy.</w:t>
      </w:r>
    </w:p>
    <w:p w14:paraId="5346209E" w14:textId="77777777" w:rsidR="0061010C" w:rsidRPr="0061010C" w:rsidRDefault="0061010C" w:rsidP="00C8501A">
      <w:pPr>
        <w:pStyle w:val="Tekstpodstawowywcity2"/>
        <w:spacing w:after="40" w:line="240" w:lineRule="auto"/>
        <w:ind w:left="0" w:hanging="426"/>
        <w:rPr>
          <w:rFonts w:asciiTheme="minorHAnsi" w:hAnsiTheme="minorHAnsi" w:cs="Tahoma"/>
          <w:bCs/>
          <w:sz w:val="22"/>
          <w:szCs w:val="22"/>
        </w:rPr>
      </w:pPr>
      <w:r w:rsidRPr="0061010C">
        <w:rPr>
          <w:rFonts w:asciiTheme="minorHAnsi" w:hAnsiTheme="minorHAnsi" w:cs="Tahoma"/>
          <w:bCs/>
          <w:sz w:val="22"/>
          <w:szCs w:val="22"/>
        </w:rPr>
        <w:t xml:space="preserve">  </w:t>
      </w:r>
    </w:p>
    <w:p w14:paraId="445E1D32"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9</w:t>
      </w:r>
    </w:p>
    <w:p w14:paraId="6992F229" w14:textId="77777777" w:rsidR="0061010C" w:rsidRPr="0061010C" w:rsidRDefault="0061010C" w:rsidP="00C8501A">
      <w:pPr>
        <w:pStyle w:val="Tekstpodstawowywcity2"/>
        <w:spacing w:after="40" w:line="240" w:lineRule="auto"/>
        <w:ind w:left="-426"/>
        <w:rPr>
          <w:rFonts w:asciiTheme="minorHAnsi" w:hAnsiTheme="minorHAnsi" w:cs="Tahoma"/>
          <w:bCs/>
          <w:sz w:val="22"/>
          <w:szCs w:val="22"/>
        </w:rPr>
      </w:pPr>
      <w:r w:rsidRPr="0061010C">
        <w:rPr>
          <w:rFonts w:asciiTheme="minorHAnsi" w:hAnsiTheme="minorHAnsi" w:cs="Tahoma"/>
          <w:bCs/>
          <w:sz w:val="22"/>
          <w:szCs w:val="22"/>
        </w:rPr>
        <w:t xml:space="preserve">   Sprawy mogące wyniknąć przy wykonywaniu niniejszej umowy strony poddają rozstrzygnięciu  </w:t>
      </w:r>
    </w:p>
    <w:p w14:paraId="4560F76B" w14:textId="77777777" w:rsidR="0061010C" w:rsidRPr="0061010C" w:rsidRDefault="0061010C" w:rsidP="00C8501A">
      <w:pPr>
        <w:pStyle w:val="Tekstpodstawowywcity2"/>
        <w:spacing w:after="40" w:line="240" w:lineRule="auto"/>
        <w:ind w:left="-426"/>
        <w:rPr>
          <w:rFonts w:asciiTheme="minorHAnsi" w:hAnsiTheme="minorHAnsi" w:cs="Tahoma"/>
          <w:bCs/>
          <w:sz w:val="22"/>
          <w:szCs w:val="22"/>
        </w:rPr>
      </w:pPr>
      <w:r w:rsidRPr="0061010C">
        <w:rPr>
          <w:rFonts w:asciiTheme="minorHAnsi" w:hAnsiTheme="minorHAnsi" w:cs="Tahoma"/>
          <w:bCs/>
          <w:sz w:val="22"/>
          <w:szCs w:val="22"/>
        </w:rPr>
        <w:t xml:space="preserve">   sądu właściwego dla siedziby Zamawiającego, po wykorzystaniu postępowania ugodowego.</w:t>
      </w:r>
    </w:p>
    <w:p w14:paraId="3400AC9F" w14:textId="77777777" w:rsidR="0061010C" w:rsidRPr="0061010C" w:rsidRDefault="0061010C" w:rsidP="00C8501A">
      <w:pPr>
        <w:autoSpaceDE w:val="0"/>
        <w:autoSpaceDN w:val="0"/>
        <w:adjustRightInd w:val="0"/>
        <w:spacing w:after="40"/>
        <w:ind w:left="-143"/>
        <w:jc w:val="both"/>
        <w:rPr>
          <w:rFonts w:asciiTheme="minorHAnsi" w:hAnsiTheme="minorHAnsi" w:cs="Tahoma"/>
          <w:sz w:val="22"/>
          <w:szCs w:val="22"/>
        </w:rPr>
      </w:pPr>
    </w:p>
    <w:p w14:paraId="18EB270E" w14:textId="77777777" w:rsidR="0061010C" w:rsidRPr="0061010C" w:rsidRDefault="0061010C" w:rsidP="00C8501A">
      <w:pPr>
        <w:pStyle w:val="Tekstpodstawowywcity2"/>
        <w:spacing w:after="40" w:line="240" w:lineRule="auto"/>
        <w:jc w:val="center"/>
        <w:rPr>
          <w:rFonts w:asciiTheme="minorHAnsi" w:hAnsiTheme="minorHAnsi" w:cs="Tahoma"/>
          <w:b/>
          <w:sz w:val="22"/>
          <w:szCs w:val="22"/>
        </w:rPr>
      </w:pPr>
      <w:r w:rsidRPr="0061010C">
        <w:rPr>
          <w:rFonts w:asciiTheme="minorHAnsi" w:hAnsiTheme="minorHAnsi" w:cs="Tahoma"/>
          <w:b/>
          <w:sz w:val="22"/>
          <w:szCs w:val="22"/>
        </w:rPr>
        <w:t>§ 10</w:t>
      </w:r>
    </w:p>
    <w:p w14:paraId="10460F04" w14:textId="77777777" w:rsidR="0061010C" w:rsidRPr="0061010C" w:rsidRDefault="0061010C" w:rsidP="00C8501A">
      <w:pPr>
        <w:pStyle w:val="Tekstpodstawowywcity2"/>
        <w:spacing w:after="40" w:line="240" w:lineRule="auto"/>
        <w:ind w:left="0" w:hanging="284"/>
        <w:rPr>
          <w:rFonts w:asciiTheme="minorHAnsi" w:hAnsiTheme="minorHAnsi" w:cs="Tahoma"/>
          <w:sz w:val="22"/>
          <w:szCs w:val="22"/>
        </w:rPr>
      </w:pPr>
      <w:r w:rsidRPr="0061010C">
        <w:rPr>
          <w:rFonts w:asciiTheme="minorHAnsi" w:hAnsiTheme="minorHAnsi" w:cs="Tahoma"/>
          <w:sz w:val="22"/>
          <w:szCs w:val="22"/>
        </w:rPr>
        <w:t xml:space="preserve">1.  Wszystkie sprawy nieuregulowane niniejszą umową będą regulowane przepisami ustawy z     </w:t>
      </w:r>
    </w:p>
    <w:p w14:paraId="6ABAD881" w14:textId="0A3D10FA" w:rsidR="0061010C" w:rsidRPr="0061010C" w:rsidRDefault="0061010C" w:rsidP="00C8501A">
      <w:pPr>
        <w:pStyle w:val="Tekstpodstawowywcity2"/>
        <w:spacing w:after="40" w:line="240" w:lineRule="auto"/>
        <w:ind w:left="0"/>
        <w:rPr>
          <w:rFonts w:asciiTheme="minorHAnsi" w:hAnsiTheme="minorHAnsi" w:cs="Tahoma"/>
          <w:sz w:val="22"/>
          <w:szCs w:val="22"/>
        </w:rPr>
      </w:pPr>
      <w:r w:rsidRPr="0061010C">
        <w:rPr>
          <w:rFonts w:asciiTheme="minorHAnsi" w:hAnsiTheme="minorHAnsi" w:cs="Tahoma"/>
          <w:sz w:val="22"/>
          <w:szCs w:val="22"/>
        </w:rPr>
        <w:t>dnia 29 stycznia 2004r. - Prawo zamówień publicznyc</w:t>
      </w:r>
      <w:r w:rsidR="001173AC">
        <w:rPr>
          <w:rFonts w:asciiTheme="minorHAnsi" w:hAnsiTheme="minorHAnsi" w:cs="Tahoma"/>
          <w:sz w:val="22"/>
          <w:szCs w:val="22"/>
        </w:rPr>
        <w:t>h (tekst jednolity Dz. U. z 2017 r. Poz. 1579</w:t>
      </w:r>
      <w:r w:rsidRPr="0061010C">
        <w:rPr>
          <w:rFonts w:asciiTheme="minorHAnsi" w:hAnsiTheme="minorHAnsi" w:cs="Tahoma"/>
          <w:sz w:val="22"/>
          <w:szCs w:val="22"/>
        </w:rPr>
        <w:t xml:space="preserve">), oraz przepisami Kodeksu Cywilnego.                                                                                                                                                                                                                                                                                                           </w:t>
      </w:r>
    </w:p>
    <w:p w14:paraId="1D10B4B7"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2.  Wszelkie zmiany lub uzupełnienia do niniejszej umowy staną się jej nieodłączną częścią tylko po przedstawieniu ich w formie pisemnej i podpisaniu przez umawiające się strony.</w:t>
      </w:r>
    </w:p>
    <w:p w14:paraId="24F1A0E1"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3.  Niniejsza umowa została sporządzona w 2 jednobrzmiących egzemplarzach (1 egz. dla   </w:t>
      </w:r>
    </w:p>
    <w:p w14:paraId="64B5ADC1" w14:textId="77777777" w:rsidR="0061010C" w:rsidRPr="0061010C" w:rsidRDefault="0061010C" w:rsidP="00C8501A">
      <w:pPr>
        <w:pStyle w:val="Tekstpodstawowywcity2"/>
        <w:spacing w:after="40" w:line="240" w:lineRule="auto"/>
        <w:ind w:left="0" w:hanging="284"/>
        <w:rPr>
          <w:rFonts w:asciiTheme="minorHAnsi" w:hAnsiTheme="minorHAnsi" w:cs="Tahoma"/>
          <w:bCs/>
          <w:sz w:val="22"/>
          <w:szCs w:val="22"/>
        </w:rPr>
      </w:pPr>
      <w:r w:rsidRPr="0061010C">
        <w:rPr>
          <w:rFonts w:asciiTheme="minorHAnsi" w:hAnsiTheme="minorHAnsi" w:cs="Tahoma"/>
          <w:bCs/>
          <w:sz w:val="22"/>
          <w:szCs w:val="22"/>
        </w:rPr>
        <w:t xml:space="preserve">      Zamawiającego i 1 egz. dla Wykonawcy) i obowiązuje każdą ze stron w swoim zakresie.</w:t>
      </w:r>
    </w:p>
    <w:p w14:paraId="28D7B309" w14:textId="77777777" w:rsidR="0061010C" w:rsidRPr="0061010C" w:rsidRDefault="0061010C" w:rsidP="00C8501A">
      <w:pPr>
        <w:pStyle w:val="Tekstpodstawowywcity2"/>
        <w:spacing w:after="40" w:line="240" w:lineRule="auto"/>
        <w:rPr>
          <w:rFonts w:asciiTheme="minorHAnsi" w:hAnsiTheme="minorHAnsi" w:cs="Tahoma"/>
          <w:bCs/>
          <w:sz w:val="22"/>
          <w:szCs w:val="22"/>
        </w:rPr>
      </w:pPr>
    </w:p>
    <w:p w14:paraId="75FC25A6" w14:textId="77777777" w:rsidR="0061010C" w:rsidRPr="0061010C" w:rsidRDefault="0061010C" w:rsidP="00C8501A">
      <w:pPr>
        <w:pStyle w:val="Tekstpodstawowywcity2"/>
        <w:spacing w:after="40" w:line="240" w:lineRule="auto"/>
        <w:rPr>
          <w:rFonts w:asciiTheme="minorHAnsi" w:hAnsiTheme="minorHAnsi" w:cs="Tahoma"/>
          <w:bCs/>
          <w:sz w:val="22"/>
          <w:szCs w:val="22"/>
        </w:rPr>
      </w:pPr>
    </w:p>
    <w:p w14:paraId="623596A9" w14:textId="77777777" w:rsidR="0061010C" w:rsidRPr="0061010C" w:rsidRDefault="0061010C" w:rsidP="00C8501A">
      <w:pPr>
        <w:pStyle w:val="Tekstpodstawowywcity2"/>
        <w:spacing w:after="40" w:line="240" w:lineRule="auto"/>
        <w:rPr>
          <w:rFonts w:asciiTheme="minorHAnsi" w:hAnsiTheme="minorHAnsi" w:cs="Tahoma"/>
          <w:b/>
          <w:sz w:val="22"/>
          <w:szCs w:val="22"/>
        </w:rPr>
      </w:pPr>
      <w:r w:rsidRPr="0061010C">
        <w:rPr>
          <w:rFonts w:asciiTheme="minorHAnsi" w:hAnsiTheme="minorHAnsi" w:cs="Tahoma"/>
          <w:b/>
          <w:sz w:val="22"/>
          <w:szCs w:val="22"/>
        </w:rPr>
        <w:t xml:space="preserve">          Za Wykonawcę:                                                                   za Zamawiającego:</w:t>
      </w:r>
    </w:p>
    <w:p w14:paraId="3CE1C1B6" w14:textId="77777777" w:rsidR="0061010C" w:rsidRPr="0061010C" w:rsidRDefault="0061010C" w:rsidP="00C8501A">
      <w:pPr>
        <w:pStyle w:val="Tekstpodstawowywcity2"/>
        <w:spacing w:after="40" w:line="240" w:lineRule="auto"/>
        <w:ind w:left="0"/>
        <w:jc w:val="center"/>
        <w:rPr>
          <w:rFonts w:asciiTheme="minorHAnsi" w:hAnsiTheme="minorHAnsi" w:cs="Tahoma"/>
          <w:b/>
          <w:sz w:val="22"/>
          <w:szCs w:val="22"/>
        </w:rPr>
      </w:pPr>
    </w:p>
    <w:p w14:paraId="3BD147AC" w14:textId="77777777" w:rsidR="0061010C" w:rsidRPr="0061010C" w:rsidRDefault="0061010C" w:rsidP="00C8501A">
      <w:pPr>
        <w:pStyle w:val="Tekstpodstawowywcity2"/>
        <w:spacing w:after="40" w:line="240" w:lineRule="auto"/>
        <w:ind w:left="0"/>
        <w:jc w:val="center"/>
        <w:rPr>
          <w:rFonts w:asciiTheme="minorHAnsi" w:hAnsiTheme="minorHAnsi" w:cs="Tahoma"/>
          <w:bCs/>
          <w:sz w:val="22"/>
          <w:szCs w:val="22"/>
        </w:rPr>
      </w:pPr>
    </w:p>
    <w:p w14:paraId="66B7622E" w14:textId="77777777" w:rsidR="0061010C" w:rsidRPr="0061010C" w:rsidRDefault="0061010C" w:rsidP="00C8501A">
      <w:pPr>
        <w:pStyle w:val="Tekstpodstawowywcity2"/>
        <w:spacing w:after="40" w:line="240" w:lineRule="auto"/>
        <w:ind w:left="0"/>
        <w:jc w:val="center"/>
        <w:rPr>
          <w:rFonts w:asciiTheme="minorHAnsi" w:hAnsiTheme="minorHAnsi" w:cs="Tahoma"/>
          <w:bCs/>
          <w:sz w:val="22"/>
          <w:szCs w:val="22"/>
        </w:rPr>
      </w:pPr>
    </w:p>
    <w:p w14:paraId="243E709B" w14:textId="77777777" w:rsidR="0061010C" w:rsidRPr="0061010C" w:rsidRDefault="0061010C" w:rsidP="00C8501A">
      <w:pPr>
        <w:pStyle w:val="Tekstpodstawowywcity2"/>
        <w:spacing w:after="40" w:line="240" w:lineRule="auto"/>
        <w:rPr>
          <w:rFonts w:asciiTheme="minorHAnsi" w:hAnsiTheme="minorHAnsi" w:cs="Tahoma"/>
          <w:bCs/>
          <w:sz w:val="22"/>
          <w:szCs w:val="22"/>
        </w:rPr>
      </w:pPr>
      <w:r w:rsidRPr="0061010C">
        <w:rPr>
          <w:rFonts w:asciiTheme="minorHAnsi" w:hAnsiTheme="minorHAnsi" w:cs="Tahoma"/>
          <w:bCs/>
          <w:sz w:val="22"/>
          <w:szCs w:val="22"/>
        </w:rPr>
        <w:t xml:space="preserve"> </w:t>
      </w:r>
    </w:p>
    <w:p w14:paraId="0A72A162" w14:textId="77777777" w:rsidR="0061010C" w:rsidRPr="0061010C" w:rsidRDefault="0061010C" w:rsidP="00C8501A">
      <w:pPr>
        <w:pStyle w:val="Tekstpodstawowywcity2"/>
        <w:spacing w:after="40" w:line="240" w:lineRule="auto"/>
        <w:rPr>
          <w:rFonts w:asciiTheme="minorHAnsi" w:hAnsiTheme="minorHAnsi" w:cs="Tahoma"/>
          <w:bCs/>
          <w:sz w:val="22"/>
          <w:szCs w:val="22"/>
        </w:rPr>
      </w:pPr>
      <w:r w:rsidRPr="0061010C">
        <w:rPr>
          <w:rFonts w:asciiTheme="minorHAnsi" w:hAnsiTheme="minorHAnsi" w:cs="Tahoma"/>
          <w:bCs/>
          <w:sz w:val="22"/>
          <w:szCs w:val="22"/>
        </w:rPr>
        <w:t xml:space="preserve"> ........................................................                                                    ..........................................................</w:t>
      </w:r>
    </w:p>
    <w:p w14:paraId="6AA5F37B" w14:textId="77777777" w:rsidR="0061010C" w:rsidRDefault="0061010C" w:rsidP="0061010C">
      <w:pPr>
        <w:pStyle w:val="Tekstpodstawowywcity2"/>
        <w:spacing w:line="240" w:lineRule="auto"/>
        <w:jc w:val="center"/>
        <w:rPr>
          <w:rFonts w:ascii="Tahoma" w:hAnsi="Tahoma" w:cs="Tahoma"/>
          <w:b/>
          <w:sz w:val="22"/>
        </w:rPr>
      </w:pPr>
    </w:p>
    <w:sectPr w:rsidR="0061010C"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37870" w14:textId="77777777" w:rsidR="00F06F58" w:rsidRDefault="00F06F58">
      <w:r>
        <w:separator/>
      </w:r>
    </w:p>
  </w:endnote>
  <w:endnote w:type="continuationSeparator" w:id="0">
    <w:p w14:paraId="58994F57" w14:textId="77777777" w:rsidR="00F06F58" w:rsidRDefault="00F0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036FB8" w:rsidRDefault="00036FB8">
        <w:pPr>
          <w:pStyle w:val="Stopka"/>
          <w:jc w:val="right"/>
        </w:pPr>
        <w:r>
          <w:fldChar w:fldCharType="begin"/>
        </w:r>
        <w:r>
          <w:instrText>PAGE   \* MERGEFORMAT</w:instrText>
        </w:r>
        <w:r>
          <w:fldChar w:fldCharType="separate"/>
        </w:r>
        <w:r w:rsidR="00F06F58">
          <w:rPr>
            <w:noProof/>
          </w:rPr>
          <w:t>1</w:t>
        </w:r>
        <w:r>
          <w:fldChar w:fldCharType="end"/>
        </w:r>
      </w:p>
    </w:sdtContent>
  </w:sdt>
  <w:p w14:paraId="28807322" w14:textId="77777777" w:rsidR="00036FB8" w:rsidRDefault="00036F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036FB8" w:rsidRPr="009433E1" w:rsidRDefault="00036FB8"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563AFE">
      <w:rPr>
        <w:rStyle w:val="Numerstrony"/>
        <w:rFonts w:ascii="Arial Narrow" w:hAnsi="Arial Narrow"/>
        <w:noProof/>
      </w:rPr>
      <w:t>16</w:t>
    </w:r>
    <w:r w:rsidRPr="009433E1">
      <w:rPr>
        <w:rStyle w:val="Numerstrony"/>
        <w:rFonts w:ascii="Arial Narrow" w:hAnsi="Arial Narrow"/>
      </w:rPr>
      <w:fldChar w:fldCharType="end"/>
    </w:r>
  </w:p>
  <w:p w14:paraId="0F5560EE" w14:textId="77777777" w:rsidR="00036FB8" w:rsidRDefault="00036FB8"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036FB8" w:rsidRDefault="00036FB8" w:rsidP="005E3059">
    <w:pPr>
      <w:pStyle w:val="Stopka"/>
      <w:framePr w:wrap="around" w:vAnchor="text" w:hAnchor="margin" w:xAlign="center" w:y="1"/>
      <w:ind w:right="360"/>
      <w:rPr>
        <w:rStyle w:val="Numerstrony"/>
      </w:rPr>
    </w:pPr>
  </w:p>
  <w:p w14:paraId="5E758F75" w14:textId="77777777" w:rsidR="00036FB8" w:rsidRDefault="00036FB8"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20D63" w14:textId="77777777" w:rsidR="00F06F58" w:rsidRDefault="00F06F58">
      <w:r>
        <w:separator/>
      </w:r>
    </w:p>
  </w:footnote>
  <w:footnote w:type="continuationSeparator" w:id="0">
    <w:p w14:paraId="6294F7FD" w14:textId="77777777" w:rsidR="00F06F58" w:rsidRDefault="00F06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1575E"/>
    <w:multiLevelType w:val="hybridMultilevel"/>
    <w:tmpl w:val="C048311E"/>
    <w:lvl w:ilvl="0" w:tplc="D1F080CC">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0EC553B6"/>
    <w:multiLevelType w:val="hybridMultilevel"/>
    <w:tmpl w:val="59F0CDE0"/>
    <w:lvl w:ilvl="0" w:tplc="C3448412">
      <w:start w:val="1"/>
      <w:numFmt w:val="decimal"/>
      <w:lvlText w:val="%1)"/>
      <w:lvlJc w:val="left"/>
      <w:pPr>
        <w:ind w:left="436"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BC7CED"/>
    <w:multiLevelType w:val="hybridMultilevel"/>
    <w:tmpl w:val="C07619D8"/>
    <w:lvl w:ilvl="0" w:tplc="D4BCBCD8">
      <w:start w:val="1"/>
      <w:numFmt w:val="decimal"/>
      <w:lvlText w:val="%1."/>
      <w:lvlJc w:val="left"/>
      <w:pPr>
        <w:ind w:left="578" w:hanging="360"/>
      </w:pPr>
      <w:rPr>
        <w:rFonts w:hint="default"/>
        <w:b w:val="0"/>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4">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6">
    <w:nsid w:val="200B0B72"/>
    <w:multiLevelType w:val="singleLevel"/>
    <w:tmpl w:val="04150011"/>
    <w:lvl w:ilvl="0">
      <w:start w:val="1"/>
      <w:numFmt w:val="decimal"/>
      <w:lvlText w:val="%1)"/>
      <w:lvlJc w:val="left"/>
      <w:pPr>
        <w:ind w:left="2340" w:hanging="360"/>
      </w:pPr>
    </w:lvl>
  </w:abstractNum>
  <w:abstractNum w:abstractNumId="17">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D58445B"/>
    <w:multiLevelType w:val="hybridMultilevel"/>
    <w:tmpl w:val="090C5054"/>
    <w:lvl w:ilvl="0" w:tplc="57E449E4">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4">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30D76DD4"/>
    <w:multiLevelType w:val="hybridMultilevel"/>
    <w:tmpl w:val="A3FEE960"/>
    <w:lvl w:ilvl="0" w:tplc="6AE4280C">
      <w:start w:val="6"/>
      <w:numFmt w:val="decimal"/>
      <w:lvlText w:val="%1."/>
      <w:lvlJc w:val="left"/>
      <w:pPr>
        <w:ind w:left="575" w:hanging="360"/>
      </w:pPr>
      <w:rPr>
        <w:rFonts w:hint="default"/>
      </w:rPr>
    </w:lvl>
    <w:lvl w:ilvl="1" w:tplc="04150019" w:tentative="1">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26">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CD3B5A"/>
    <w:multiLevelType w:val="hybridMultilevel"/>
    <w:tmpl w:val="39D2AA98"/>
    <w:lvl w:ilvl="0" w:tplc="2814F994">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DE43B1"/>
    <w:multiLevelType w:val="hybridMultilevel"/>
    <w:tmpl w:val="1246847E"/>
    <w:lvl w:ilvl="0" w:tplc="66BEDE4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nsid w:val="58480D93"/>
    <w:multiLevelType w:val="hybridMultilevel"/>
    <w:tmpl w:val="7FBE1100"/>
    <w:lvl w:ilvl="0" w:tplc="84CE45E0">
      <w:start w:val="1"/>
      <w:numFmt w:val="decimal"/>
      <w:lvlText w:val="%1."/>
      <w:lvlJc w:val="left"/>
      <w:pPr>
        <w:ind w:left="76" w:hanging="360"/>
      </w:pPr>
      <w:rPr>
        <w:rFonts w:hint="default"/>
        <w:sz w:val="22"/>
        <w:szCs w:val="22"/>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nsid w:val="5F27284C"/>
    <w:multiLevelType w:val="hybridMultilevel"/>
    <w:tmpl w:val="6974DFC0"/>
    <w:lvl w:ilvl="0" w:tplc="681A0C5C">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6925090D"/>
    <w:multiLevelType w:val="hybridMultilevel"/>
    <w:tmpl w:val="DA208FD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2">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3"/>
  </w:num>
  <w:num w:numId="2">
    <w:abstractNumId w:val="29"/>
  </w:num>
  <w:num w:numId="3">
    <w:abstractNumId w:val="2"/>
  </w:num>
  <w:num w:numId="4">
    <w:abstractNumId w:val="1"/>
  </w:num>
  <w:num w:numId="5">
    <w:abstractNumId w:val="0"/>
  </w:num>
  <w:num w:numId="6">
    <w:abstractNumId w:val="42"/>
  </w:num>
  <w:num w:numId="7">
    <w:abstractNumId w:val="11"/>
  </w:num>
  <w:num w:numId="8">
    <w:abstractNumId w:val="9"/>
  </w:num>
  <w:num w:numId="9">
    <w:abstractNumId w:val="17"/>
  </w:num>
  <w:num w:numId="10">
    <w:abstractNumId w:val="20"/>
  </w:num>
  <w:num w:numId="11">
    <w:abstractNumId w:val="14"/>
  </w:num>
  <w:num w:numId="12">
    <w:abstractNumId w:val="33"/>
  </w:num>
  <w:num w:numId="13">
    <w:abstractNumId w:val="21"/>
  </w:num>
  <w:num w:numId="14">
    <w:abstractNumId w:val="27"/>
  </w:num>
  <w:num w:numId="15">
    <w:abstractNumId w:val="8"/>
  </w:num>
  <w:num w:numId="16">
    <w:abstractNumId w:val="23"/>
  </w:num>
  <w:num w:numId="17">
    <w:abstractNumId w:val="37"/>
  </w:num>
  <w:num w:numId="18">
    <w:abstractNumId w:val="32"/>
  </w:num>
  <w:num w:numId="19">
    <w:abstractNumId w:val="36"/>
  </w:num>
  <w:num w:numId="20">
    <w:abstractNumId w:val="16"/>
  </w:num>
  <w:num w:numId="21">
    <w:abstractNumId w:val="26"/>
  </w:num>
  <w:num w:numId="22">
    <w:abstractNumId w:val="40"/>
  </w:num>
  <w:num w:numId="23">
    <w:abstractNumId w:val="15"/>
  </w:num>
  <w:num w:numId="24">
    <w:abstractNumId w:val="18"/>
  </w:num>
  <w:num w:numId="25">
    <w:abstractNumId w:val="34"/>
    <w:lvlOverride w:ilvl="0">
      <w:startOverride w:val="1"/>
    </w:lvlOverride>
  </w:num>
  <w:num w:numId="26">
    <w:abstractNumId w:val="28"/>
    <w:lvlOverride w:ilvl="0">
      <w:startOverride w:val="1"/>
    </w:lvlOverride>
  </w:num>
  <w:num w:numId="27">
    <w:abstractNumId w:val="19"/>
  </w:num>
  <w:num w:numId="28">
    <w:abstractNumId w:val="24"/>
  </w:num>
  <w:num w:numId="29">
    <w:abstractNumId w:val="38"/>
  </w:num>
  <w:num w:numId="30">
    <w:abstractNumId w:val="41"/>
  </w:num>
  <w:num w:numId="31">
    <w:abstractNumId w:val="13"/>
    <w:lvlOverride w:ilvl="0">
      <w:startOverride w:val="1"/>
    </w:lvlOverride>
  </w:num>
  <w:num w:numId="32">
    <w:abstractNumId w:val="25"/>
  </w:num>
  <w:num w:numId="33">
    <w:abstractNumId w:val="12"/>
  </w:num>
  <w:num w:numId="34">
    <w:abstractNumId w:val="39"/>
  </w:num>
  <w:num w:numId="35">
    <w:abstractNumId w:val="10"/>
  </w:num>
  <w:num w:numId="36">
    <w:abstractNumId w:val="30"/>
  </w:num>
  <w:num w:numId="37">
    <w:abstractNumId w:val="22"/>
  </w:num>
  <w:num w:numId="38">
    <w:abstractNumId w:val="35"/>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5624"/>
    <w:rsid w:val="00030B08"/>
    <w:rsid w:val="000349D2"/>
    <w:rsid w:val="00036FB8"/>
    <w:rsid w:val="000401FF"/>
    <w:rsid w:val="00041EA3"/>
    <w:rsid w:val="000637ED"/>
    <w:rsid w:val="00065C6C"/>
    <w:rsid w:val="000731B6"/>
    <w:rsid w:val="00074EA1"/>
    <w:rsid w:val="00080477"/>
    <w:rsid w:val="00097E84"/>
    <w:rsid w:val="000A4D1B"/>
    <w:rsid w:val="000B256D"/>
    <w:rsid w:val="000E3611"/>
    <w:rsid w:val="000E6BF2"/>
    <w:rsid w:val="000E6D8E"/>
    <w:rsid w:val="000F32EE"/>
    <w:rsid w:val="001173AC"/>
    <w:rsid w:val="001216D0"/>
    <w:rsid w:val="001250E7"/>
    <w:rsid w:val="00127127"/>
    <w:rsid w:val="0013144D"/>
    <w:rsid w:val="001411B6"/>
    <w:rsid w:val="00142A22"/>
    <w:rsid w:val="001555F6"/>
    <w:rsid w:val="00160578"/>
    <w:rsid w:val="001B5A76"/>
    <w:rsid w:val="001C0EA1"/>
    <w:rsid w:val="001D7C9F"/>
    <w:rsid w:val="001E290C"/>
    <w:rsid w:val="001E6C7C"/>
    <w:rsid w:val="001F1F35"/>
    <w:rsid w:val="001F2392"/>
    <w:rsid w:val="0020081E"/>
    <w:rsid w:val="00207769"/>
    <w:rsid w:val="002179F3"/>
    <w:rsid w:val="00224ABA"/>
    <w:rsid w:val="00226C84"/>
    <w:rsid w:val="002308FF"/>
    <w:rsid w:val="002552E6"/>
    <w:rsid w:val="00271F28"/>
    <w:rsid w:val="00286BFA"/>
    <w:rsid w:val="002941F3"/>
    <w:rsid w:val="002967F6"/>
    <w:rsid w:val="002A1FB6"/>
    <w:rsid w:val="002A4682"/>
    <w:rsid w:val="002A77C1"/>
    <w:rsid w:val="002A7CFB"/>
    <w:rsid w:val="002C5729"/>
    <w:rsid w:val="002D5686"/>
    <w:rsid w:val="002E5F3A"/>
    <w:rsid w:val="002E6D8E"/>
    <w:rsid w:val="00302547"/>
    <w:rsid w:val="00314DC5"/>
    <w:rsid w:val="00322343"/>
    <w:rsid w:val="003270F6"/>
    <w:rsid w:val="0034755F"/>
    <w:rsid w:val="00357A5E"/>
    <w:rsid w:val="00360125"/>
    <w:rsid w:val="003864D7"/>
    <w:rsid w:val="003875E8"/>
    <w:rsid w:val="00395568"/>
    <w:rsid w:val="003A4E84"/>
    <w:rsid w:val="003B66BE"/>
    <w:rsid w:val="003B7E09"/>
    <w:rsid w:val="003C6CAC"/>
    <w:rsid w:val="003D0114"/>
    <w:rsid w:val="003D7913"/>
    <w:rsid w:val="004028DA"/>
    <w:rsid w:val="004034FF"/>
    <w:rsid w:val="00404D7B"/>
    <w:rsid w:val="0040790B"/>
    <w:rsid w:val="00427453"/>
    <w:rsid w:val="004316A0"/>
    <w:rsid w:val="00444056"/>
    <w:rsid w:val="00444F75"/>
    <w:rsid w:val="0045589E"/>
    <w:rsid w:val="00465361"/>
    <w:rsid w:val="00475AA0"/>
    <w:rsid w:val="00477247"/>
    <w:rsid w:val="00491F35"/>
    <w:rsid w:val="004A4535"/>
    <w:rsid w:val="004A4C5F"/>
    <w:rsid w:val="004C1D8C"/>
    <w:rsid w:val="004C33E9"/>
    <w:rsid w:val="004C5088"/>
    <w:rsid w:val="004C55D8"/>
    <w:rsid w:val="004E750B"/>
    <w:rsid w:val="004F7CEE"/>
    <w:rsid w:val="00503357"/>
    <w:rsid w:val="005106D6"/>
    <w:rsid w:val="00510BD5"/>
    <w:rsid w:val="00523A86"/>
    <w:rsid w:val="005376E5"/>
    <w:rsid w:val="00543F99"/>
    <w:rsid w:val="00552FBA"/>
    <w:rsid w:val="005539C6"/>
    <w:rsid w:val="00563080"/>
    <w:rsid w:val="00563AFE"/>
    <w:rsid w:val="00573116"/>
    <w:rsid w:val="00582685"/>
    <w:rsid w:val="00587D18"/>
    <w:rsid w:val="00592A96"/>
    <w:rsid w:val="005944B8"/>
    <w:rsid w:val="00596A11"/>
    <w:rsid w:val="005B19D8"/>
    <w:rsid w:val="005B2DA4"/>
    <w:rsid w:val="005B5A5D"/>
    <w:rsid w:val="005C51AC"/>
    <w:rsid w:val="005D4DD1"/>
    <w:rsid w:val="005E07A0"/>
    <w:rsid w:val="005E3059"/>
    <w:rsid w:val="005F758C"/>
    <w:rsid w:val="0060204D"/>
    <w:rsid w:val="006025D3"/>
    <w:rsid w:val="00604FCC"/>
    <w:rsid w:val="00606FDA"/>
    <w:rsid w:val="0061010C"/>
    <w:rsid w:val="00612C41"/>
    <w:rsid w:val="00627978"/>
    <w:rsid w:val="006350AE"/>
    <w:rsid w:val="00647F0E"/>
    <w:rsid w:val="00672733"/>
    <w:rsid w:val="0067324C"/>
    <w:rsid w:val="00676BCE"/>
    <w:rsid w:val="0068399D"/>
    <w:rsid w:val="00694D31"/>
    <w:rsid w:val="006A0A24"/>
    <w:rsid w:val="006A37F2"/>
    <w:rsid w:val="006D6F7F"/>
    <w:rsid w:val="00701C68"/>
    <w:rsid w:val="00716E6A"/>
    <w:rsid w:val="00736B9D"/>
    <w:rsid w:val="00745B35"/>
    <w:rsid w:val="00747E72"/>
    <w:rsid w:val="00751C40"/>
    <w:rsid w:val="0075227B"/>
    <w:rsid w:val="007568AF"/>
    <w:rsid w:val="00764768"/>
    <w:rsid w:val="00776D7B"/>
    <w:rsid w:val="0078386A"/>
    <w:rsid w:val="00790124"/>
    <w:rsid w:val="007A4E10"/>
    <w:rsid w:val="007B6766"/>
    <w:rsid w:val="007B761E"/>
    <w:rsid w:val="007C4E57"/>
    <w:rsid w:val="007D5A18"/>
    <w:rsid w:val="007E0C95"/>
    <w:rsid w:val="007F4126"/>
    <w:rsid w:val="00825AB2"/>
    <w:rsid w:val="0083188E"/>
    <w:rsid w:val="00833CA5"/>
    <w:rsid w:val="00856553"/>
    <w:rsid w:val="00865B7B"/>
    <w:rsid w:val="00865C0C"/>
    <w:rsid w:val="0087109E"/>
    <w:rsid w:val="008846A9"/>
    <w:rsid w:val="0089511D"/>
    <w:rsid w:val="0089561B"/>
    <w:rsid w:val="008B2662"/>
    <w:rsid w:val="008B499A"/>
    <w:rsid w:val="008C31B7"/>
    <w:rsid w:val="008D31D9"/>
    <w:rsid w:val="009008F0"/>
    <w:rsid w:val="009058F3"/>
    <w:rsid w:val="00905AE8"/>
    <w:rsid w:val="00912E76"/>
    <w:rsid w:val="0094548C"/>
    <w:rsid w:val="009504AB"/>
    <w:rsid w:val="00981BA8"/>
    <w:rsid w:val="00986319"/>
    <w:rsid w:val="009B0EC5"/>
    <w:rsid w:val="009B2BE1"/>
    <w:rsid w:val="009B6720"/>
    <w:rsid w:val="009B7B93"/>
    <w:rsid w:val="009C2B16"/>
    <w:rsid w:val="009D2871"/>
    <w:rsid w:val="009E723F"/>
    <w:rsid w:val="009F194A"/>
    <w:rsid w:val="00A26938"/>
    <w:rsid w:val="00A3011B"/>
    <w:rsid w:val="00A30CD5"/>
    <w:rsid w:val="00A33398"/>
    <w:rsid w:val="00A34889"/>
    <w:rsid w:val="00A35997"/>
    <w:rsid w:val="00A359B4"/>
    <w:rsid w:val="00A47DFF"/>
    <w:rsid w:val="00A5463B"/>
    <w:rsid w:val="00A611A1"/>
    <w:rsid w:val="00A70E49"/>
    <w:rsid w:val="00A804CC"/>
    <w:rsid w:val="00A92A3B"/>
    <w:rsid w:val="00AA680A"/>
    <w:rsid w:val="00AD10D8"/>
    <w:rsid w:val="00AD3A48"/>
    <w:rsid w:val="00AE5EEB"/>
    <w:rsid w:val="00AE6DCC"/>
    <w:rsid w:val="00AE6FDB"/>
    <w:rsid w:val="00AF4954"/>
    <w:rsid w:val="00B011C3"/>
    <w:rsid w:val="00B2217B"/>
    <w:rsid w:val="00B44E07"/>
    <w:rsid w:val="00B46B46"/>
    <w:rsid w:val="00B57463"/>
    <w:rsid w:val="00B604CF"/>
    <w:rsid w:val="00B60799"/>
    <w:rsid w:val="00B634D8"/>
    <w:rsid w:val="00B93AE9"/>
    <w:rsid w:val="00B97E4A"/>
    <w:rsid w:val="00BA26B0"/>
    <w:rsid w:val="00BC1F79"/>
    <w:rsid w:val="00BC47F3"/>
    <w:rsid w:val="00BC5AA3"/>
    <w:rsid w:val="00BC6809"/>
    <w:rsid w:val="00BD11A4"/>
    <w:rsid w:val="00BD2D6D"/>
    <w:rsid w:val="00BD5D76"/>
    <w:rsid w:val="00BE4ABF"/>
    <w:rsid w:val="00BE7913"/>
    <w:rsid w:val="00BF126E"/>
    <w:rsid w:val="00BF2288"/>
    <w:rsid w:val="00C01278"/>
    <w:rsid w:val="00C150BD"/>
    <w:rsid w:val="00C15F45"/>
    <w:rsid w:val="00C1784D"/>
    <w:rsid w:val="00C42902"/>
    <w:rsid w:val="00C50D4B"/>
    <w:rsid w:val="00C57529"/>
    <w:rsid w:val="00C57950"/>
    <w:rsid w:val="00C8501A"/>
    <w:rsid w:val="00C90376"/>
    <w:rsid w:val="00CA5B3A"/>
    <w:rsid w:val="00CC2309"/>
    <w:rsid w:val="00CC3070"/>
    <w:rsid w:val="00CE44C8"/>
    <w:rsid w:val="00D04225"/>
    <w:rsid w:val="00D05F80"/>
    <w:rsid w:val="00D06410"/>
    <w:rsid w:val="00D07418"/>
    <w:rsid w:val="00D17037"/>
    <w:rsid w:val="00D236DB"/>
    <w:rsid w:val="00D31D5E"/>
    <w:rsid w:val="00D54CB9"/>
    <w:rsid w:val="00D54EB9"/>
    <w:rsid w:val="00D60108"/>
    <w:rsid w:val="00D66C61"/>
    <w:rsid w:val="00D90268"/>
    <w:rsid w:val="00DB18B0"/>
    <w:rsid w:val="00DB31C9"/>
    <w:rsid w:val="00DB5D08"/>
    <w:rsid w:val="00DC41EC"/>
    <w:rsid w:val="00DE1E9B"/>
    <w:rsid w:val="00DF3869"/>
    <w:rsid w:val="00E007B1"/>
    <w:rsid w:val="00E14C83"/>
    <w:rsid w:val="00E160FA"/>
    <w:rsid w:val="00E234B6"/>
    <w:rsid w:val="00E25BC7"/>
    <w:rsid w:val="00E37F70"/>
    <w:rsid w:val="00E510C4"/>
    <w:rsid w:val="00E52C3B"/>
    <w:rsid w:val="00E53655"/>
    <w:rsid w:val="00E7783E"/>
    <w:rsid w:val="00EA57F9"/>
    <w:rsid w:val="00EB3728"/>
    <w:rsid w:val="00EE48DD"/>
    <w:rsid w:val="00EE7E6E"/>
    <w:rsid w:val="00EF0F1D"/>
    <w:rsid w:val="00F03F18"/>
    <w:rsid w:val="00F0584E"/>
    <w:rsid w:val="00F06F58"/>
    <w:rsid w:val="00F10523"/>
    <w:rsid w:val="00F171C1"/>
    <w:rsid w:val="00F30409"/>
    <w:rsid w:val="00F7689B"/>
    <w:rsid w:val="00F773E9"/>
    <w:rsid w:val="00F86A7D"/>
    <w:rsid w:val="00F90BE8"/>
    <w:rsid w:val="00F93D06"/>
    <w:rsid w:val="00FA3840"/>
    <w:rsid w:val="00FB05DF"/>
    <w:rsid w:val="00FB795B"/>
    <w:rsid w:val="00FC55DF"/>
    <w:rsid w:val="00FC5DA2"/>
    <w:rsid w:val="00FD6B42"/>
    <w:rsid w:val="00FD75E1"/>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84968-9611-41F2-BB42-522B0D17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7905</Words>
  <Characters>47432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9</cp:revision>
  <cp:lastPrinted>2017-12-05T07:39:00Z</cp:lastPrinted>
  <dcterms:created xsi:type="dcterms:W3CDTF">2017-12-04T09:49:00Z</dcterms:created>
  <dcterms:modified xsi:type="dcterms:W3CDTF">2017-12-06T11:41:00Z</dcterms:modified>
</cp:coreProperties>
</file>