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65" w:rsidRDefault="00C23265" w:rsidP="00C23265">
      <w:pPr>
        <w:rPr>
          <w:rFonts w:ascii="Tahoma" w:hAnsi="Tahoma" w:cs="Tahoma"/>
          <w:b/>
          <w:sz w:val="20"/>
        </w:rPr>
      </w:pPr>
      <w:bookmarkStart w:id="0" w:name="_GoBack"/>
      <w:bookmarkEnd w:id="0"/>
      <w:r w:rsidRPr="00D75E06">
        <w:rPr>
          <w:rFonts w:ascii="Tahoma" w:hAnsi="Tahoma" w:cs="Tahoma"/>
          <w:sz w:val="20"/>
        </w:rPr>
        <w:t xml:space="preserve">                                                                                         </w:t>
      </w:r>
      <w:r w:rsidR="00D75E06">
        <w:rPr>
          <w:rFonts w:ascii="Tahoma" w:hAnsi="Tahoma" w:cs="Tahoma"/>
          <w:sz w:val="20"/>
        </w:rPr>
        <w:t xml:space="preserve">           </w:t>
      </w:r>
      <w:r w:rsidR="00BB0BE8">
        <w:rPr>
          <w:rFonts w:ascii="Tahoma" w:hAnsi="Tahoma" w:cs="Tahoma"/>
          <w:b/>
          <w:sz w:val="20"/>
        </w:rPr>
        <w:t xml:space="preserve">Warszawa, dnia </w:t>
      </w:r>
      <w:r w:rsidR="00652AE1">
        <w:rPr>
          <w:rFonts w:ascii="Tahoma" w:hAnsi="Tahoma" w:cs="Tahoma"/>
          <w:b/>
          <w:sz w:val="20"/>
        </w:rPr>
        <w:t>09</w:t>
      </w:r>
      <w:r w:rsidR="00BB0BE8">
        <w:rPr>
          <w:rFonts w:ascii="Tahoma" w:hAnsi="Tahoma" w:cs="Tahoma"/>
          <w:b/>
          <w:sz w:val="20"/>
        </w:rPr>
        <w:t>.05</w:t>
      </w:r>
      <w:r w:rsidR="005B2DAD">
        <w:rPr>
          <w:rFonts w:ascii="Tahoma" w:hAnsi="Tahoma" w:cs="Tahoma"/>
          <w:b/>
          <w:sz w:val="20"/>
        </w:rPr>
        <w:t>.2014</w:t>
      </w:r>
      <w:r w:rsidRPr="00D75E06">
        <w:rPr>
          <w:rFonts w:ascii="Tahoma" w:hAnsi="Tahoma" w:cs="Tahoma"/>
          <w:b/>
          <w:sz w:val="20"/>
        </w:rPr>
        <w:t xml:space="preserve"> r.</w:t>
      </w:r>
    </w:p>
    <w:p w:rsidR="000C5080" w:rsidRPr="00D75E06" w:rsidRDefault="000C5080" w:rsidP="00C23265">
      <w:pPr>
        <w:rPr>
          <w:rFonts w:ascii="Tahoma" w:hAnsi="Tahoma" w:cs="Tahoma"/>
          <w:b/>
          <w:sz w:val="20"/>
        </w:rPr>
      </w:pPr>
    </w:p>
    <w:p w:rsidR="0094079C" w:rsidRDefault="0094079C" w:rsidP="00C23265">
      <w:pPr>
        <w:pStyle w:val="Tekstpodstawowywcity3"/>
        <w:ind w:left="0"/>
        <w:rPr>
          <w:rFonts w:ascii="Tahoma" w:hAnsi="Tahoma" w:cs="Tahoma"/>
          <w:sz w:val="20"/>
        </w:rPr>
      </w:pPr>
    </w:p>
    <w:p w:rsidR="00C23265" w:rsidRDefault="00C23265" w:rsidP="00C23265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Nasz znak: </w:t>
      </w:r>
      <w:r w:rsidR="00BB0BE8">
        <w:rPr>
          <w:rFonts w:ascii="Tahoma" w:hAnsi="Tahoma" w:cs="Tahoma"/>
          <w:sz w:val="22"/>
        </w:rPr>
        <w:t>SPKSO/ZP-</w:t>
      </w:r>
      <w:r w:rsidR="007F361C">
        <w:rPr>
          <w:rFonts w:ascii="Tahoma" w:hAnsi="Tahoma" w:cs="Tahoma"/>
          <w:sz w:val="22"/>
        </w:rPr>
        <w:t xml:space="preserve"> 1677</w:t>
      </w:r>
      <w:r w:rsidR="005B2DAD">
        <w:rPr>
          <w:rFonts w:ascii="Tahoma" w:hAnsi="Tahoma" w:cs="Tahoma"/>
          <w:sz w:val="22"/>
        </w:rPr>
        <w:t>/2014</w:t>
      </w:r>
      <w:r w:rsidR="0090117B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 xml:space="preserve">                                                             </w:t>
      </w:r>
    </w:p>
    <w:p w:rsidR="00970258" w:rsidRDefault="000C5080" w:rsidP="00C23265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</w:t>
      </w:r>
      <w:r w:rsidR="00970258">
        <w:rPr>
          <w:rFonts w:ascii="Tahoma" w:hAnsi="Tahoma" w:cs="Tahoma"/>
          <w:b/>
          <w:bCs/>
          <w:sz w:val="20"/>
        </w:rPr>
        <w:t xml:space="preserve">                    </w:t>
      </w:r>
      <w:r>
        <w:rPr>
          <w:rFonts w:ascii="Tahoma" w:hAnsi="Tahoma" w:cs="Tahoma"/>
          <w:b/>
          <w:bCs/>
          <w:sz w:val="20"/>
        </w:rPr>
        <w:t xml:space="preserve">        </w:t>
      </w:r>
      <w:r w:rsidR="00F577CB">
        <w:rPr>
          <w:rFonts w:ascii="Tahoma" w:hAnsi="Tahoma" w:cs="Tahoma"/>
          <w:b/>
          <w:bCs/>
          <w:sz w:val="20"/>
        </w:rPr>
        <w:t xml:space="preserve">                            </w:t>
      </w:r>
      <w:r w:rsidR="004912AA">
        <w:rPr>
          <w:rFonts w:ascii="Tahoma" w:hAnsi="Tahoma" w:cs="Tahoma"/>
          <w:b/>
          <w:bCs/>
          <w:sz w:val="20"/>
        </w:rPr>
        <w:t xml:space="preserve">   </w:t>
      </w:r>
      <w:r w:rsidR="00F577CB">
        <w:rPr>
          <w:rFonts w:ascii="Tahoma" w:hAnsi="Tahoma" w:cs="Tahoma"/>
          <w:b/>
          <w:bCs/>
          <w:sz w:val="20"/>
        </w:rPr>
        <w:t xml:space="preserve">                                                              </w:t>
      </w:r>
      <w:r w:rsidR="00970258">
        <w:rPr>
          <w:rFonts w:ascii="Tahoma" w:hAnsi="Tahoma" w:cs="Tahoma"/>
          <w:b/>
          <w:bCs/>
          <w:sz w:val="20"/>
        </w:rPr>
        <w:t xml:space="preserve">                                    </w:t>
      </w:r>
    </w:p>
    <w:p w:rsidR="000C5080" w:rsidRDefault="00970258" w:rsidP="00C23265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              </w:t>
      </w:r>
      <w:r w:rsidR="00026D32">
        <w:rPr>
          <w:rFonts w:ascii="Tahoma" w:hAnsi="Tahoma" w:cs="Tahoma"/>
          <w:b/>
          <w:bCs/>
          <w:sz w:val="20"/>
        </w:rPr>
        <w:t>Wszyscy uczestnicy postępowania</w:t>
      </w:r>
      <w:r>
        <w:rPr>
          <w:rFonts w:ascii="Tahoma" w:hAnsi="Tahoma" w:cs="Tahoma"/>
          <w:b/>
          <w:bCs/>
          <w:sz w:val="20"/>
        </w:rPr>
        <w:t xml:space="preserve">               </w:t>
      </w:r>
    </w:p>
    <w:p w:rsidR="004912AA" w:rsidRDefault="00C23265" w:rsidP="00C23265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 w:rsidRPr="00E258E8">
        <w:rPr>
          <w:rFonts w:ascii="Tahoma" w:hAnsi="Tahoma" w:cs="Tahoma"/>
          <w:b/>
          <w:bCs/>
          <w:sz w:val="20"/>
        </w:rPr>
        <w:t xml:space="preserve">      </w:t>
      </w:r>
      <w:r w:rsidRPr="00253D10">
        <w:rPr>
          <w:rFonts w:ascii="Tahoma" w:hAnsi="Tahoma" w:cs="Tahoma"/>
          <w:b/>
          <w:bCs/>
          <w:sz w:val="20"/>
        </w:rPr>
        <w:t xml:space="preserve">         </w:t>
      </w:r>
      <w:r w:rsidR="00970258">
        <w:rPr>
          <w:rFonts w:ascii="Tahoma" w:hAnsi="Tahoma" w:cs="Tahoma"/>
          <w:b/>
          <w:bCs/>
          <w:sz w:val="20"/>
        </w:rPr>
        <w:t xml:space="preserve">                      </w:t>
      </w:r>
      <w:r w:rsidRPr="00253D10">
        <w:rPr>
          <w:rFonts w:ascii="Tahoma" w:hAnsi="Tahoma" w:cs="Tahoma"/>
          <w:b/>
          <w:bCs/>
          <w:sz w:val="20"/>
        </w:rPr>
        <w:t xml:space="preserve">                    </w:t>
      </w:r>
      <w:r w:rsidR="00C2585F">
        <w:rPr>
          <w:rFonts w:ascii="Tahoma" w:hAnsi="Tahoma" w:cs="Tahoma"/>
          <w:b/>
          <w:bCs/>
          <w:sz w:val="20"/>
        </w:rPr>
        <w:t xml:space="preserve">           </w:t>
      </w:r>
      <w:r w:rsidRPr="00253D10">
        <w:rPr>
          <w:rFonts w:ascii="Tahoma" w:hAnsi="Tahoma" w:cs="Tahoma"/>
          <w:b/>
          <w:bCs/>
          <w:sz w:val="20"/>
        </w:rPr>
        <w:t xml:space="preserve">                                    </w:t>
      </w:r>
    </w:p>
    <w:p w:rsidR="0094079C" w:rsidRDefault="0094079C" w:rsidP="00C23265">
      <w:pPr>
        <w:pStyle w:val="Tekstpodstawowywcity3"/>
        <w:ind w:left="0"/>
        <w:rPr>
          <w:rFonts w:ascii="Tahoma" w:hAnsi="Tahoma" w:cs="Tahoma"/>
          <w:b/>
          <w:bCs/>
          <w:sz w:val="20"/>
          <w:u w:val="single"/>
        </w:rPr>
      </w:pPr>
    </w:p>
    <w:p w:rsidR="008743A8" w:rsidRPr="00970258" w:rsidRDefault="002B5C7A" w:rsidP="00C23265">
      <w:pPr>
        <w:pStyle w:val="Tekstpodstawowywcity3"/>
        <w:ind w:left="0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Nr sprawy ZP/12</w:t>
      </w:r>
      <w:r w:rsidR="005B2DAD" w:rsidRPr="00970258">
        <w:rPr>
          <w:rFonts w:ascii="Tahoma" w:hAnsi="Tahoma" w:cs="Tahoma"/>
          <w:b/>
          <w:bCs/>
          <w:sz w:val="20"/>
          <w:u w:val="single"/>
        </w:rPr>
        <w:t>/2014</w:t>
      </w:r>
    </w:p>
    <w:p w:rsidR="00847EE4" w:rsidRDefault="00847EE4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</w:p>
    <w:p w:rsidR="0094079C" w:rsidRDefault="0094079C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</w:p>
    <w:p w:rsidR="00847EE4" w:rsidRPr="005B2DAD" w:rsidRDefault="005B2DAD" w:rsidP="00847EE4">
      <w:pPr>
        <w:pStyle w:val="Tekstpodstawowywcity3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  <w:r w:rsidRPr="005B2DAD">
        <w:rPr>
          <w:rFonts w:ascii="Tahoma" w:hAnsi="Tahoma" w:cs="Tahoma"/>
          <w:b/>
          <w:bCs/>
          <w:sz w:val="22"/>
          <w:szCs w:val="22"/>
          <w:u w:val="single"/>
        </w:rPr>
        <w:t>PYTANIA I WYJAŚNIENIA</w:t>
      </w:r>
    </w:p>
    <w:p w:rsidR="00847EE4" w:rsidRDefault="00847EE4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 w:rsidRPr="00E258E8">
        <w:rPr>
          <w:rFonts w:ascii="Tahoma" w:hAnsi="Tahoma" w:cs="Tahoma"/>
          <w:b/>
          <w:bCs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                                       </w:t>
      </w:r>
    </w:p>
    <w:p w:rsidR="002B5C7A" w:rsidRDefault="00847EE4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 w:rsidRPr="005B2DAD">
        <w:rPr>
          <w:rFonts w:ascii="Tahoma" w:hAnsi="Tahoma" w:cs="Tahoma"/>
          <w:b/>
          <w:bCs/>
          <w:sz w:val="20"/>
        </w:rPr>
        <w:t>dotyczy:  przetargu nieog</w:t>
      </w:r>
      <w:r w:rsidR="002B5C7A">
        <w:rPr>
          <w:rFonts w:ascii="Tahoma" w:hAnsi="Tahoma" w:cs="Tahoma"/>
          <w:b/>
          <w:bCs/>
          <w:sz w:val="20"/>
        </w:rPr>
        <w:t xml:space="preserve">raniczonego na opracowanie wielobranżowej dokumentacji   </w:t>
      </w:r>
    </w:p>
    <w:p w:rsidR="002B5C7A" w:rsidRDefault="002B5C7A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projektowo -kosztorysowej przebudowy Samodzielnego Publicznego Klinicznego  </w:t>
      </w:r>
    </w:p>
    <w:p w:rsidR="00847EE4" w:rsidRPr="002B5C7A" w:rsidRDefault="002B5C7A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Szpitala Okulistycznego w Warszawie.</w:t>
      </w:r>
    </w:p>
    <w:p w:rsidR="00D45541" w:rsidRDefault="00D45541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</w:p>
    <w:p w:rsidR="00D45541" w:rsidRPr="00D45541" w:rsidRDefault="0094079C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</w:t>
      </w:r>
      <w:r w:rsidR="00D45541" w:rsidRPr="00D45541">
        <w:rPr>
          <w:rFonts w:ascii="Tahoma" w:hAnsi="Tahoma" w:cs="Tahoma"/>
          <w:bCs/>
          <w:sz w:val="20"/>
        </w:rPr>
        <w:t>W związku z prowadzonym postępowaniem wpłynę</w:t>
      </w:r>
      <w:r w:rsidR="002B5C7A">
        <w:rPr>
          <w:rFonts w:ascii="Tahoma" w:hAnsi="Tahoma" w:cs="Tahoma"/>
          <w:bCs/>
          <w:sz w:val="20"/>
        </w:rPr>
        <w:t xml:space="preserve">ło </w:t>
      </w:r>
      <w:r w:rsidR="00D45541" w:rsidRPr="00D45541">
        <w:rPr>
          <w:rFonts w:ascii="Tahoma" w:hAnsi="Tahoma" w:cs="Tahoma"/>
          <w:bCs/>
          <w:sz w:val="20"/>
        </w:rPr>
        <w:t>pytanie do specyfikacji istotnych warunków zamówienia następującej treści:</w:t>
      </w:r>
    </w:p>
    <w:p w:rsidR="00847EE4" w:rsidRDefault="00847EE4" w:rsidP="00847EE4">
      <w:pPr>
        <w:pStyle w:val="Tekstpodstawowywcity3"/>
        <w:ind w:left="0"/>
        <w:rPr>
          <w:rFonts w:ascii="Tahoma" w:hAnsi="Tahoma" w:cs="Tahoma"/>
          <w:b/>
          <w:bCs/>
          <w:sz w:val="20"/>
        </w:rPr>
      </w:pPr>
    </w:p>
    <w:p w:rsidR="002B5C7A" w:rsidRDefault="00D45541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  <w:r w:rsidRPr="00D45541">
        <w:rPr>
          <w:rFonts w:ascii="Tahoma" w:hAnsi="Tahoma" w:cs="Tahoma"/>
          <w:bCs/>
          <w:sz w:val="20"/>
        </w:rPr>
        <w:t>„</w:t>
      </w:r>
      <w:r w:rsidR="002B5C7A">
        <w:rPr>
          <w:rFonts w:ascii="Tahoma" w:hAnsi="Tahoma" w:cs="Tahoma"/>
          <w:bCs/>
          <w:sz w:val="20"/>
        </w:rPr>
        <w:t>(…) W ogłoszeniu o zamówieniu możemy przeczytać paragraf XI ustęp 1 punkt 2):</w:t>
      </w:r>
    </w:p>
    <w:p w:rsidR="003504CB" w:rsidRDefault="003504CB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</w:p>
    <w:p w:rsidR="002B5C7A" w:rsidRDefault="002B5C7A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„posiadania wiedzy i </w:t>
      </w:r>
      <w:r w:rsidR="00D03900">
        <w:rPr>
          <w:rFonts w:ascii="Tahoma" w:hAnsi="Tahoma" w:cs="Tahoma"/>
          <w:bCs/>
          <w:sz w:val="20"/>
        </w:rPr>
        <w:t>doświadczenia,</w:t>
      </w:r>
    </w:p>
    <w:p w:rsidR="00D03900" w:rsidRPr="003504CB" w:rsidRDefault="00D03900" w:rsidP="00D03900">
      <w:pPr>
        <w:spacing w:after="120"/>
        <w:jc w:val="both"/>
        <w:rPr>
          <w:rFonts w:ascii="Tahoma" w:hAnsi="Tahoma" w:cs="Tahoma"/>
          <w:sz w:val="20"/>
        </w:rPr>
      </w:pPr>
      <w:r w:rsidRPr="00D03900">
        <w:rPr>
          <w:rFonts w:ascii="Tahoma" w:eastAsia="TimesNewRoman" w:hAnsi="Tahoma" w:cs="Tahoma"/>
          <w:color w:val="000000"/>
          <w:sz w:val="20"/>
        </w:rPr>
        <w:t xml:space="preserve">Wykonawca spełni warunek, jeżeli wykaże, że w okresie ostatnich trzech lat przed upływem terminu </w:t>
      </w:r>
      <w:r w:rsidRPr="003504CB">
        <w:rPr>
          <w:rFonts w:ascii="Tahoma" w:eastAsia="TimesNewRoman" w:hAnsi="Tahoma" w:cs="Tahoma"/>
          <w:color w:val="000000"/>
          <w:sz w:val="20"/>
        </w:rPr>
        <w:t>składania ofert, a jeżeli okres prowadzenia działalności jest krótszy – w tym okresie, wykonał, lub nadal wykonuje, co najmniej</w:t>
      </w:r>
      <w:r w:rsidRPr="003504CB">
        <w:rPr>
          <w:rFonts w:ascii="Tahoma" w:hAnsi="Tahoma" w:cs="Tahoma"/>
          <w:sz w:val="20"/>
        </w:rPr>
        <w:t xml:space="preserve"> jedną dokumentację projektową budowy, przebudowy lub modernizacji pomieszczeń w zakresie obejmującym: projekt budowlany, projekt wykonawczy dla jednostek służby zdrowia o wartości nie mniejszej niż 300.000,00 zł. </w:t>
      </w:r>
    </w:p>
    <w:p w:rsidR="002B5C7A" w:rsidRDefault="003504CB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Proszę o uszczegółowienie czy dokumentacja architektoniczno-budowlana, wykonawcza realizowana na potrzeby Instytutu Medycyny Doświadczalnej i Klinicznej (nowa inwestycja – min. będzie posiadać oddział szpitalny 1-dniowy i przychodnię) spełnia wyżej opisany warunek?</w:t>
      </w:r>
    </w:p>
    <w:p w:rsidR="003504CB" w:rsidRDefault="003504CB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</w:p>
    <w:p w:rsidR="003504CB" w:rsidRPr="00D45541" w:rsidRDefault="003504CB" w:rsidP="00847EE4">
      <w:pPr>
        <w:pStyle w:val="Tekstpodstawowywcity3"/>
        <w:ind w:left="0"/>
        <w:rPr>
          <w:rFonts w:ascii="Tahoma" w:hAnsi="Tahoma" w:cs="Tahoma"/>
          <w:bCs/>
          <w:sz w:val="20"/>
        </w:rPr>
      </w:pPr>
    </w:p>
    <w:p w:rsidR="003A3794" w:rsidRPr="00652AE1" w:rsidRDefault="003A3794" w:rsidP="00C23265">
      <w:pPr>
        <w:pStyle w:val="Tekstpodstawowywcity3"/>
        <w:ind w:left="0"/>
        <w:rPr>
          <w:rFonts w:ascii="Tahoma" w:hAnsi="Tahoma" w:cs="Tahoma"/>
          <w:sz w:val="20"/>
        </w:rPr>
      </w:pPr>
      <w:r w:rsidRPr="003A3794">
        <w:rPr>
          <w:rFonts w:ascii="Tahoma" w:hAnsi="Tahoma" w:cs="Tahoma"/>
          <w:color w:val="0000FF"/>
          <w:sz w:val="20"/>
          <w:u w:val="single"/>
        </w:rPr>
        <w:t>Odpowiedź</w:t>
      </w:r>
      <w:r w:rsidRPr="00EA61FF">
        <w:rPr>
          <w:rFonts w:ascii="Tahoma" w:hAnsi="Tahoma" w:cs="Tahoma"/>
          <w:color w:val="0000FF"/>
          <w:sz w:val="20"/>
        </w:rPr>
        <w:t>:</w:t>
      </w:r>
      <w:r w:rsidR="003504CB">
        <w:rPr>
          <w:rFonts w:ascii="Tahoma" w:hAnsi="Tahoma" w:cs="Tahoma"/>
          <w:color w:val="0000FF"/>
          <w:sz w:val="20"/>
        </w:rPr>
        <w:t xml:space="preserve"> </w:t>
      </w:r>
      <w:r w:rsidR="003504CB" w:rsidRPr="00652AE1">
        <w:rPr>
          <w:rFonts w:ascii="Tahoma" w:hAnsi="Tahoma" w:cs="Tahoma"/>
          <w:sz w:val="20"/>
        </w:rPr>
        <w:t>Intencją Zamawiającego było</w:t>
      </w:r>
      <w:r w:rsidR="00652AE1" w:rsidRPr="00652AE1">
        <w:rPr>
          <w:rFonts w:ascii="Tahoma" w:hAnsi="Tahoma" w:cs="Tahoma"/>
          <w:sz w:val="20"/>
        </w:rPr>
        <w:t>,</w:t>
      </w:r>
      <w:r w:rsidR="003504CB" w:rsidRPr="00652AE1">
        <w:rPr>
          <w:rFonts w:ascii="Tahoma" w:hAnsi="Tahoma" w:cs="Tahoma"/>
          <w:sz w:val="20"/>
        </w:rPr>
        <w:t xml:space="preserve"> aby Wykonawca</w:t>
      </w:r>
      <w:r w:rsidR="00652AE1" w:rsidRPr="00652AE1">
        <w:rPr>
          <w:rFonts w:ascii="Tahoma" w:hAnsi="Tahoma" w:cs="Tahoma"/>
          <w:sz w:val="20"/>
        </w:rPr>
        <w:t xml:space="preserve"> biorący udział w postepowaniu,</w:t>
      </w:r>
      <w:r w:rsidR="003504CB" w:rsidRPr="00652AE1">
        <w:rPr>
          <w:rFonts w:ascii="Tahoma" w:hAnsi="Tahoma" w:cs="Tahoma"/>
          <w:sz w:val="20"/>
        </w:rPr>
        <w:t xml:space="preserve"> wykazał się doświadczeniem polegającym na wykonaniu co</w:t>
      </w:r>
      <w:r w:rsidR="00652AE1" w:rsidRPr="00652AE1">
        <w:rPr>
          <w:rFonts w:ascii="Tahoma" w:hAnsi="Tahoma" w:cs="Tahoma"/>
          <w:sz w:val="20"/>
        </w:rPr>
        <w:t xml:space="preserve"> najmniej jednej dokumentacji projektowej dla jednostek służby zdrowia. Z treści Państwa pytania wynika, że ten warunek został spełniony.  </w:t>
      </w:r>
    </w:p>
    <w:p w:rsidR="0094079C" w:rsidRDefault="0094079C" w:rsidP="00C23265">
      <w:pPr>
        <w:pStyle w:val="Tekstpodstawowywcity3"/>
        <w:ind w:left="0"/>
        <w:rPr>
          <w:rFonts w:ascii="Tahoma" w:hAnsi="Tahoma" w:cs="Tahoma"/>
          <w:sz w:val="20"/>
        </w:rPr>
      </w:pPr>
    </w:p>
    <w:p w:rsidR="0094079C" w:rsidRPr="0094079C" w:rsidRDefault="0094079C" w:rsidP="00C23265">
      <w:pPr>
        <w:pStyle w:val="Tekstpodstawowywcity3"/>
        <w:ind w:left="0"/>
        <w:rPr>
          <w:rFonts w:ascii="Tahoma" w:hAnsi="Tahoma" w:cs="Tahoma"/>
          <w:color w:val="0000FF"/>
          <w:sz w:val="20"/>
          <w:u w:val="single"/>
        </w:rPr>
      </w:pPr>
    </w:p>
    <w:p w:rsidR="003A3794" w:rsidRDefault="003A3794" w:rsidP="00C23265">
      <w:pPr>
        <w:pStyle w:val="Tekstpodstawowywcity3"/>
        <w:ind w:left="0"/>
        <w:rPr>
          <w:rFonts w:ascii="Tahoma" w:hAnsi="Tahoma" w:cs="Tahoma"/>
          <w:sz w:val="20"/>
        </w:rPr>
      </w:pPr>
    </w:p>
    <w:p w:rsidR="00EA61FF" w:rsidRDefault="004F1782" w:rsidP="00C23265">
      <w:pPr>
        <w:pStyle w:val="Tekstpodstawowywcity3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   Przewodniczący Komisji Przetargowej</w:t>
      </w:r>
    </w:p>
    <w:p w:rsidR="0094079C" w:rsidRPr="0094079C" w:rsidRDefault="0094079C" w:rsidP="00C23265">
      <w:pPr>
        <w:pStyle w:val="Tekstpodstawowywcity3"/>
        <w:ind w:left="0"/>
        <w:rPr>
          <w:rFonts w:ascii="Tahoma" w:hAnsi="Tahoma" w:cs="Tahoma"/>
          <w:sz w:val="20"/>
        </w:rPr>
      </w:pPr>
    </w:p>
    <w:p w:rsidR="008743A8" w:rsidRDefault="0094079C" w:rsidP="00FD18F0">
      <w:pPr>
        <w:pStyle w:val="Akapitzlist1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Naczelny Lekarz Szpitala</w:t>
      </w:r>
    </w:p>
    <w:p w:rsidR="0094079C" w:rsidRDefault="0094079C" w:rsidP="00FD18F0">
      <w:pPr>
        <w:pStyle w:val="Akapitzlist1"/>
        <w:ind w:left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dr Grażyna Broniek</w:t>
      </w:r>
    </w:p>
    <w:sectPr w:rsidR="0094079C" w:rsidSect="00970258">
      <w:headerReference w:type="first" r:id="rId8"/>
      <w:type w:val="continuous"/>
      <w:pgSz w:w="11906" w:h="16838"/>
      <w:pgMar w:top="680" w:right="1304" w:bottom="1258" w:left="130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DB" w:rsidRDefault="000E4EDB">
      <w:r>
        <w:separator/>
      </w:r>
    </w:p>
  </w:endnote>
  <w:endnote w:type="continuationSeparator" w:id="0">
    <w:p w:rsidR="000E4EDB" w:rsidRDefault="000E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DB" w:rsidRDefault="000E4EDB">
      <w:r>
        <w:separator/>
      </w:r>
    </w:p>
  </w:footnote>
  <w:footnote w:type="continuationSeparator" w:id="0">
    <w:p w:rsidR="000E4EDB" w:rsidRDefault="000E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A" w:rsidRDefault="0066693A" w:rsidP="0066693A">
    <w:pPr>
      <w:pStyle w:val="Tytu"/>
      <w:spacing w:line="360" w:lineRule="auto"/>
      <w:rPr>
        <w:b w:val="0"/>
        <w:bCs w:val="0"/>
      </w:rPr>
    </w:pPr>
    <w:r>
      <w:t>SAMODZIELNY PUBLICZNY KLINICZNY SZPITAL OKULISTYCZNY</w:t>
    </w:r>
  </w:p>
  <w:p w:rsidR="0066693A" w:rsidRDefault="0066693A" w:rsidP="0066693A">
    <w:pPr>
      <w:pStyle w:val="Podtytu"/>
      <w:rPr>
        <w:sz w:val="26"/>
      </w:rPr>
    </w:pPr>
    <w:r>
      <w:rPr>
        <w:sz w:val="26"/>
      </w:rPr>
      <w:t>KATEDRA I KLINIKA OKULISTYKI II WYDZIAŁU LEKARSKIEGO</w:t>
    </w:r>
  </w:p>
  <w:p w:rsidR="0066693A" w:rsidRDefault="000E4EDB" w:rsidP="0066693A">
    <w:pPr>
      <w:pStyle w:val="Nagwek1"/>
      <w:spacing w:line="360" w:lineRule="auto"/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5.05pt;margin-top:10.75pt;width:127pt;height:53pt;z-index:-251658240;mso-wrap-edited:f" wrapcoords="-128 0 -128 21296 21600 21296 21600 0 -128 0">
          <v:imagedata r:id="rId1" o:title=""/>
        </v:shape>
        <o:OLEObject Type="Embed" ProgID="CorelPhotoPaint.Image.12" ShapeID="_x0000_s2053" DrawAspect="Content" ObjectID="_1461394299" r:id="rId2"/>
      </w:pict>
    </w:r>
    <w:r w:rsidR="0066693A">
      <w:rPr>
        <w:sz w:val="26"/>
      </w:rPr>
      <w:t xml:space="preserve">                         WARSZAWSKIEGO UNIWERSYTETU MEDYCZNEGO</w:t>
    </w:r>
  </w:p>
  <w:p w:rsidR="0066693A" w:rsidRDefault="0066693A" w:rsidP="0066693A">
    <w:pPr>
      <w:jc w:val="center"/>
    </w:pPr>
    <w:r>
      <w:rPr>
        <w:sz w:val="26"/>
      </w:rPr>
      <w:t xml:space="preserve">                               Dyrektor Szpitala – Kierownik Katedry i Kliniki: </w:t>
    </w:r>
    <w:r>
      <w:rPr>
        <w:b/>
        <w:bCs/>
        <w:sz w:val="26"/>
      </w:rPr>
      <w:t>prof. Jerzy Szaflik</w:t>
    </w:r>
  </w:p>
  <w:p w:rsidR="0066693A" w:rsidRDefault="00A178E5" w:rsidP="0066693A">
    <w:pPr>
      <w:jc w:val="center"/>
      <w:rPr>
        <w:b/>
        <w:bCs/>
        <w:sz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1306830</wp:posOffset>
              </wp:positionH>
              <wp:positionV relativeFrom="paragraph">
                <wp:posOffset>20320</wp:posOffset>
              </wp:positionV>
              <wp:extent cx="4712335" cy="0"/>
              <wp:effectExtent l="11430" t="10795" r="10160" b="825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23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1.6pt" to="47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WzFAIAACk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OI0Va&#10;kGgrFEd56ExnXAEBK7WzoTZ6Vq9mq+l3h5ReNUQdeGT4djGQloWM5F1K2DgD+Pvui2YQQ45exzad&#10;a9sGSGgAOkc1Lnc1+NkjCof5LBuNxxOMaO9LSNEnGuv8Z65bFIwSS+Acgclp63wgQoo+JNyj9EZI&#10;GcWWCnXAdjRL05jhtBQseEOcs4f9Slp0IjAvk034YlngeQyz+qhYRGs4Yeub7YmQVxtulyrgQS3A&#10;52ZdB+LHU/q0nq/n+SAfTdeDPK2qwafNKh9MN9lsUo2r1arKfgZqWV40gjGuArt+OLP878S/PZPr&#10;WN3H896H5D16bBiQ7f+RdBQz6HedhL1ml53tRYZ5jMG3txMG/nEP9uMLX/4CAAD//wMAUEsDBBQA&#10;BgAIAAAAIQCCh8ei3QAAAAcBAAAPAAAAZHJzL2Rvd25yZXYueG1sTI5NT8MwEETvlfgP1iJxqajd&#10;8NWGOFWEqNQbasuh3Nx4SSLidRS7TfrvWbjAcTSjNy9bja4VZ+xD40nDfKZAIJXeNlRpeN+vbxcg&#10;QjRkTesJNVwwwCq/mmQmtX6gLZ53sRIMoZAaDXWMXSplKGt0Jsx8h8Tdp++diRz7StreDAx3rUyU&#10;epTONMQPtenwpcbya3dyGu7WB1UM2+EwfZ0nH8VmIfeby5vWN9dj8Qwi4hj/xvCjz+qQs9PRn8gG&#10;0WpI1AOrR4YlILhf3j8tQRx/s8wz+d8//wYAAP//AwBQSwECLQAUAAYACAAAACEAtoM4kv4AAADh&#10;AQAAEwAAAAAAAAAAAAAAAAAAAAAAW0NvbnRlbnRfVHlwZXNdLnhtbFBLAQItABQABgAIAAAAIQA4&#10;/SH/1gAAAJQBAAALAAAAAAAAAAAAAAAAAC8BAABfcmVscy8ucmVsc1BLAQItABQABgAIAAAAIQC+&#10;4eWzFAIAACkEAAAOAAAAAAAAAAAAAAAAAC4CAABkcnMvZTJvRG9jLnhtbFBLAQItABQABgAIAAAA&#10;IQCCh8ei3QAAAAcBAAAPAAAAAAAAAAAAAAAAAG4EAABkcnMvZG93bnJldi54bWxQSwUGAAAAAAQA&#10;BADzAAAAeAUAAAAA&#10;" strokecolor="#5f5f5f" strokeweight="1pt"/>
          </w:pict>
        </mc:Fallback>
      </mc:AlternateContent>
    </w:r>
    <w:r w:rsidR="0066693A">
      <w:rPr>
        <w:b/>
        <w:bCs/>
        <w:sz w:val="22"/>
      </w:rPr>
      <w:t xml:space="preserve">                      03-709 Warszawa,  ul. Sierakowskiego 13 </w:t>
    </w:r>
    <w:r w:rsidR="0066693A">
      <w:rPr>
        <w:b/>
        <w:bCs/>
        <w:sz w:val="22"/>
      </w:rPr>
      <w:sym w:font="Symbol" w:char="F0B7"/>
    </w:r>
    <w:r w:rsidR="0066693A">
      <w:rPr>
        <w:b/>
        <w:bCs/>
        <w:sz w:val="22"/>
      </w:rPr>
      <w:t xml:space="preserve"> NIP 113-21-68-300 </w:t>
    </w:r>
    <w:r w:rsidR="0066693A">
      <w:rPr>
        <w:b/>
        <w:bCs/>
        <w:sz w:val="22"/>
      </w:rPr>
      <w:sym w:font="Symbol" w:char="F0B7"/>
    </w:r>
    <w:r w:rsidR="0066693A">
      <w:rPr>
        <w:b/>
        <w:bCs/>
        <w:sz w:val="22"/>
      </w:rPr>
      <w:t xml:space="preserve"> REGON 016084355</w:t>
    </w:r>
  </w:p>
  <w:p w:rsidR="0066693A" w:rsidRDefault="00624E90" w:rsidP="0066693A">
    <w:pPr>
      <w:jc w:val="center"/>
      <w:rPr>
        <w:b/>
        <w:bCs/>
        <w:sz w:val="22"/>
        <w:lang w:val="de-DE"/>
      </w:rPr>
    </w:pPr>
    <w:r>
      <w:rPr>
        <w:b/>
        <w:bCs/>
        <w:sz w:val="22"/>
        <w:lang w:val="de-DE"/>
      </w:rPr>
      <w:t>PN-EN ISO 9001:2009</w:t>
    </w:r>
    <w:r w:rsidR="0066693A">
      <w:rPr>
        <w:b/>
        <w:bCs/>
        <w:sz w:val="22"/>
        <w:lang w:val="de-DE"/>
      </w:rPr>
      <w:t xml:space="preserve"> </w:t>
    </w:r>
    <w:r w:rsidR="0066693A">
      <w:rPr>
        <w:b/>
        <w:bCs/>
        <w:sz w:val="22"/>
      </w:rPr>
      <w:sym w:font="Symbol" w:char="F0B7"/>
    </w:r>
    <w:r w:rsidR="0066693A">
      <w:rPr>
        <w:b/>
        <w:bCs/>
        <w:sz w:val="22"/>
        <w:lang w:val="de-DE"/>
      </w:rPr>
      <w:t xml:space="preserve"> </w:t>
    </w:r>
    <w:hyperlink r:id="rId3" w:history="1">
      <w:r w:rsidR="0066693A">
        <w:rPr>
          <w:rStyle w:val="Hipercze"/>
          <w:b/>
          <w:bCs/>
          <w:sz w:val="22"/>
          <w:lang w:val="de-DE"/>
        </w:rPr>
        <w:t>www.spkso.waw.pl</w:t>
      </w:r>
    </w:hyperlink>
    <w:r w:rsidR="0066693A">
      <w:rPr>
        <w:b/>
        <w:bCs/>
        <w:sz w:val="22"/>
        <w:lang w:val="de-DE"/>
      </w:rPr>
      <w:t xml:space="preserve"> </w:t>
    </w:r>
    <w:r w:rsidR="0066693A">
      <w:rPr>
        <w:b/>
        <w:bCs/>
        <w:sz w:val="22"/>
      </w:rPr>
      <w:sym w:font="Symbol" w:char="F0B7"/>
    </w:r>
    <w:r w:rsidR="0066693A">
      <w:rPr>
        <w:b/>
        <w:bCs/>
        <w:sz w:val="22"/>
        <w:lang w:val="de-DE"/>
      </w:rPr>
      <w:t xml:space="preserve"> e-mail: </w:t>
    </w:r>
    <w:hyperlink r:id="rId4" w:history="1">
      <w:r w:rsidR="0066693A">
        <w:rPr>
          <w:rStyle w:val="Hipercze"/>
          <w:b/>
          <w:bCs/>
          <w:sz w:val="22"/>
          <w:lang w:val="de-DE"/>
        </w:rPr>
        <w:t>spkso@spsko.waw.pl</w:t>
      </w:r>
    </w:hyperlink>
  </w:p>
  <w:p w:rsidR="0066693A" w:rsidRDefault="0066693A" w:rsidP="0066693A">
    <w:pPr>
      <w:rPr>
        <w:sz w:val="22"/>
      </w:rPr>
    </w:pPr>
    <w:r>
      <w:rPr>
        <w:sz w:val="22"/>
      </w:rPr>
      <w:t xml:space="preserve">                        Telefon: + 48 (22) 511-62-00 (centrala), +48 (22) 511-63-00  (sekretariat)</w:t>
    </w:r>
  </w:p>
  <w:p w:rsidR="0066693A" w:rsidRPr="00D92745" w:rsidRDefault="0066693A" w:rsidP="0066693A">
    <w:pPr>
      <w:rPr>
        <w:sz w:val="22"/>
      </w:rPr>
    </w:pPr>
    <w:r>
      <w:rPr>
        <w:sz w:val="22"/>
      </w:rPr>
      <w:t xml:space="preserve">                            +48 (22) 511-62-10  (rejestracja), +48 (22) 511-63-16  (fax kancelaria)</w:t>
    </w:r>
  </w:p>
  <w:p w:rsidR="0066693A" w:rsidRDefault="006669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83A2B"/>
    <w:multiLevelType w:val="hybridMultilevel"/>
    <w:tmpl w:val="8CE6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81B3E"/>
    <w:multiLevelType w:val="hybridMultilevel"/>
    <w:tmpl w:val="879E1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8B090F"/>
    <w:multiLevelType w:val="hybridMultilevel"/>
    <w:tmpl w:val="6AE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>
      <o:colormru v:ext="edit" colors="#5f5f5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62"/>
    <w:rsid w:val="000012A5"/>
    <w:rsid w:val="00026D32"/>
    <w:rsid w:val="0003059B"/>
    <w:rsid w:val="00065141"/>
    <w:rsid w:val="000A61E3"/>
    <w:rsid w:val="000C5080"/>
    <w:rsid w:val="000D41A1"/>
    <w:rsid w:val="000D60E3"/>
    <w:rsid w:val="000E1D19"/>
    <w:rsid w:val="000E4EDB"/>
    <w:rsid w:val="00131E2D"/>
    <w:rsid w:val="00143B7B"/>
    <w:rsid w:val="00177A0E"/>
    <w:rsid w:val="00194015"/>
    <w:rsid w:val="001A7DC0"/>
    <w:rsid w:val="001C3266"/>
    <w:rsid w:val="002A31C9"/>
    <w:rsid w:val="002B1729"/>
    <w:rsid w:val="002B5C7A"/>
    <w:rsid w:val="002C4A2B"/>
    <w:rsid w:val="002D163C"/>
    <w:rsid w:val="002F2FF0"/>
    <w:rsid w:val="002F4926"/>
    <w:rsid w:val="00303AC0"/>
    <w:rsid w:val="0030445F"/>
    <w:rsid w:val="00345FFE"/>
    <w:rsid w:val="003504CB"/>
    <w:rsid w:val="00365878"/>
    <w:rsid w:val="003A3794"/>
    <w:rsid w:val="003B2434"/>
    <w:rsid w:val="003E3D96"/>
    <w:rsid w:val="003E6F68"/>
    <w:rsid w:val="003F5497"/>
    <w:rsid w:val="003F6E26"/>
    <w:rsid w:val="00471AFC"/>
    <w:rsid w:val="004912AA"/>
    <w:rsid w:val="004D1326"/>
    <w:rsid w:val="004E1E20"/>
    <w:rsid w:val="004E2F5E"/>
    <w:rsid w:val="004E6EFC"/>
    <w:rsid w:val="004F0BE9"/>
    <w:rsid w:val="004F15F2"/>
    <w:rsid w:val="004F1782"/>
    <w:rsid w:val="0051581B"/>
    <w:rsid w:val="005229E1"/>
    <w:rsid w:val="00583185"/>
    <w:rsid w:val="00583A1A"/>
    <w:rsid w:val="005B2DAD"/>
    <w:rsid w:val="005B5BCD"/>
    <w:rsid w:val="005C3F40"/>
    <w:rsid w:val="005E5033"/>
    <w:rsid w:val="0060345F"/>
    <w:rsid w:val="00611AA4"/>
    <w:rsid w:val="006247D4"/>
    <w:rsid w:val="00624E90"/>
    <w:rsid w:val="00634613"/>
    <w:rsid w:val="00652AE1"/>
    <w:rsid w:val="0066693A"/>
    <w:rsid w:val="0068623E"/>
    <w:rsid w:val="006B10BD"/>
    <w:rsid w:val="006B66BE"/>
    <w:rsid w:val="00713139"/>
    <w:rsid w:val="00781B7B"/>
    <w:rsid w:val="007D3728"/>
    <w:rsid w:val="007F361C"/>
    <w:rsid w:val="007F46D7"/>
    <w:rsid w:val="007F6DE3"/>
    <w:rsid w:val="0082203F"/>
    <w:rsid w:val="00822443"/>
    <w:rsid w:val="00847EE4"/>
    <w:rsid w:val="0087309C"/>
    <w:rsid w:val="008743A8"/>
    <w:rsid w:val="008C35C1"/>
    <w:rsid w:val="008F006D"/>
    <w:rsid w:val="0090117B"/>
    <w:rsid w:val="00923CFC"/>
    <w:rsid w:val="009322A0"/>
    <w:rsid w:val="00936535"/>
    <w:rsid w:val="0094079C"/>
    <w:rsid w:val="00967C01"/>
    <w:rsid w:val="00970258"/>
    <w:rsid w:val="009973A5"/>
    <w:rsid w:val="009A190E"/>
    <w:rsid w:val="009B35E2"/>
    <w:rsid w:val="009B3AA3"/>
    <w:rsid w:val="009C5329"/>
    <w:rsid w:val="009E3D8B"/>
    <w:rsid w:val="009F0E22"/>
    <w:rsid w:val="00A06BF8"/>
    <w:rsid w:val="00A178E5"/>
    <w:rsid w:val="00A24762"/>
    <w:rsid w:val="00A51066"/>
    <w:rsid w:val="00A51804"/>
    <w:rsid w:val="00A522B1"/>
    <w:rsid w:val="00A62D36"/>
    <w:rsid w:val="00A75BEE"/>
    <w:rsid w:val="00A973E1"/>
    <w:rsid w:val="00AA48A3"/>
    <w:rsid w:val="00AD04A4"/>
    <w:rsid w:val="00AD5748"/>
    <w:rsid w:val="00AD7F2D"/>
    <w:rsid w:val="00B05FA9"/>
    <w:rsid w:val="00B3060D"/>
    <w:rsid w:val="00B42C26"/>
    <w:rsid w:val="00B832A0"/>
    <w:rsid w:val="00B94144"/>
    <w:rsid w:val="00BB0BE8"/>
    <w:rsid w:val="00BB1037"/>
    <w:rsid w:val="00BB533B"/>
    <w:rsid w:val="00BF718B"/>
    <w:rsid w:val="00C16ABC"/>
    <w:rsid w:val="00C20AD0"/>
    <w:rsid w:val="00C23265"/>
    <w:rsid w:val="00C2585F"/>
    <w:rsid w:val="00C25DCB"/>
    <w:rsid w:val="00C303CF"/>
    <w:rsid w:val="00C32F25"/>
    <w:rsid w:val="00C449C1"/>
    <w:rsid w:val="00C80E75"/>
    <w:rsid w:val="00CD6E6E"/>
    <w:rsid w:val="00D03531"/>
    <w:rsid w:val="00D03900"/>
    <w:rsid w:val="00D27E62"/>
    <w:rsid w:val="00D45541"/>
    <w:rsid w:val="00D71556"/>
    <w:rsid w:val="00D75E06"/>
    <w:rsid w:val="00D85F86"/>
    <w:rsid w:val="00D87EC2"/>
    <w:rsid w:val="00D9130E"/>
    <w:rsid w:val="00D92745"/>
    <w:rsid w:val="00DE5295"/>
    <w:rsid w:val="00EA61FF"/>
    <w:rsid w:val="00EB6F55"/>
    <w:rsid w:val="00ED507A"/>
    <w:rsid w:val="00EE581A"/>
    <w:rsid w:val="00EE78DB"/>
    <w:rsid w:val="00EF69A0"/>
    <w:rsid w:val="00F44345"/>
    <w:rsid w:val="00F52805"/>
    <w:rsid w:val="00F577CB"/>
    <w:rsid w:val="00F74B5B"/>
    <w:rsid w:val="00F83432"/>
    <w:rsid w:val="00FA7049"/>
    <w:rsid w:val="00FB40EF"/>
    <w:rsid w:val="00F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5f5f5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65"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27"/>
    </w:rPr>
  </w:style>
  <w:style w:type="paragraph" w:styleId="Podtytu">
    <w:name w:val="Subtitle"/>
    <w:basedOn w:val="Normalny"/>
    <w:qFormat/>
    <w:pPr>
      <w:jc w:val="center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rsid w:val="00C23265"/>
    <w:pPr>
      <w:ind w:left="360"/>
    </w:pPr>
  </w:style>
  <w:style w:type="paragraph" w:styleId="Tekstpodstawowy3">
    <w:name w:val="Body Text 3"/>
    <w:basedOn w:val="Normalny"/>
    <w:rsid w:val="00C23265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FD18F0"/>
    <w:pPr>
      <w:widowControl/>
      <w:suppressAutoHyphens w:val="0"/>
      <w:ind w:left="720"/>
      <w:contextualSpacing/>
    </w:pPr>
    <w:rPr>
      <w:szCs w:val="24"/>
    </w:rPr>
  </w:style>
  <w:style w:type="paragraph" w:styleId="Tekstpodstawowywcity2">
    <w:name w:val="Body Text Indent 2"/>
    <w:basedOn w:val="Normalny"/>
    <w:rsid w:val="00634613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93653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365878"/>
    <w:pPr>
      <w:widowControl/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65"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27"/>
    </w:rPr>
  </w:style>
  <w:style w:type="paragraph" w:styleId="Podtytu">
    <w:name w:val="Subtitle"/>
    <w:basedOn w:val="Normalny"/>
    <w:qFormat/>
    <w:pPr>
      <w:jc w:val="center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3">
    <w:name w:val="Body Text Indent 3"/>
    <w:basedOn w:val="Normalny"/>
    <w:rsid w:val="00C23265"/>
    <w:pPr>
      <w:ind w:left="360"/>
    </w:pPr>
  </w:style>
  <w:style w:type="paragraph" w:styleId="Tekstpodstawowy3">
    <w:name w:val="Body Text 3"/>
    <w:basedOn w:val="Normalny"/>
    <w:rsid w:val="00C23265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rsid w:val="00FD18F0"/>
    <w:pPr>
      <w:widowControl/>
      <w:suppressAutoHyphens w:val="0"/>
      <w:ind w:left="720"/>
      <w:contextualSpacing/>
    </w:pPr>
    <w:rPr>
      <w:szCs w:val="24"/>
    </w:rPr>
  </w:style>
  <w:style w:type="paragraph" w:styleId="Tekstpodstawowywcity2">
    <w:name w:val="Body Text Indent 2"/>
    <w:basedOn w:val="Normalny"/>
    <w:rsid w:val="00634613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93653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365878"/>
    <w:pPr>
      <w:widowControl/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kso.w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spkso@spsk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13</vt:lpstr>
    </vt:vector>
  </TitlesOfParts>
  <Company>Szpital Okulistyczny</Company>
  <LinksUpToDate>false</LinksUpToDate>
  <CharactersWithSpaces>2598</CharactersWithSpaces>
  <SharedDoc>false</SharedDoc>
  <HLinks>
    <vt:vector size="12" baseType="variant">
      <vt:variant>
        <vt:i4>655475</vt:i4>
      </vt:variant>
      <vt:variant>
        <vt:i4>3</vt:i4>
      </vt:variant>
      <vt:variant>
        <vt:i4>0</vt:i4>
      </vt:variant>
      <vt:variant>
        <vt:i4>5</vt:i4>
      </vt:variant>
      <vt:variant>
        <vt:lpwstr>mailto:spkso@spsko.waw.pl</vt:lpwstr>
      </vt:variant>
      <vt:variant>
        <vt:lpwstr/>
      </vt:variant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http://www.spkso.waw.pl/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13</dc:title>
  <dc:creator>Gabinet18</dc:creator>
  <cp:lastModifiedBy>Wiesława Bugalska</cp:lastModifiedBy>
  <cp:revision>2</cp:revision>
  <cp:lastPrinted>2014-05-09T11:05:00Z</cp:lastPrinted>
  <dcterms:created xsi:type="dcterms:W3CDTF">2014-05-12T08:05:00Z</dcterms:created>
  <dcterms:modified xsi:type="dcterms:W3CDTF">2014-05-12T08:05:00Z</dcterms:modified>
</cp:coreProperties>
</file>