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9E1B77">
        <w:trPr>
          <w:trHeight w:val="3774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9E1B77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6"/>
                <w:szCs w:val="36"/>
              </w:rPr>
            </w:pPr>
            <w:r w:rsidRPr="009E1B77">
              <w:rPr>
                <w:rFonts w:asciiTheme="majorHAnsi" w:hAnsiTheme="majorHAnsi" w:cs="Segoe UI"/>
                <w:b/>
                <w:sz w:val="36"/>
                <w:szCs w:val="36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282341AC" w14:textId="77777777" w:rsidR="00376763" w:rsidRDefault="00FB30B7" w:rsidP="000C034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JAŁOWYC</w:t>
            </w:r>
            <w:r w:rsidR="000C0341">
              <w:rPr>
                <w:rStyle w:val="Pogrubienie"/>
                <w:rFonts w:asciiTheme="majorHAnsi" w:hAnsiTheme="majorHAnsi"/>
              </w:rPr>
              <w:t xml:space="preserve">H </w:t>
            </w:r>
            <w:r w:rsidR="00410188">
              <w:rPr>
                <w:rStyle w:val="Pogrubienie"/>
                <w:rFonts w:asciiTheme="majorHAnsi" w:hAnsiTheme="majorHAnsi"/>
              </w:rPr>
              <w:t xml:space="preserve">IMPLANTÓW OCZODOŁOWYCH Z SIATKĄ I BEZ SIATKI </w:t>
            </w:r>
          </w:p>
          <w:p w14:paraId="10DD3319" w14:textId="6B9B329B" w:rsidR="00A578FA" w:rsidRPr="00A866E0" w:rsidRDefault="00410188" w:rsidP="000C034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ORAZ KONFORMERÓW I PIERŚCIENI NAPINAJĄCYCH ZAŁAMKI</w:t>
            </w:r>
          </w:p>
          <w:p w14:paraId="21EC01EE" w14:textId="2786C884" w:rsidR="00586894" w:rsidRPr="00A7241F" w:rsidRDefault="00A578FA" w:rsidP="009E1B77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9E1B77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9E1B77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9E1B77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9E1B77">
            <w:pPr>
              <w:spacing w:after="120"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0E8997E4" w:rsidR="00586894" w:rsidRPr="00A866E0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5976D27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0A3D238B" w14:textId="26BC8F4C" w:rsidR="009E1B77" w:rsidRDefault="00CB1B80" w:rsidP="00A866E0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CF2D4A">
              <w:rPr>
                <w:rFonts w:asciiTheme="majorHAnsi" w:hAnsiTheme="majorHAnsi" w:cs="Segoe UI"/>
              </w:rPr>
              <w:t xml:space="preserve">jałowych </w:t>
            </w:r>
            <w:r w:rsidR="00376763">
              <w:rPr>
                <w:rFonts w:asciiTheme="majorHAnsi" w:hAnsiTheme="majorHAnsi" w:cs="Segoe UI"/>
              </w:rPr>
              <w:t xml:space="preserve">implantów oczodołowych z siatką i bez siatki oraz </w:t>
            </w:r>
            <w:proofErr w:type="spellStart"/>
            <w:r w:rsidR="00376763">
              <w:rPr>
                <w:rFonts w:asciiTheme="majorHAnsi" w:hAnsiTheme="majorHAnsi" w:cs="Segoe UI"/>
              </w:rPr>
              <w:t>konformerów</w:t>
            </w:r>
            <w:proofErr w:type="spellEnd"/>
            <w:r w:rsidR="00376763">
              <w:rPr>
                <w:rFonts w:asciiTheme="majorHAnsi" w:hAnsiTheme="majorHAnsi" w:cs="Segoe UI"/>
              </w:rPr>
              <w:t xml:space="preserve"> i pierścieni napinających załamki</w:t>
            </w:r>
            <w:r w:rsidR="00D358FB" w:rsidRPr="00A866E0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n/wym. pakietu/ów</w:t>
            </w:r>
            <w:r w:rsidRPr="00A866E0">
              <w:rPr>
                <w:rFonts w:asciiTheme="majorHAnsi" w:hAnsiTheme="majorHAnsi" w:cs="Segoe UI"/>
                <w:b/>
              </w:rPr>
              <w:t xml:space="preserve"> 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</w:p>
          <w:p w14:paraId="3CBFCB6B" w14:textId="77777777" w:rsidR="009E1B77" w:rsidRDefault="009E1B77" w:rsidP="00A866E0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  <w:p w14:paraId="24EBA71B" w14:textId="77777777" w:rsidR="009E1B77" w:rsidRDefault="009E1B77" w:rsidP="00A866E0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  <w:p w14:paraId="4AA7658E" w14:textId="66894F9B" w:rsidR="00CB1B80" w:rsidRDefault="00CB1B80" w:rsidP="009E1B77">
            <w:pPr>
              <w:spacing w:after="240" w:line="276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217E4810" w14:textId="19C9AC2D" w:rsidR="00376763" w:rsidRDefault="00376763" w:rsidP="009E1B77">
            <w:pPr>
              <w:spacing w:after="240" w:line="276" w:lineRule="auto"/>
              <w:contextualSpacing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………………………………………………………………………………………………………………………………………….</w:t>
            </w:r>
          </w:p>
          <w:p w14:paraId="68DEFEAE" w14:textId="68694E25" w:rsidR="00376763" w:rsidRPr="00A866E0" w:rsidRDefault="00376763" w:rsidP="009E1B77">
            <w:pPr>
              <w:spacing w:after="240" w:line="276" w:lineRule="auto"/>
              <w:contextualSpacing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</w:t>
            </w:r>
            <w:r w:rsidR="009E1B77">
              <w:rPr>
                <w:rFonts w:asciiTheme="majorHAnsi" w:hAnsiTheme="majorHAnsi" w:cs="Segoe UI"/>
              </w:rPr>
              <w:t>………..</w:t>
            </w:r>
            <w:r>
              <w:rPr>
                <w:rFonts w:asciiTheme="majorHAnsi" w:hAnsiTheme="majorHAnsi" w:cs="Segoe UI"/>
              </w:rPr>
              <w:t>…….</w:t>
            </w:r>
          </w:p>
          <w:p w14:paraId="70C8577A" w14:textId="2AD22510" w:rsidR="00D45541" w:rsidRDefault="00CB1B80" w:rsidP="000D34BA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>szczegółowo określonych w wypełnionym formularzu asortymentowo-cenowym  stanowiącym załącznik</w:t>
            </w:r>
            <w:r w:rsidR="00376763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</w:t>
            </w:r>
            <w:r w:rsidR="00376763">
              <w:rPr>
                <w:rFonts w:asciiTheme="majorHAnsi" w:hAnsiTheme="majorHAnsi" w:cs="Segoe UI"/>
                <w:color w:val="000000"/>
              </w:rPr>
              <w:t>………………….</w:t>
            </w:r>
            <w:r w:rsidR="007C51A8">
              <w:rPr>
                <w:rFonts w:asciiTheme="majorHAnsi" w:hAnsiTheme="majorHAnsi" w:cs="Segoe UI"/>
                <w:color w:val="000000"/>
              </w:rPr>
              <w:t>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45D3FE1C" w:rsidR="00586894" w:rsidRPr="00A866E0" w:rsidRDefault="00586894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6D29CAEC" w:rsidR="00A866E0" w:rsidRPr="000C0341" w:rsidRDefault="00A866E0" w:rsidP="009E1B77">
            <w:pPr>
              <w:spacing w:after="240" w:line="276" w:lineRule="auto"/>
              <w:rPr>
                <w:rFonts w:asciiTheme="majorHAnsi" w:hAnsiTheme="majorHAnsi"/>
                <w:bCs/>
              </w:rPr>
            </w:pPr>
            <w:r w:rsidRPr="000C0341">
              <w:rPr>
                <w:rFonts w:asciiTheme="majorHAnsi" w:hAnsiTheme="majorHAnsi"/>
                <w:bCs/>
              </w:rPr>
              <w:lastRenderedPageBreak/>
              <w:t>III. ŁĄCZNA CENA OFERTOWA:</w:t>
            </w:r>
          </w:p>
          <w:p w14:paraId="3A029304" w14:textId="0D4BA199" w:rsidR="00A866E0" w:rsidRPr="000C0341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</w:t>
            </w:r>
            <w:r w:rsidR="00EF6F24" w:rsidRPr="000C0341">
              <w:rPr>
                <w:rFonts w:asciiTheme="majorHAnsi" w:eastAsia="Calibri" w:hAnsiTheme="majorHAnsi"/>
                <w:bCs/>
                <w:lang w:eastAsia="en-US"/>
              </w:rPr>
              <w:t>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0FCECADC" w14:textId="746B8A6B" w:rsidR="00A866E0" w:rsidRPr="009E1B77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9E1B77">
              <w:rPr>
                <w:rFonts w:asciiTheme="majorHAnsi" w:hAnsiTheme="majorHAnsi" w:cs="Tahoma"/>
                <w:b/>
                <w:bCs/>
              </w:rPr>
              <w:t xml:space="preserve">1) pakiet nr 1 – </w:t>
            </w:r>
            <w:r w:rsidR="00410188" w:rsidRPr="009E1B77">
              <w:rPr>
                <w:rFonts w:asciiTheme="majorHAnsi" w:hAnsiTheme="majorHAnsi" w:cs="Tahoma"/>
                <w:b/>
                <w:bCs/>
              </w:rPr>
              <w:t>implanty oczodołowe I</w:t>
            </w:r>
          </w:p>
          <w:p w14:paraId="0B491B90" w14:textId="3ADF5367" w:rsidR="00A866E0" w:rsidRPr="000C0341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Wartość netto 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</w:t>
            </w:r>
            <w:r w:rsidRPr="000C0341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 w:rsidRPr="000C0341">
              <w:rPr>
                <w:rFonts w:asciiTheme="majorHAnsi" w:hAnsiTheme="majorHAnsi" w:cs="Tahoma"/>
                <w:bCs/>
              </w:rPr>
              <w:t>….</w:t>
            </w:r>
            <w:r w:rsidRPr="000C0341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</w:t>
            </w:r>
            <w:r w:rsidRPr="000C0341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.......................</w:t>
            </w:r>
            <w:r w:rsidRPr="000C0341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7E304C57" w:rsid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</w:t>
            </w:r>
            <w:r w:rsidRPr="000C0341">
              <w:rPr>
                <w:rFonts w:asciiTheme="majorHAnsi" w:hAnsiTheme="majorHAnsi" w:cs="Tahoma"/>
                <w:bCs/>
              </w:rPr>
              <w:t>..)</w:t>
            </w:r>
          </w:p>
          <w:p w14:paraId="3F0308B1" w14:textId="5554DD7A" w:rsidR="00410188" w:rsidRPr="009E1B77" w:rsidRDefault="00410188" w:rsidP="00410188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9E1B77">
              <w:rPr>
                <w:rFonts w:asciiTheme="majorHAnsi" w:hAnsiTheme="majorHAnsi" w:cs="Tahoma"/>
                <w:b/>
                <w:bCs/>
              </w:rPr>
              <w:t>2) pakiet nr 2 – implanty oczodołowe II</w:t>
            </w:r>
          </w:p>
          <w:p w14:paraId="72713D6C" w14:textId="77777777" w:rsidR="00410188" w:rsidRPr="000C0341" w:rsidRDefault="00410188" w:rsidP="00410188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 Wartość netto ..........................PLN + ….... % VAT = wartość brutto ................................PLN</w:t>
            </w:r>
          </w:p>
          <w:p w14:paraId="7D4E513D" w14:textId="77777777" w:rsidR="00410188" w:rsidRPr="000C0341" w:rsidRDefault="00410188" w:rsidP="00410188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1DED9F37" w14:textId="60CDD740" w:rsidR="00410188" w:rsidRDefault="00410188" w:rsidP="00410188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2E2188CE" w14:textId="16A33C6D" w:rsidR="00410188" w:rsidRPr="00195305" w:rsidRDefault="00410188" w:rsidP="00410188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195305">
              <w:rPr>
                <w:rFonts w:asciiTheme="majorHAnsi" w:hAnsiTheme="majorHAnsi" w:cs="Tahoma"/>
                <w:b/>
                <w:bCs/>
              </w:rPr>
              <w:t xml:space="preserve">3) pakiet nr 3 – </w:t>
            </w:r>
            <w:proofErr w:type="spellStart"/>
            <w:r w:rsidRPr="00195305">
              <w:rPr>
                <w:rFonts w:asciiTheme="majorHAnsi" w:hAnsiTheme="majorHAnsi" w:cs="Tahoma"/>
                <w:b/>
                <w:bCs/>
              </w:rPr>
              <w:t>konformery</w:t>
            </w:r>
            <w:proofErr w:type="spellEnd"/>
            <w:r w:rsidRPr="00195305">
              <w:rPr>
                <w:rFonts w:asciiTheme="majorHAnsi" w:hAnsiTheme="majorHAnsi" w:cs="Tahoma"/>
                <w:b/>
                <w:bCs/>
              </w:rPr>
              <w:t xml:space="preserve"> sztywne plastikowe</w:t>
            </w:r>
            <w:r w:rsidR="00780DB4">
              <w:rPr>
                <w:rFonts w:asciiTheme="majorHAnsi" w:hAnsiTheme="majorHAnsi" w:cs="Tahoma"/>
                <w:b/>
                <w:bCs/>
              </w:rPr>
              <w:t xml:space="preserve">, </w:t>
            </w:r>
            <w:bookmarkStart w:id="0" w:name="_GoBack"/>
            <w:bookmarkEnd w:id="0"/>
            <w:r w:rsidRPr="00195305">
              <w:rPr>
                <w:rFonts w:asciiTheme="majorHAnsi" w:hAnsiTheme="majorHAnsi" w:cs="Tahoma"/>
                <w:b/>
                <w:bCs/>
              </w:rPr>
              <w:t>pierścienie napinające załamki</w:t>
            </w:r>
          </w:p>
          <w:p w14:paraId="578A253F" w14:textId="77777777" w:rsidR="00410188" w:rsidRPr="000C0341" w:rsidRDefault="00410188" w:rsidP="00410188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 Wartość netto ..........................PLN + ….... % VAT = wartość brutto ................................PLN</w:t>
            </w:r>
          </w:p>
          <w:p w14:paraId="69C3B6A1" w14:textId="77777777" w:rsidR="00410188" w:rsidRPr="000C0341" w:rsidRDefault="00410188" w:rsidP="00410188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53C7AC15" w14:textId="1442290A" w:rsidR="00410188" w:rsidRDefault="00410188" w:rsidP="009E1B77">
            <w:pPr>
              <w:pStyle w:val="Tekstpodstawowywcity2"/>
              <w:spacing w:after="24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4E3D122E" w14:textId="0E4C7306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 xml:space="preserve">*Łączna cena ofertowa stanowi całkowite wynagrodzenie Wykonawcy, uwzględniające </w:t>
            </w:r>
            <w:r w:rsidR="005A3A26" w:rsidRPr="000C0341">
              <w:rPr>
                <w:rFonts w:asciiTheme="majorHAnsi" w:hAnsiTheme="majorHAnsi" w:cs="Segoe UI"/>
                <w:bCs/>
              </w:rPr>
              <w:t xml:space="preserve">      </w:t>
            </w:r>
            <w:r w:rsidRPr="000C0341">
              <w:rPr>
                <w:rFonts w:asciiTheme="majorHAnsi" w:hAnsiTheme="majorHAnsi" w:cs="Segoe UI"/>
                <w:bCs/>
              </w:rPr>
              <w:t>wszystkie koszty związane z realizacją przedmiotu z</w:t>
            </w:r>
            <w:r w:rsidR="006015DE" w:rsidRPr="000C0341">
              <w:rPr>
                <w:rFonts w:asciiTheme="majorHAnsi" w:hAnsiTheme="majorHAnsi" w:cs="Segoe UI"/>
                <w:bCs/>
              </w:rPr>
              <w:t>amówienia zgodnie z niniejszą S</w:t>
            </w:r>
            <w:r w:rsidRPr="000C0341">
              <w:rPr>
                <w:rFonts w:asciiTheme="majorHAnsi" w:hAnsiTheme="majorHAnsi" w:cs="Segoe UI"/>
                <w:bCs/>
              </w:rPr>
              <w:t>WZ,  w  tym m. in.:</w:t>
            </w:r>
          </w:p>
          <w:p w14:paraId="17EF4FE5" w14:textId="77777777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oferowanych produktów,</w:t>
            </w:r>
          </w:p>
          <w:p w14:paraId="11CAF2AA" w14:textId="77777777" w:rsidR="00376763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2) koszty transportu do miejsca przeznaczenia tj. </w:t>
            </w:r>
            <w:r w:rsidR="002746EF">
              <w:rPr>
                <w:rFonts w:asciiTheme="majorHAnsi" w:hAnsiTheme="majorHAnsi" w:cs="Tahoma"/>
                <w:bCs/>
              </w:rPr>
              <w:t>Działu Farmacji Szpitalnej</w:t>
            </w:r>
            <w:r w:rsidRPr="000C0341">
              <w:rPr>
                <w:rFonts w:asciiTheme="majorHAnsi" w:hAnsiTheme="majorHAnsi" w:cs="Tahoma"/>
                <w:bCs/>
              </w:rPr>
              <w:t xml:space="preserve"> mieszczącego </w:t>
            </w:r>
            <w:r w:rsidR="00376763">
              <w:rPr>
                <w:rFonts w:asciiTheme="majorHAnsi" w:hAnsiTheme="majorHAnsi" w:cs="Tahoma"/>
                <w:bCs/>
              </w:rPr>
              <w:t xml:space="preserve">   </w:t>
            </w:r>
          </w:p>
          <w:p w14:paraId="4F1ED6F8" w14:textId="77777777" w:rsidR="00376763" w:rsidRDefault="00376763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się w siedzibie</w:t>
            </w:r>
            <w:r w:rsidR="002746EF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 xml:space="preserve">Samodzielnego Publicznego Klinicznego Szpitala Okulistycznego w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</w:p>
          <w:p w14:paraId="69F58239" w14:textId="775AAFF9" w:rsidR="00A866E0" w:rsidRPr="000C0341" w:rsidRDefault="00376763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Warszawie, przy ul.</w:t>
            </w:r>
            <w:r w:rsidR="002746EF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Marszałkowskiej 24/26,</w:t>
            </w:r>
          </w:p>
          <w:p w14:paraId="7A69C3A7" w14:textId="77777777" w:rsidR="00376763" w:rsidRDefault="005A3A26" w:rsidP="009E1B77">
            <w:pPr>
              <w:spacing w:after="120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3) podatek VAT naliczony zgodnie z obowiązującymi przepisami.</w:t>
            </w:r>
          </w:p>
          <w:p w14:paraId="618D1A0C" w14:textId="7865F4B5" w:rsidR="009E1B77" w:rsidRPr="000C0341" w:rsidRDefault="009E1B77" w:rsidP="009E1B77">
            <w:pPr>
              <w:spacing w:after="120"/>
              <w:contextualSpacing/>
              <w:jc w:val="both"/>
              <w:rPr>
                <w:rFonts w:asciiTheme="majorHAnsi" w:hAnsiTheme="majorHAnsi" w:cs="Segoe UI"/>
                <w:bCs/>
              </w:rPr>
            </w:pP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6A9A4C6F" w14:textId="77777777" w:rsidR="009E1B77" w:rsidRDefault="009E1B77" w:rsidP="009E1B77"/>
          <w:p w14:paraId="3C731F5B" w14:textId="77777777" w:rsidR="009E1B77" w:rsidRPr="009E1B77" w:rsidRDefault="009E1B77" w:rsidP="009E1B77"/>
          <w:p w14:paraId="3969AE0D" w14:textId="4665E141" w:rsidR="008524DD" w:rsidRPr="009E1B77" w:rsidRDefault="005A3A26" w:rsidP="002829F3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31F03BA7" w14:textId="55B3082A" w:rsidR="007D32D7" w:rsidRDefault="005A3A26" w:rsidP="00586894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wynosić będzie: </w:t>
            </w:r>
          </w:p>
          <w:p w14:paraId="4437EBCE" w14:textId="4412EF48" w:rsidR="00586894" w:rsidRPr="004C3A34" w:rsidRDefault="007D32D7" w:rsidP="004C3A34">
            <w:pPr>
              <w:pStyle w:val="Tekstpodstawowywcity2"/>
              <w:spacing w:after="0" w:line="240" w:lineRule="auto"/>
              <w:ind w:left="284"/>
              <w:rPr>
                <w:rFonts w:asciiTheme="majorHAnsi" w:hAnsiTheme="majorHAnsi" w:cs="Tahoma"/>
                <w:b/>
                <w:bCs/>
                <w:i/>
                <w:sz w:val="18"/>
                <w:szCs w:val="18"/>
              </w:rPr>
            </w:pPr>
            <w:r w:rsidRPr="004C3A34">
              <w:rPr>
                <w:rFonts w:asciiTheme="majorHAnsi" w:hAnsiTheme="majorHAnsi" w:cstheme="majorHAnsi"/>
                <w:bCs/>
                <w:sz w:val="36"/>
                <w:szCs w:val="36"/>
              </w:rPr>
              <w:t>□</w:t>
            </w:r>
            <w:r w:rsidRPr="004C3A34">
              <w:rPr>
                <w:rFonts w:asciiTheme="majorHAnsi" w:hAnsiTheme="majorHAnsi" w:cs="Tahoma"/>
                <w:bCs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dla pakietu nr 1 -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</w:t>
            </w:r>
            <w:r w:rsidR="00685824">
              <w:rPr>
                <w:rFonts w:asciiTheme="majorHAnsi" w:hAnsiTheme="majorHAnsi" w:cs="Tahoma"/>
                <w:b/>
                <w:bCs/>
              </w:rPr>
              <w:t>ę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cy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4C3A34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/nie krótsza niż 36 m-</w:t>
            </w:r>
            <w:proofErr w:type="spellStart"/>
            <w:r w:rsidRPr="004C3A34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cy</w:t>
            </w:r>
            <w:proofErr w:type="spellEnd"/>
            <w:r w:rsidRPr="004C3A34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/</w:t>
            </w:r>
          </w:p>
          <w:p w14:paraId="4F5D4066" w14:textId="1022D6F6" w:rsidR="007D32D7" w:rsidRDefault="007D32D7" w:rsidP="004C3A34">
            <w:pPr>
              <w:pStyle w:val="Tekstpodstawowywcity2"/>
              <w:spacing w:after="0" w:line="240" w:lineRule="auto"/>
              <w:ind w:left="284"/>
              <w:rPr>
                <w:rFonts w:asciiTheme="majorHAnsi" w:hAnsiTheme="majorHAnsi" w:cs="Tahoma"/>
                <w:b/>
                <w:bCs/>
              </w:rPr>
            </w:pPr>
            <w:r w:rsidRPr="004C3A34">
              <w:rPr>
                <w:rFonts w:asciiTheme="majorHAnsi" w:hAnsiTheme="majorHAnsi" w:cstheme="majorHAnsi"/>
                <w:bCs/>
                <w:sz w:val="36"/>
                <w:szCs w:val="36"/>
              </w:rPr>
              <w:t>□</w:t>
            </w:r>
            <w:r>
              <w:rPr>
                <w:rFonts w:asciiTheme="majorHAnsi" w:hAnsiTheme="majorHAnsi" w:cs="Tahoma"/>
                <w:bCs/>
              </w:rPr>
              <w:t xml:space="preserve"> dla pakietu nr 2 - </w:t>
            </w:r>
            <w:r w:rsidRPr="00A866E0">
              <w:rPr>
                <w:rFonts w:asciiTheme="majorHAnsi" w:hAnsiTheme="majorHAnsi" w:cs="Tahoma"/>
                <w:bCs/>
              </w:rPr>
              <w:t xml:space="preserve">.................... </w:t>
            </w:r>
            <w:r w:rsidR="00685824">
              <w:rPr>
                <w:rFonts w:asciiTheme="majorHAnsi" w:hAnsiTheme="majorHAnsi" w:cs="Tahoma"/>
                <w:b/>
                <w:bCs/>
              </w:rPr>
              <w:t>miesię</w:t>
            </w:r>
            <w:r>
              <w:rPr>
                <w:rFonts w:asciiTheme="majorHAnsi" w:hAnsiTheme="majorHAnsi" w:cs="Tahoma"/>
                <w:b/>
                <w:bCs/>
              </w:rPr>
              <w:t>cy</w:t>
            </w:r>
            <w:r w:rsidRPr="00A866E0">
              <w:rPr>
                <w:rFonts w:asciiTheme="majorHAnsi" w:hAnsiTheme="majorHAnsi" w:cs="Tahoma"/>
                <w:b/>
                <w:bCs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/nie krótsza niż</w:t>
            </w:r>
            <w:r>
              <w:rPr>
                <w:rFonts w:asciiTheme="majorHAnsi" w:hAnsiTheme="majorHAnsi" w:cs="Tahoma"/>
                <w:bCs/>
                <w:i/>
                <w:sz w:val="18"/>
                <w:szCs w:val="18"/>
              </w:rPr>
              <w:t xml:space="preserve"> 20 </w:t>
            </w:r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 xml:space="preserve"> m-</w:t>
            </w:r>
            <w:proofErr w:type="spellStart"/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cy</w:t>
            </w:r>
            <w:proofErr w:type="spellEnd"/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/</w:t>
            </w:r>
          </w:p>
          <w:p w14:paraId="477C58C7" w14:textId="230297A1" w:rsidR="007D32D7" w:rsidRDefault="007D32D7" w:rsidP="004C3A34">
            <w:pPr>
              <w:pStyle w:val="Tekstpodstawowywcity2"/>
              <w:spacing w:after="0" w:line="240" w:lineRule="auto"/>
              <w:ind w:left="284"/>
              <w:rPr>
                <w:rFonts w:asciiTheme="majorHAnsi" w:hAnsiTheme="majorHAnsi" w:cs="Tahoma"/>
                <w:b/>
                <w:bCs/>
              </w:rPr>
            </w:pPr>
            <w:r w:rsidRPr="004C3A34">
              <w:rPr>
                <w:rFonts w:asciiTheme="majorHAnsi" w:hAnsiTheme="majorHAnsi" w:cstheme="majorHAnsi"/>
                <w:bCs/>
                <w:sz w:val="36"/>
                <w:szCs w:val="36"/>
              </w:rPr>
              <w:t>□</w:t>
            </w:r>
            <w:r>
              <w:rPr>
                <w:rFonts w:asciiTheme="majorHAnsi" w:hAnsiTheme="majorHAnsi" w:cs="Tahoma"/>
                <w:bCs/>
              </w:rPr>
              <w:t xml:space="preserve"> dla pakietu nr 3 - </w:t>
            </w:r>
            <w:r w:rsidRPr="00A866E0">
              <w:rPr>
                <w:rFonts w:asciiTheme="majorHAnsi" w:hAnsiTheme="majorHAnsi" w:cs="Tahoma"/>
                <w:bCs/>
              </w:rPr>
              <w:t xml:space="preserve">.................... </w:t>
            </w:r>
            <w:r w:rsidR="00685824">
              <w:rPr>
                <w:rFonts w:asciiTheme="majorHAnsi" w:hAnsiTheme="majorHAnsi" w:cs="Tahoma"/>
                <w:b/>
                <w:bCs/>
              </w:rPr>
              <w:t>miesię</w:t>
            </w:r>
            <w:r>
              <w:rPr>
                <w:rFonts w:asciiTheme="majorHAnsi" w:hAnsiTheme="majorHAnsi" w:cs="Tahoma"/>
                <w:b/>
                <w:bCs/>
              </w:rPr>
              <w:t xml:space="preserve">cy </w:t>
            </w:r>
            <w:r w:rsidR="00685824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/nie krótsza niż 36 m-</w:t>
            </w:r>
            <w:proofErr w:type="spellStart"/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cy</w:t>
            </w:r>
            <w:proofErr w:type="spellEnd"/>
            <w:r w:rsidRPr="0038447E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/</w:t>
            </w:r>
          </w:p>
          <w:p w14:paraId="424F990D" w14:textId="77777777" w:rsidR="007D32D7" w:rsidRDefault="007D32D7" w:rsidP="004C3A34">
            <w:pPr>
              <w:pStyle w:val="Tekstpodstawowywcity2"/>
              <w:spacing w:after="0" w:line="240" w:lineRule="auto"/>
              <w:ind w:left="284"/>
              <w:rPr>
                <w:rFonts w:asciiTheme="majorHAnsi" w:hAnsiTheme="majorHAnsi" w:cs="Tahoma"/>
                <w:b/>
                <w:bCs/>
              </w:rPr>
            </w:pPr>
          </w:p>
          <w:p w14:paraId="76DEF185" w14:textId="28A51C8B" w:rsidR="009058F3" w:rsidRPr="00A866E0" w:rsidRDefault="008524DD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25728203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746EF" w:rsidRPr="004C3A34">
              <w:rPr>
                <w:rFonts w:asciiTheme="majorHAnsi" w:hAnsiTheme="majorHAnsi" w:cs="Tahoma"/>
                <w:bCs/>
                <w:sz w:val="24"/>
                <w:szCs w:val="24"/>
              </w:rPr>
              <w:t>24</w:t>
            </w:r>
            <w:r w:rsidR="005A427B" w:rsidRPr="004C3A34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</w:t>
            </w:r>
            <w:r w:rsidR="007D32D7" w:rsidRPr="004C3A34">
              <w:rPr>
                <w:rFonts w:asciiTheme="majorHAnsi" w:hAnsiTheme="majorHAnsi" w:cs="Tahoma"/>
                <w:bCs/>
                <w:sz w:val="24"/>
                <w:szCs w:val="24"/>
              </w:rPr>
              <w:t>ęcy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6C04945E" w:rsidR="00C138EE" w:rsidRPr="00A866E0" w:rsidRDefault="002746EF" w:rsidP="002746EF">
            <w:pPr>
              <w:pStyle w:val="Tekstpodstawowy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umowy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4EF84207" w14:textId="5663B91F" w:rsidR="005A427B" w:rsidRDefault="00C138EE" w:rsidP="009E1B77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</w:t>
            </w:r>
            <w:r w:rsidR="007D32D7">
              <w:rPr>
                <w:rFonts w:asciiTheme="majorHAnsi" w:hAnsiTheme="majorHAnsi" w:cs="Tahoma"/>
                <w:b w:val="0"/>
                <w:color w:val="FF0000"/>
                <w:sz w:val="24"/>
                <w:szCs w:val="24"/>
              </w:rPr>
              <w:t xml:space="preserve"> </w:t>
            </w:r>
            <w:r w:rsidR="007D32D7" w:rsidRPr="004C3A34">
              <w:rPr>
                <w:rFonts w:asciiTheme="majorHAnsi" w:hAnsiTheme="majorHAnsi" w:cs="Tahoma"/>
                <w:sz w:val="24"/>
                <w:szCs w:val="24"/>
              </w:rPr>
              <w:t xml:space="preserve">10 </w:t>
            </w:r>
            <w:r w:rsidR="005A427B" w:rsidRPr="004C3A34">
              <w:rPr>
                <w:rFonts w:asciiTheme="majorHAnsi" w:hAnsiTheme="majorHAnsi" w:cs="Tahoma"/>
                <w:sz w:val="24"/>
                <w:szCs w:val="24"/>
              </w:rPr>
              <w:t xml:space="preserve">dni </w:t>
            </w:r>
            <w:r w:rsidR="005A3A26" w:rsidRPr="004C3A34">
              <w:rPr>
                <w:rFonts w:asciiTheme="majorHAnsi" w:hAnsiTheme="majorHAnsi" w:cs="Tahoma"/>
                <w:sz w:val="24"/>
                <w:szCs w:val="24"/>
              </w:rPr>
              <w:t>robocz</w:t>
            </w:r>
            <w:r w:rsidR="007D32D7" w:rsidRPr="004C3A34">
              <w:rPr>
                <w:rFonts w:asciiTheme="majorHAnsi" w:hAnsiTheme="majorHAnsi" w:cs="Tahoma"/>
                <w:sz w:val="24"/>
                <w:szCs w:val="24"/>
              </w:rPr>
              <w:t>ych</w:t>
            </w:r>
            <w:r w:rsidR="005A3A26" w:rsidRPr="004C3A34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</w:t>
            </w:r>
            <w:r w:rsidR="009E1B77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50B795F" w14:textId="77777777" w:rsidR="009E1B77" w:rsidRPr="00A866E0" w:rsidRDefault="009E1B77" w:rsidP="009E1B77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</w:p>
          <w:p w14:paraId="67B1D813" w14:textId="69692B78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72C8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4F1DCB">
            <w:pPr>
              <w:widowControl w:val="0"/>
              <w:spacing w:line="276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7004A25F" w:rsidR="00DB5D08" w:rsidRPr="009E1B77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</w:t>
            </w:r>
            <w:r w:rsidRPr="009E1B77">
              <w:rPr>
                <w:rFonts w:asciiTheme="majorHAnsi" w:hAnsiTheme="majorHAnsi" w:cs="Segoe UI"/>
                <w:b/>
              </w:rPr>
              <w:t>……………………….</w:t>
            </w:r>
            <w:r w:rsidR="00E37F70" w:rsidRPr="00A866E0">
              <w:rPr>
                <w:rFonts w:asciiTheme="majorHAnsi" w:hAnsiTheme="majorHAnsi" w:cs="Segoe UI"/>
              </w:rPr>
              <w:t xml:space="preserve"> </w:t>
            </w:r>
            <w:r w:rsidR="00DB5D08" w:rsidRPr="00A866E0">
              <w:rPr>
                <w:rFonts w:asciiTheme="majorHAnsi" w:hAnsiTheme="majorHAnsi" w:cs="Segoe UI"/>
              </w:rPr>
              <w:t xml:space="preserve"> </w:t>
            </w:r>
            <w:r w:rsidR="009E1B77" w:rsidRPr="009E1B77">
              <w:rPr>
                <w:rFonts w:asciiTheme="majorHAnsi" w:hAnsiTheme="majorHAnsi" w:cs="Segoe UI"/>
                <w:i/>
                <w:sz w:val="20"/>
                <w:szCs w:val="20"/>
              </w:rPr>
              <w:t>/wstawić datę/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9E1B77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9E1B77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9E1B77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9E1B77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9E1B77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C1C521B" w14:textId="77777777" w:rsidR="007D32D7" w:rsidRDefault="007D32D7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</w:p>
          <w:p w14:paraId="4586C6F3" w14:textId="77777777" w:rsidR="007D32D7" w:rsidRDefault="007D32D7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15F387CF" w14:textId="77777777" w:rsidR="009E1B77" w:rsidRPr="00A866E0" w:rsidRDefault="009E1B77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2829F3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2829F3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2829F3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2829F3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2829F3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3AADD941" w14:textId="77777777" w:rsidR="009E1B77" w:rsidRPr="00A866E0" w:rsidRDefault="009E1B77" w:rsidP="009E1B77">
            <w:pPr>
              <w:spacing w:after="40" w:line="276" w:lineRule="auto"/>
              <w:ind w:left="459"/>
              <w:rPr>
                <w:rFonts w:asciiTheme="majorHAnsi" w:hAnsiTheme="majorHAnsi" w:cs="Segoe UI"/>
              </w:rPr>
            </w:pPr>
          </w:p>
          <w:p w14:paraId="14065F5C" w14:textId="77777777" w:rsidR="00E37F70" w:rsidRPr="00A866E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</w:tc>
      </w:tr>
      <w:tr w:rsidR="00426640" w:rsidRPr="00A866E0" w14:paraId="08CB575D" w14:textId="77777777" w:rsidTr="009E1B77">
        <w:trPr>
          <w:trHeight w:val="1572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80DB4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B4225F8" w14:textId="77777777" w:rsidR="00376763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0C0341">
      <w:rPr>
        <w:rFonts w:ascii="Arial" w:hAnsi="Arial" w:cs="Arial"/>
        <w:b/>
        <w:sz w:val="16"/>
        <w:szCs w:val="16"/>
        <w:lang w:val="pl-PL"/>
      </w:rPr>
      <w:t xml:space="preserve">JAŁOWYCH </w:t>
    </w:r>
    <w:r w:rsidR="00410188">
      <w:rPr>
        <w:rFonts w:ascii="Arial" w:hAnsi="Arial" w:cs="Arial"/>
        <w:b/>
        <w:sz w:val="16"/>
        <w:szCs w:val="16"/>
        <w:lang w:val="pl-PL"/>
      </w:rPr>
      <w:t xml:space="preserve">IMPLANTÓW OCZODOŁOWYCH Z SIATKĄ I BEZ SIATKI </w:t>
    </w:r>
  </w:p>
  <w:p w14:paraId="6AF2AEF4" w14:textId="03B7401D" w:rsidR="00FB30B7" w:rsidRDefault="0041018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ORAZ KONFORMERÓW I PIERŚCIENI NAPINAJĄCYCH ZAŁAMKI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6CB8F03B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86894">
      <w:rPr>
        <w:rFonts w:ascii="Arial" w:hAnsi="Arial" w:cs="Arial"/>
        <w:sz w:val="16"/>
        <w:szCs w:val="16"/>
        <w:lang w:val="pl-PL"/>
      </w:rPr>
      <w:t>0</w:t>
    </w:r>
    <w:r w:rsidR="00410188">
      <w:rPr>
        <w:rFonts w:ascii="Arial" w:hAnsi="Arial" w:cs="Arial"/>
        <w:sz w:val="16"/>
        <w:szCs w:val="16"/>
        <w:lang w:val="pl-PL"/>
      </w:rPr>
      <w:t>9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25CFF"/>
    <w:multiLevelType w:val="hybridMultilevel"/>
    <w:tmpl w:val="B76AD66E"/>
    <w:lvl w:ilvl="0" w:tplc="D8D86C72">
      <w:start w:val="1"/>
      <w:numFmt w:val="decimal"/>
      <w:lvlText w:val="%1)"/>
      <w:lvlJc w:val="left"/>
      <w:pPr>
        <w:ind w:left="6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9"/>
  </w:num>
  <w:num w:numId="9">
    <w:abstractNumId w:val="14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56CE"/>
    <w:rsid w:val="000A4D1B"/>
    <w:rsid w:val="000A60AB"/>
    <w:rsid w:val="000B256D"/>
    <w:rsid w:val="000B4922"/>
    <w:rsid w:val="000C0341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95305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5688E"/>
    <w:rsid w:val="002706FD"/>
    <w:rsid w:val="00271F28"/>
    <w:rsid w:val="002746EF"/>
    <w:rsid w:val="002829F3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76763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10188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3A34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85824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0DB4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32D7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2D68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E1B77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32E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FB10-DDB0-405F-8F6B-FB76EEC2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9</cp:revision>
  <cp:lastPrinted>2021-08-25T09:00:00Z</cp:lastPrinted>
  <dcterms:created xsi:type="dcterms:W3CDTF">2021-08-16T09:08:00Z</dcterms:created>
  <dcterms:modified xsi:type="dcterms:W3CDTF">2021-08-31T07:45:00Z</dcterms:modified>
</cp:coreProperties>
</file>