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40F64C28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</w:t>
      </w:r>
      <w:r w:rsidR="0050312D">
        <w:rPr>
          <w:rFonts w:asciiTheme="majorHAnsi" w:hAnsiTheme="majorHAnsi" w:cstheme="majorHAnsi"/>
          <w:b/>
        </w:rPr>
        <w:t>d</w:t>
      </w:r>
      <w:r w:rsidRPr="00CB7C39">
        <w:rPr>
          <w:rFonts w:asciiTheme="majorHAnsi" w:hAnsiTheme="majorHAnsi" w:cstheme="majorHAnsi"/>
          <w:b/>
        </w:rPr>
        <w:t xml:space="preserve"> do SWZ</w:t>
      </w:r>
    </w:p>
    <w:p w14:paraId="0C24ECA5" w14:textId="77777777" w:rsidR="003D51BB" w:rsidRDefault="003D51BB" w:rsidP="004218EA">
      <w:pPr>
        <w:ind w:left="6663"/>
        <w:rPr>
          <w:rFonts w:asciiTheme="majorHAnsi" w:hAnsiTheme="majorHAnsi" w:cstheme="majorHAnsi"/>
          <w:b/>
        </w:rPr>
      </w:pPr>
    </w:p>
    <w:p w14:paraId="631D1690" w14:textId="7D357968" w:rsidR="003D51BB" w:rsidRDefault="003D51BB" w:rsidP="003D51BB">
      <w:pPr>
        <w:jc w:val="center"/>
        <w:rPr>
          <w:rFonts w:asciiTheme="majorHAnsi" w:hAnsiTheme="majorHAnsi" w:cstheme="majorHAnsi"/>
          <w:b/>
          <w:i/>
        </w:rPr>
      </w:pPr>
      <w:r w:rsidRPr="006B0481">
        <w:rPr>
          <w:rFonts w:asciiTheme="majorHAnsi" w:hAnsiTheme="majorHAnsi" w:cstheme="majorHAnsi"/>
          <w:b/>
          <w:i/>
        </w:rPr>
        <w:t>Do wykorzystania w przypadku składania ofert na dostawę</w:t>
      </w:r>
      <w:r>
        <w:rPr>
          <w:rFonts w:asciiTheme="majorHAnsi" w:hAnsiTheme="majorHAnsi" w:cstheme="majorHAnsi"/>
          <w:b/>
          <w:i/>
        </w:rPr>
        <w:t xml:space="preserve"> odczynników chemicznych</w:t>
      </w:r>
    </w:p>
    <w:p w14:paraId="7F971C14" w14:textId="77777777" w:rsidR="003D51BB" w:rsidRPr="00CB7C39" w:rsidRDefault="003D51BB" w:rsidP="004218EA">
      <w:pPr>
        <w:ind w:left="6663"/>
        <w:rPr>
          <w:rFonts w:asciiTheme="majorHAnsi" w:hAnsiTheme="majorHAnsi" w:cstheme="majorHAnsi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1D6F0EAB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="0049796E">
              <w:rPr>
                <w:rFonts w:ascii="Calibri" w:hAnsi="Calibri" w:cs="Segoe UI"/>
                <w:color w:val="000000"/>
                <w:sz w:val="24"/>
                <w:szCs w:val="24"/>
              </w:rPr>
              <w:t>(Dz. U. z 2021 r. poz. 1129 ze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077F74E2" w14:textId="77777777" w:rsidR="003D51BB" w:rsidRDefault="00924B5A" w:rsidP="00FB30B7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 xml:space="preserve">PRZETARG UZUPEŁNIAJĄCY NA DOSTAWĘ LEKÓW, WYROBÓW MEDYCZNYCH </w:t>
            </w:r>
          </w:p>
          <w:p w14:paraId="10DD3319" w14:textId="3FB3BD5F" w:rsidR="00A578FA" w:rsidRPr="00A866E0" w:rsidRDefault="00924B5A" w:rsidP="00FB30B7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I ODCZYNNIKÓW CHEMICZNYCH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6D74B2FC" w14:textId="77777777" w:rsidR="00941A9B" w:rsidRDefault="00E37F70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  <w:p w14:paraId="2CB67D68" w14:textId="7413A297" w:rsidR="003D51BB" w:rsidRPr="00A866E0" w:rsidRDefault="003D51BB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3D8609B5" w14:textId="77777777" w:rsidR="003D51BB" w:rsidRDefault="00CB1B80" w:rsidP="000D34BA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Pr="003D51BB">
              <w:rPr>
                <w:rFonts w:asciiTheme="majorHAnsi" w:hAnsiTheme="majorHAnsi" w:cs="Segoe UI"/>
                <w:b/>
              </w:rPr>
              <w:t>dostawę</w:t>
            </w:r>
            <w:r w:rsidR="00E34B26" w:rsidRPr="003D51BB">
              <w:rPr>
                <w:rFonts w:asciiTheme="majorHAnsi" w:hAnsiTheme="majorHAnsi" w:cs="Segoe UI"/>
                <w:b/>
              </w:rPr>
              <w:t xml:space="preserve"> </w:t>
            </w:r>
            <w:r w:rsidR="0050312D" w:rsidRPr="003D51BB">
              <w:rPr>
                <w:rFonts w:asciiTheme="majorHAnsi" w:hAnsiTheme="majorHAnsi" w:cs="Segoe UI"/>
                <w:b/>
              </w:rPr>
              <w:t>odczynników chemicznych</w:t>
            </w:r>
            <w:r w:rsidR="009B588A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 pakietu</w:t>
            </w:r>
            <w:r w:rsidR="009B588A">
              <w:rPr>
                <w:rFonts w:asciiTheme="majorHAnsi" w:hAnsiTheme="majorHAnsi" w:cs="Segoe UI"/>
              </w:rPr>
              <w:t xml:space="preserve"> </w:t>
            </w:r>
          </w:p>
          <w:p w14:paraId="3051658E" w14:textId="5A2F30F4" w:rsidR="00D45541" w:rsidRDefault="009B588A" w:rsidP="000D34BA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>
              <w:rPr>
                <w:rFonts w:asciiTheme="majorHAnsi" w:hAnsiTheme="majorHAnsi" w:cs="Segoe UI"/>
              </w:rPr>
              <w:t>nr 1</w:t>
            </w:r>
            <w:r w:rsidR="0050312D">
              <w:rPr>
                <w:rFonts w:asciiTheme="majorHAnsi" w:hAnsiTheme="majorHAnsi" w:cs="Segoe UI"/>
              </w:rPr>
              <w:t>3</w:t>
            </w:r>
            <w:r w:rsidR="00CB1B80" w:rsidRPr="00A866E0">
              <w:rPr>
                <w:rFonts w:asciiTheme="majorHAnsi" w:hAnsiTheme="majorHAnsi" w:cs="Segoe UI"/>
                <w:b/>
              </w:rPr>
              <w:t xml:space="preserve"> </w:t>
            </w:r>
            <w:r w:rsidR="00CB1B80"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="00CB1B80"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54555028" w:rsidR="003D51BB" w:rsidRPr="0050312D" w:rsidRDefault="003D51BB" w:rsidP="000D34BA">
            <w:pPr>
              <w:spacing w:after="240"/>
              <w:contextualSpacing/>
              <w:rPr>
                <w:rFonts w:asciiTheme="majorHAnsi" w:hAnsiTheme="majorHAnsi" w:cs="Segoe UI"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5E784116" w14:textId="082424E5" w:rsidR="006972C8" w:rsidRP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t>III. ŁĄCZNA CENA OFERTOWA</w:t>
            </w: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FCECADC" w14:textId="3A6348F6" w:rsidR="00A866E0" w:rsidRPr="00A866E0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1) pakiet nr </w:t>
            </w:r>
            <w:r w:rsidR="0050312D">
              <w:rPr>
                <w:rFonts w:asciiTheme="majorHAnsi" w:hAnsiTheme="majorHAnsi" w:cs="Tahoma"/>
                <w:b/>
              </w:rPr>
              <w:t>13 – Alkohol etylowy 70% 1L / Alkohol izopropylowy 68%-72% 1L</w:t>
            </w:r>
          </w:p>
          <w:p w14:paraId="0B491B90" w14:textId="3ADF5367" w:rsidR="00A866E0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A866E0" w:rsidRDefault="00A866E0" w:rsidP="003D51BB">
            <w:pPr>
              <w:pStyle w:val="Tekstpodstawowywcity2"/>
              <w:spacing w:line="360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27E6342D" w:rsidR="00A866E0" w:rsidRPr="00A866E0" w:rsidRDefault="003D51BB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1) cenę oferowanych odczynników chemicznych</w:t>
            </w:r>
            <w:r w:rsidR="00A866E0" w:rsidRPr="00A866E0">
              <w:rPr>
                <w:rFonts w:asciiTheme="majorHAnsi" w:hAnsiTheme="majorHAnsi" w:cs="Tahoma"/>
              </w:rPr>
              <w:t>,</w:t>
            </w:r>
          </w:p>
          <w:p w14:paraId="69F58239" w14:textId="1637B426" w:rsidR="00A866E0" w:rsidRPr="00A866E0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</w:t>
            </w:r>
            <w:r w:rsidR="00E820ED">
              <w:rPr>
                <w:rFonts w:asciiTheme="majorHAnsi" w:hAnsiTheme="majorHAnsi" w:cs="Tahoma"/>
              </w:rPr>
              <w:t>. Działy Farmacji Szpitala</w:t>
            </w:r>
            <w:r w:rsidRPr="00A866E0">
              <w:rPr>
                <w:rFonts w:asciiTheme="majorHAnsi" w:hAnsiTheme="majorHAnsi" w:cs="Tahoma"/>
              </w:rPr>
              <w:t xml:space="preserve"> mieszczącego się w siedzibie Samodzielnego Publicznego Klinicznego Szpitala Okulistycznego w Warszawie, przy ul. Marszałkowskiej 24/26,</w:t>
            </w:r>
          </w:p>
          <w:p w14:paraId="618D1A0C" w14:textId="4FDA0E7E" w:rsidR="00A866E0" w:rsidRPr="00A866E0" w:rsidRDefault="005A3A26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370BCC1D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52128D70" w14:textId="056B6108" w:rsidR="008524DD" w:rsidRPr="00A866E0" w:rsidRDefault="00E820ED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2CC8F3BB" w14:textId="69AA1FBC" w:rsidR="008524DD" w:rsidRPr="00A866E0" w:rsidRDefault="005A3A26" w:rsidP="005A3A26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</w:t>
            </w:r>
            <w:r w:rsidR="00E46C16" w:rsidRPr="00A866E0">
              <w:rPr>
                <w:rFonts w:asciiTheme="majorHAnsi" w:hAnsiTheme="majorHAnsi" w:cs="Tahoma"/>
                <w:bCs/>
              </w:rPr>
              <w:t>wynos</w:t>
            </w:r>
            <w:r w:rsidR="00E46C16">
              <w:rPr>
                <w:rFonts w:asciiTheme="majorHAnsi" w:hAnsiTheme="majorHAnsi" w:cs="Tahoma"/>
                <w:bCs/>
              </w:rPr>
              <w:t xml:space="preserve">ić będzie nie mniej niż </w:t>
            </w:r>
            <w:r w:rsidR="00E46C16" w:rsidRPr="0017352D">
              <w:rPr>
                <w:rFonts w:asciiTheme="majorHAnsi" w:hAnsiTheme="majorHAnsi" w:cs="Tahoma"/>
                <w:b/>
                <w:bCs/>
              </w:rPr>
              <w:t>24</w:t>
            </w:r>
            <w:r w:rsidR="00E46C16">
              <w:rPr>
                <w:rFonts w:asciiTheme="majorHAnsi" w:hAnsiTheme="majorHAnsi" w:cs="Tahoma"/>
                <w:bCs/>
              </w:rPr>
              <w:t xml:space="preserve"> </w:t>
            </w:r>
            <w:r w:rsidR="00E46C16">
              <w:rPr>
                <w:rFonts w:asciiTheme="majorHAnsi" w:hAnsiTheme="majorHAnsi" w:cs="Tahoma"/>
                <w:b/>
                <w:bCs/>
              </w:rPr>
              <w:t>miesiące.</w:t>
            </w:r>
          </w:p>
          <w:p w14:paraId="76DEF185" w14:textId="66CDB18C" w:rsidR="009058F3" w:rsidRPr="00A866E0" w:rsidRDefault="00E820ED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Segoe UI"/>
              </w:rPr>
              <w:t>2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5EE10A01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5688E" w:rsidRPr="003D51BB">
              <w:rPr>
                <w:rFonts w:asciiTheme="majorHAnsi" w:hAnsiTheme="majorHAnsi" w:cs="Tahoma"/>
                <w:bCs/>
                <w:sz w:val="24"/>
                <w:szCs w:val="24"/>
              </w:rPr>
              <w:t>1</w:t>
            </w:r>
            <w:r w:rsidR="00173948" w:rsidRPr="003D51BB">
              <w:rPr>
                <w:rFonts w:asciiTheme="majorHAnsi" w:hAnsiTheme="majorHAnsi" w:cs="Tahoma"/>
                <w:bCs/>
                <w:sz w:val="24"/>
                <w:szCs w:val="24"/>
              </w:rPr>
              <w:t>8</w:t>
            </w:r>
            <w:r w:rsidR="005A427B" w:rsidRPr="003D51BB">
              <w:rPr>
                <w:rFonts w:asciiTheme="majorHAnsi" w:hAnsiTheme="majorHAnsi" w:cs="Tahoma"/>
                <w:bCs/>
                <w:sz w:val="24"/>
                <w:szCs w:val="24"/>
              </w:rPr>
              <w:t xml:space="preserve"> miesięcy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od daty zawarcia  </w:t>
            </w:r>
          </w:p>
          <w:p w14:paraId="6CC788CD" w14:textId="7126B968" w:rsidR="00C138EE" w:rsidRPr="00A866E0" w:rsidRDefault="005A427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298A3B25" w14:textId="77777777" w:rsidR="003D51BB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  <w:r w:rsidR="003D51BB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 </w:t>
            </w:r>
          </w:p>
          <w:p w14:paraId="46467E85" w14:textId="5AA24DEC" w:rsidR="00C138EE" w:rsidRPr="00A866E0" w:rsidRDefault="003D51B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dłuższym niż </w:t>
            </w:r>
            <w:r w:rsidRPr="003D51BB">
              <w:rPr>
                <w:rFonts w:asciiTheme="majorHAnsi" w:hAnsiTheme="majorHAnsi" w:cs="Tahoma"/>
                <w:sz w:val="24"/>
                <w:szCs w:val="24"/>
              </w:rPr>
              <w:t>2</w:t>
            </w:r>
            <w:r w:rsidR="00993E26" w:rsidRPr="003D51BB">
              <w:rPr>
                <w:rFonts w:asciiTheme="majorHAnsi" w:hAnsiTheme="majorHAnsi" w:cs="Tahoma"/>
                <w:sz w:val="24"/>
                <w:szCs w:val="24"/>
              </w:rPr>
              <w:t xml:space="preserve"> dni robocze</w:t>
            </w:r>
            <w:r w:rsidR="00993E26" w:rsidRPr="00993E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od daty zamówienia każdej partii towaru</w:t>
            </w:r>
            <w:r w:rsidR="00993E26">
              <w:rPr>
                <w:rFonts w:asciiTheme="majorHAnsi" w:hAnsiTheme="majorHAnsi" w:cs="Tahoma"/>
                <w:b w:val="0"/>
                <w:sz w:val="24"/>
                <w:szCs w:val="24"/>
              </w:rPr>
              <w:t>.</w:t>
            </w:r>
          </w:p>
          <w:p w14:paraId="4EF84207" w14:textId="6553EC44" w:rsidR="005A427B" w:rsidRPr="00A866E0" w:rsidRDefault="00C138EE" w:rsidP="0017394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</w:p>
          <w:p w14:paraId="67B1D813" w14:textId="2066C70F" w:rsidR="002E2176" w:rsidRPr="00A866E0" w:rsidRDefault="009058F3" w:rsidP="004F44CE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E820ED">
              <w:rPr>
                <w:rFonts w:asciiTheme="majorHAnsi" w:hAnsiTheme="majorHAnsi" w:cs="Segoe UI"/>
              </w:rPr>
              <w:t>3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771845DD" w:rsidR="00751C40" w:rsidRPr="00A866E0" w:rsidRDefault="00751C40" w:rsidP="004F44C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E820ED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72C8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4F1DCB">
            <w:pPr>
              <w:widowControl w:val="0"/>
              <w:spacing w:line="276" w:lineRule="auto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2E6783CC" w14:textId="32FF87D4" w:rsidR="00B940B4" w:rsidRPr="00460B32" w:rsidRDefault="00751C40" w:rsidP="00460B32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39BB7286" w:rsidR="006972C8" w:rsidRDefault="00E820ED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5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1B749E03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 xml:space="preserve">  </w:t>
            </w:r>
            <w:r w:rsidR="00E820ED">
              <w:rPr>
                <w:rFonts w:asciiTheme="majorHAnsi" w:hAnsiTheme="majorHAnsi" w:cs="Segoe UI"/>
              </w:rPr>
              <w:t>6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0381A612" w:rsidR="00DB5D08" w:rsidRPr="003D51BB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 w:rsidR="003D51BB">
              <w:rPr>
                <w:rFonts w:asciiTheme="majorHAnsi" w:hAnsiTheme="majorHAnsi" w:cs="Segoe UI"/>
              </w:rPr>
              <w:t xml:space="preserve"> do dnia </w:t>
            </w:r>
            <w:r w:rsidR="003D51BB" w:rsidRPr="003D51BB">
              <w:rPr>
                <w:rFonts w:asciiTheme="majorHAnsi" w:hAnsiTheme="majorHAnsi" w:cs="Segoe UI"/>
                <w:b/>
              </w:rPr>
              <w:t>17.02.2022 r.</w:t>
            </w:r>
          </w:p>
          <w:p w14:paraId="3C9BCC61" w14:textId="6F0AC295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E820ED">
              <w:rPr>
                <w:rFonts w:asciiTheme="majorHAnsi" w:hAnsiTheme="majorHAnsi" w:cs="Segoe UI"/>
              </w:rPr>
              <w:t>7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11E5BDB8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E820ED">
              <w:rPr>
                <w:rFonts w:asciiTheme="majorHAnsi" w:hAnsiTheme="majorHAnsi" w:cs="Segoe UI"/>
              </w:rPr>
              <w:t>8</w:t>
            </w:r>
            <w:r w:rsidR="0025688E" w:rsidRPr="00A866E0">
              <w:rPr>
                <w:rFonts w:asciiTheme="majorHAnsi" w:hAnsiTheme="majorHAnsi" w:cs="Segoe UI"/>
              </w:rPr>
              <w:t xml:space="preserve">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B940B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B940B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B940B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B940B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Pr="00A866E0" w:rsidRDefault="00426640" w:rsidP="00B940B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E37F70" w:rsidRPr="00A866E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</w:tc>
      </w:tr>
      <w:tr w:rsidR="00426640" w:rsidRPr="00A866E0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7A916A51" w14:textId="670F5BEB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46C16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0D41AFAA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24B5A">
      <w:rPr>
        <w:rFonts w:ascii="Arial" w:hAnsi="Arial" w:cs="Arial"/>
        <w:b/>
        <w:sz w:val="16"/>
        <w:szCs w:val="16"/>
        <w:lang w:val="pl-PL"/>
      </w:rPr>
      <w:t>PRZETARG UZUPEŁNIAJĄCY NA DOSTAWĘ LEKÓW, WYROBÓW MEDYCZNYCH I ODCZYNNIKÓW CHEMICZNYCH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554454D8" w:rsidR="006972C8" w:rsidRPr="0012437A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12437A">
      <w:rPr>
        <w:rFonts w:ascii="Arial" w:hAnsi="Arial" w:cs="Arial"/>
        <w:sz w:val="16"/>
        <w:szCs w:val="16"/>
        <w:lang w:val="pl-PL"/>
      </w:rPr>
      <w:t>01</w:t>
    </w:r>
    <w:r>
      <w:rPr>
        <w:rFonts w:ascii="Arial" w:hAnsi="Arial" w:cs="Arial"/>
        <w:sz w:val="16"/>
        <w:szCs w:val="16"/>
      </w:rPr>
      <w:t>/202</w:t>
    </w:r>
    <w:r w:rsidR="0012437A">
      <w:rPr>
        <w:rFonts w:ascii="Arial" w:hAnsi="Arial" w:cs="Arial"/>
        <w:sz w:val="16"/>
        <w:szCs w:val="16"/>
        <w:lang w:val="pl-PL"/>
      </w:rPr>
      <w:t>2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D2328"/>
    <w:multiLevelType w:val="hybridMultilevel"/>
    <w:tmpl w:val="E5D4742A"/>
    <w:lvl w:ilvl="0" w:tplc="E8E88E2E">
      <w:start w:val="1"/>
      <w:numFmt w:val="decimal"/>
      <w:lvlText w:val="%1."/>
      <w:lvlJc w:val="left"/>
      <w:pPr>
        <w:ind w:left="2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5E2C7796"/>
    <w:multiLevelType w:val="hybridMultilevel"/>
    <w:tmpl w:val="47CCCFCC"/>
    <w:lvl w:ilvl="0" w:tplc="0415000B">
      <w:start w:val="1"/>
      <w:numFmt w:val="bullet"/>
      <w:lvlText w:val=""/>
      <w:lvlJc w:val="left"/>
      <w:pPr>
        <w:ind w:left="6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5"/>
  </w:num>
  <w:num w:numId="8">
    <w:abstractNumId w:val="9"/>
  </w:num>
  <w:num w:numId="9">
    <w:abstractNumId w:val="13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</w:num>
  <w:num w:numId="12">
    <w:abstractNumId w:val="8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437A"/>
    <w:rsid w:val="001250E7"/>
    <w:rsid w:val="00127127"/>
    <w:rsid w:val="001271DC"/>
    <w:rsid w:val="0013144D"/>
    <w:rsid w:val="00135C0C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73948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40B83"/>
    <w:rsid w:val="00254EEB"/>
    <w:rsid w:val="002552E6"/>
    <w:rsid w:val="0025688E"/>
    <w:rsid w:val="002706FD"/>
    <w:rsid w:val="00271F28"/>
    <w:rsid w:val="0028444E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51BB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B32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9796E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0312D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7A00"/>
    <w:rsid w:val="005F758C"/>
    <w:rsid w:val="006015DE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972C8"/>
    <w:rsid w:val="006A0A24"/>
    <w:rsid w:val="006A4FC5"/>
    <w:rsid w:val="006D055C"/>
    <w:rsid w:val="006D1992"/>
    <w:rsid w:val="006D3071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4A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673A2"/>
    <w:rsid w:val="0087485B"/>
    <w:rsid w:val="008846A9"/>
    <w:rsid w:val="00884BE1"/>
    <w:rsid w:val="0088658C"/>
    <w:rsid w:val="0089511D"/>
    <w:rsid w:val="0089561B"/>
    <w:rsid w:val="008B2662"/>
    <w:rsid w:val="008B6FDF"/>
    <w:rsid w:val="008D3D44"/>
    <w:rsid w:val="008F4F4F"/>
    <w:rsid w:val="008F6D7E"/>
    <w:rsid w:val="008F756F"/>
    <w:rsid w:val="009008F0"/>
    <w:rsid w:val="009058F3"/>
    <w:rsid w:val="00912FBE"/>
    <w:rsid w:val="009163DF"/>
    <w:rsid w:val="00924B5A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93E26"/>
    <w:rsid w:val="009A6B63"/>
    <w:rsid w:val="009A774B"/>
    <w:rsid w:val="009A78D5"/>
    <w:rsid w:val="009B0EC5"/>
    <w:rsid w:val="009B2BE1"/>
    <w:rsid w:val="009B588A"/>
    <w:rsid w:val="009B714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40B4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1AF6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7F70"/>
    <w:rsid w:val="00E46B3E"/>
    <w:rsid w:val="00E46C16"/>
    <w:rsid w:val="00E510C4"/>
    <w:rsid w:val="00E52C3B"/>
    <w:rsid w:val="00E53655"/>
    <w:rsid w:val="00E60010"/>
    <w:rsid w:val="00E72E7D"/>
    <w:rsid w:val="00E820E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FAF0-0BC7-429E-95A2-A1D226F8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9</cp:revision>
  <cp:lastPrinted>2021-03-22T13:56:00Z</cp:lastPrinted>
  <dcterms:created xsi:type="dcterms:W3CDTF">2021-12-13T10:02:00Z</dcterms:created>
  <dcterms:modified xsi:type="dcterms:W3CDTF">2022-01-10T09:59:00Z</dcterms:modified>
</cp:coreProperties>
</file>