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252897BC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E1073F">
        <w:rPr>
          <w:rFonts w:asciiTheme="majorHAnsi" w:hAnsiTheme="majorHAnsi" w:cs="Tahoma"/>
          <w:b/>
          <w:sz w:val="22"/>
          <w:szCs w:val="22"/>
        </w:rPr>
        <w:t>c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01F0396E" w:rsidR="00C77047" w:rsidRPr="007D4308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7D4308">
        <w:rPr>
          <w:rFonts w:asciiTheme="majorHAnsi" w:hAnsiTheme="majorHAnsi" w:cs="Tahoma"/>
          <w:b/>
          <w:u w:val="single"/>
        </w:rPr>
        <w:t xml:space="preserve">dla pakietu nr </w:t>
      </w:r>
      <w:r w:rsidR="00071B65" w:rsidRPr="007D4308">
        <w:rPr>
          <w:rFonts w:asciiTheme="majorHAnsi" w:hAnsiTheme="majorHAnsi" w:cs="Tahoma"/>
          <w:b/>
          <w:u w:val="single"/>
        </w:rPr>
        <w:t>3</w:t>
      </w:r>
      <w:r w:rsidRPr="007D4308">
        <w:rPr>
          <w:rFonts w:asciiTheme="majorHAnsi" w:hAnsiTheme="majorHAnsi" w:cs="Tahoma"/>
          <w:b/>
          <w:u w:val="single"/>
        </w:rPr>
        <w:t xml:space="preserve">- </w:t>
      </w:r>
      <w:r w:rsidR="00E1073F" w:rsidRPr="007D4308">
        <w:rPr>
          <w:rFonts w:asciiTheme="majorHAnsi" w:hAnsiTheme="majorHAnsi" w:cs="Tahoma"/>
          <w:b/>
          <w:u w:val="single"/>
        </w:rPr>
        <w:t>konformery sztywne plastikowe, pierścienie napinające załamki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071B65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069"/>
        <w:gridCol w:w="1188"/>
        <w:gridCol w:w="1056"/>
        <w:gridCol w:w="1402"/>
        <w:gridCol w:w="701"/>
        <w:gridCol w:w="1402"/>
        <w:gridCol w:w="2105"/>
        <w:gridCol w:w="1683"/>
      </w:tblGrid>
      <w:tr w:rsidR="00900905" w:rsidRPr="00786247" w14:paraId="62E9D348" w14:textId="77777777" w:rsidTr="00071B65">
        <w:trPr>
          <w:trHeight w:val="447"/>
        </w:trPr>
        <w:tc>
          <w:tcPr>
            <w:tcW w:w="561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069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1188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05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02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1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02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05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683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071B65">
        <w:trPr>
          <w:trHeight w:val="141"/>
        </w:trPr>
        <w:tc>
          <w:tcPr>
            <w:tcW w:w="561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69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8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2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1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2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05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3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7D4308">
        <w:trPr>
          <w:trHeight w:val="520"/>
        </w:trPr>
        <w:tc>
          <w:tcPr>
            <w:tcW w:w="561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069" w:type="dxa"/>
            <w:vAlign w:val="center"/>
          </w:tcPr>
          <w:p w14:paraId="076651B1" w14:textId="77777777" w:rsidR="007D4308" w:rsidRDefault="007D4308" w:rsidP="007D43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48C0EC" w14:textId="084071D3" w:rsidR="00F05CA3" w:rsidRDefault="00E1073F" w:rsidP="007D43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D43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Konformer</w:t>
            </w:r>
            <w:proofErr w:type="spellEnd"/>
            <w:r w:rsidRPr="007D43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sztywny z poliamidu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średnicy od 20 mm  do 26 mm w trzech rozmiarach*</w:t>
            </w:r>
          </w:p>
          <w:p w14:paraId="692E0370" w14:textId="1EDDDEA5" w:rsidR="00BA6B52" w:rsidRPr="00C97DD7" w:rsidRDefault="00BA6B52" w:rsidP="007D430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2546CA76" w14:textId="42968DDF" w:rsidR="00900905" w:rsidRPr="00C97DD7" w:rsidRDefault="00E1073F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52 szt.</w:t>
            </w:r>
          </w:p>
        </w:tc>
        <w:tc>
          <w:tcPr>
            <w:tcW w:w="105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1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05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1073F" w:rsidRPr="004E0799" w14:paraId="4280AB04" w14:textId="77777777" w:rsidTr="00071B65">
        <w:trPr>
          <w:trHeight w:val="778"/>
        </w:trPr>
        <w:tc>
          <w:tcPr>
            <w:tcW w:w="561" w:type="dxa"/>
            <w:vAlign w:val="center"/>
          </w:tcPr>
          <w:p w14:paraId="7EAA48EE" w14:textId="5D2D9CB5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069" w:type="dxa"/>
            <w:vAlign w:val="center"/>
          </w:tcPr>
          <w:p w14:paraId="65BCCDDE" w14:textId="28DBD3AD" w:rsidR="00E1073F" w:rsidRDefault="00E1073F" w:rsidP="00E107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D43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Pierścień</w:t>
            </w:r>
            <w:r w:rsidRPr="00E107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stosowany w celu uniknięcia całkowitego lub częściowego przylegania wewnętrznej strony powieki do gałki ocznej i spłycaniu sklepienia spojówki. Wykonany z przeziernego materiału  z otworem centralnym. Wysterylizowany, jednokrotnego użytku. Średnica od 20 mm do 25 mm, w trzech rozmiarach</w:t>
            </w:r>
            <w:r w:rsidR="00071B65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88" w:type="dxa"/>
            <w:vAlign w:val="center"/>
          </w:tcPr>
          <w:p w14:paraId="17329DC9" w14:textId="7C4962B5" w:rsidR="00E1073F" w:rsidRDefault="00E1073F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40 szt</w:t>
            </w:r>
            <w:r w:rsidR="00071B6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56" w:type="dxa"/>
          </w:tcPr>
          <w:p w14:paraId="0BDBDD39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0CC285D6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1" w:type="dxa"/>
          </w:tcPr>
          <w:p w14:paraId="1D952A14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02" w:type="dxa"/>
          </w:tcPr>
          <w:p w14:paraId="7E7BF1BE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05" w:type="dxa"/>
          </w:tcPr>
          <w:p w14:paraId="73F5F3DE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3D997094" w14:textId="77777777" w:rsidR="00E1073F" w:rsidRPr="004E0799" w:rsidRDefault="00E1073F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071B65">
        <w:trPr>
          <w:trHeight w:val="334"/>
        </w:trPr>
        <w:tc>
          <w:tcPr>
            <w:tcW w:w="561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069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4C8E20F" w14:textId="77777777" w:rsidR="007D4308" w:rsidRDefault="007D4308" w:rsidP="007D4308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15BE52FD" w14:textId="1A67C05F" w:rsidR="007D4308" w:rsidRDefault="007D4308" w:rsidP="007D4308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>
        <w:rPr>
          <w:rFonts w:asciiTheme="majorHAnsi" w:hAnsiTheme="majorHAnsi" w:cs="Tahoma"/>
          <w:sz w:val="20"/>
          <w:szCs w:val="20"/>
        </w:rPr>
        <w:t>* Należy podać wszystkie informacje charakteryzujące oferowany produkt</w:t>
      </w:r>
    </w:p>
    <w:p w14:paraId="418267C3" w14:textId="23B3C43F" w:rsidR="007D4308" w:rsidRDefault="007D4308" w:rsidP="007D4308">
      <w:pPr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Pr="00F05CA3">
        <w:rPr>
          <w:rFonts w:asciiTheme="majorHAnsi" w:hAnsiTheme="majorHAnsi" w:cs="Tahoma"/>
          <w:sz w:val="20"/>
          <w:szCs w:val="20"/>
        </w:rPr>
        <w:t>*</w:t>
      </w:r>
      <w:r>
        <w:rPr>
          <w:rFonts w:asciiTheme="majorHAnsi" w:hAnsiTheme="majorHAnsi" w:cs="Tahoma"/>
          <w:sz w:val="20"/>
          <w:szCs w:val="20"/>
        </w:rPr>
        <w:t xml:space="preserve">* </w:t>
      </w:r>
      <w:r w:rsidRPr="00F05CA3">
        <w:rPr>
          <w:rFonts w:asciiTheme="majorHAnsi" w:hAnsiTheme="majorHAnsi" w:cs="Tahoma"/>
          <w:sz w:val="20"/>
          <w:szCs w:val="20"/>
        </w:rPr>
        <w:t xml:space="preserve">Uwaga: </w:t>
      </w:r>
      <w:r w:rsidRPr="00F05CA3">
        <w:rPr>
          <w:rFonts w:ascii="Calibri" w:hAnsi="Calibri" w:cs="Calibri"/>
          <w:i/>
          <w:iCs/>
          <w:color w:val="000000"/>
          <w:sz w:val="20"/>
          <w:szCs w:val="20"/>
        </w:rPr>
        <w:t>Zamawiający każdorazowo określa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wymiary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</w:rPr>
        <w:t>konformera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oraz średnicę pierścienia</w:t>
      </w:r>
      <w:r w:rsidRPr="00F05CA3">
        <w:rPr>
          <w:rFonts w:ascii="Calibri" w:hAnsi="Calibri" w:cs="Calibri"/>
          <w:i/>
          <w:iCs/>
          <w:color w:val="000000"/>
          <w:sz w:val="20"/>
          <w:szCs w:val="20"/>
        </w:rPr>
        <w:t xml:space="preserve"> przy zamówieniu</w:t>
      </w:r>
    </w:p>
    <w:p w14:paraId="390EB7D6" w14:textId="77777777" w:rsidR="007D4308" w:rsidRPr="00F05CA3" w:rsidRDefault="007D4308" w:rsidP="007D4308">
      <w:pPr>
        <w:rPr>
          <w:rFonts w:asciiTheme="majorHAnsi" w:hAnsiTheme="majorHAnsi" w:cs="Tahoma"/>
          <w:sz w:val="20"/>
          <w:szCs w:val="20"/>
          <w:u w:val="single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bookmarkStart w:id="3" w:name="_GoBack"/>
      <w:bookmarkEnd w:id="2"/>
      <w:bookmarkEnd w:id="3"/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1C7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43B502E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JAŁOWYCH </w:t>
    </w:r>
    <w:r w:rsidR="00F05CA3">
      <w:rPr>
        <w:rFonts w:ascii="Arial" w:hAnsi="Arial" w:cs="Arial"/>
        <w:b/>
        <w:sz w:val="16"/>
        <w:szCs w:val="16"/>
        <w:lang w:val="pl-PL"/>
      </w:rPr>
      <w:t>IMPLANTÓW OCZODOŁOWYCH Z SIATKĄ I BEZ SIATKI ORAZ KONFORMERÓW I PIERŚCIENI NAPINAJĄCYCH ZAŁAMKI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27FEBED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4B6B30">
      <w:rPr>
        <w:rFonts w:ascii="Arial" w:hAnsi="Arial" w:cs="Arial"/>
        <w:sz w:val="16"/>
        <w:szCs w:val="16"/>
        <w:lang w:val="pl-PL"/>
      </w:rPr>
      <w:t>0</w:t>
    </w:r>
    <w:r w:rsidR="00F05CA3">
      <w:rPr>
        <w:rFonts w:ascii="Arial" w:hAnsi="Arial" w:cs="Arial"/>
        <w:sz w:val="16"/>
        <w:szCs w:val="16"/>
        <w:lang w:val="pl-PL"/>
      </w:rPr>
      <w:t>9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1B65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0674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4308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1C7D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073F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E92C-5A54-4991-8F30-8F335963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2021-08-25T08:29:00Z</cp:lastPrinted>
  <dcterms:created xsi:type="dcterms:W3CDTF">2021-08-16T09:26:00Z</dcterms:created>
  <dcterms:modified xsi:type="dcterms:W3CDTF">2021-08-25T08:30:00Z</dcterms:modified>
</cp:coreProperties>
</file>