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3F47" w14:textId="62EE4884" w:rsidR="00CF269E" w:rsidRPr="00D277DD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</w:rPr>
      </w:pPr>
      <w:r w:rsidRPr="00D277DD">
        <w:rPr>
          <w:rFonts w:asciiTheme="minorHAnsi" w:hAnsiTheme="minorHAnsi" w:cs="Tahoma"/>
          <w:b/>
          <w:bCs/>
        </w:rPr>
        <w:t xml:space="preserve">Załącznik nr </w:t>
      </w:r>
      <w:r w:rsidR="001E3850" w:rsidRPr="00D277DD">
        <w:rPr>
          <w:rFonts w:asciiTheme="minorHAnsi" w:hAnsiTheme="minorHAnsi" w:cs="Tahoma"/>
          <w:b/>
          <w:bCs/>
        </w:rPr>
        <w:t>3 do SWZ</w:t>
      </w:r>
    </w:p>
    <w:p w14:paraId="43866BF9" w14:textId="6A3E29C1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D277DD">
        <w:rPr>
          <w:rFonts w:asciiTheme="minorHAnsi" w:hAnsiTheme="minorHAnsi" w:cs="Tahoma"/>
          <w:b/>
          <w:bCs/>
          <w:sz w:val="28"/>
          <w:szCs w:val="28"/>
        </w:rPr>
        <w:t>WYKAZ PRÓBEK</w:t>
      </w:r>
    </w:p>
    <w:p w14:paraId="6DD4CE51" w14:textId="77777777" w:rsidR="00D277DD" w:rsidRPr="00D277DD" w:rsidRDefault="00D277DD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16E90D6C" w14:textId="6531DBE4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D277DD">
        <w:rPr>
          <w:rFonts w:asciiTheme="minorHAnsi" w:hAnsiTheme="minorHAnsi" w:cs="Tahoma"/>
          <w:b/>
        </w:rPr>
        <w:t>do przet</w:t>
      </w:r>
      <w:r w:rsidR="00EC7442" w:rsidRPr="00D277DD">
        <w:rPr>
          <w:rFonts w:asciiTheme="minorHAnsi" w:hAnsiTheme="minorHAnsi" w:cs="Tahoma"/>
          <w:b/>
        </w:rPr>
        <w:t>estowania w postępowaniu na dostawę</w:t>
      </w:r>
      <w:r w:rsidR="001243FE" w:rsidRPr="00D277DD">
        <w:rPr>
          <w:rFonts w:asciiTheme="minorHAnsi" w:hAnsiTheme="minorHAnsi" w:cs="Tahoma"/>
          <w:b/>
        </w:rPr>
        <w:t xml:space="preserve"> </w:t>
      </w:r>
      <w:proofErr w:type="spellStart"/>
      <w:r w:rsidR="00600666">
        <w:rPr>
          <w:rFonts w:asciiTheme="minorHAnsi" w:hAnsiTheme="minorHAnsi" w:cs="Tahoma"/>
          <w:b/>
        </w:rPr>
        <w:t>wiskoelastyków</w:t>
      </w:r>
      <w:proofErr w:type="spellEnd"/>
    </w:p>
    <w:p w14:paraId="396BA675" w14:textId="77777777" w:rsidR="00D277DD" w:rsidRPr="00D277DD" w:rsidRDefault="00D277DD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5B7F47A8" w14:textId="3CECECC5" w:rsidR="001E3850" w:rsidRDefault="001E3850" w:rsidP="00B3415D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00D6D8F1" w14:textId="5D1F10B4" w:rsidR="00D277DD" w:rsidRDefault="007D76E4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1E3850"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0BD0A45B" w14:textId="77777777" w:rsidR="00B3415D" w:rsidRPr="00185859" w:rsidRDefault="00B3415D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1275"/>
        <w:gridCol w:w="1276"/>
        <w:gridCol w:w="1418"/>
        <w:gridCol w:w="1134"/>
        <w:gridCol w:w="1134"/>
        <w:gridCol w:w="1134"/>
        <w:gridCol w:w="1275"/>
        <w:gridCol w:w="1276"/>
      </w:tblGrid>
      <w:tr w:rsidR="00FB4C05" w:rsidRPr="00D619E7" w14:paraId="5035D98C" w14:textId="77777777" w:rsidTr="005C54E5">
        <w:trPr>
          <w:trHeight w:val="368"/>
        </w:trPr>
        <w:tc>
          <w:tcPr>
            <w:tcW w:w="710" w:type="dxa"/>
            <w:vMerge w:val="restart"/>
            <w:shd w:val="pct5" w:color="auto" w:fill="FFFFFF"/>
            <w:vAlign w:val="center"/>
          </w:tcPr>
          <w:p w14:paraId="4D2B95E1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111" w:type="dxa"/>
            <w:vMerge w:val="restart"/>
            <w:shd w:val="pct5" w:color="auto" w:fill="FFFFFF"/>
            <w:vAlign w:val="center"/>
          </w:tcPr>
          <w:p w14:paraId="1C21B979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4D51D8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0EDB1505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5C22B26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04FE0B7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418" w:type="dxa"/>
            <w:vMerge w:val="restart"/>
            <w:shd w:val="pct5" w:color="auto" w:fill="FFFFFF"/>
            <w:vAlign w:val="center"/>
          </w:tcPr>
          <w:p w14:paraId="210B036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3E8EC6E9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Kod </w:t>
            </w:r>
            <w:r w:rsidRPr="002433DC">
              <w:rPr>
                <w:rFonts w:ascii="Tahoma" w:hAnsi="Tahoma" w:cs="Tahoma"/>
                <w:bCs/>
                <w:sz w:val="14"/>
                <w:szCs w:val="14"/>
              </w:rPr>
              <w:t>EAN/nr kat.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671A47A" w14:textId="77777777" w:rsidR="00FB4C05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50BF88E7" w14:textId="77777777" w:rsidR="00FB4C05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EF3E2AD" w14:textId="07BF0C65" w:rsidR="00FB4C05" w:rsidRPr="006578C7" w:rsidRDefault="00FB4C05" w:rsidP="00322C4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4D4C021B" w14:textId="77777777" w:rsidR="00FB4C05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  <w:p w14:paraId="77F997ED" w14:textId="77777777" w:rsidR="00FB4C05" w:rsidRPr="00F87F6E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7F6E">
              <w:rPr>
                <w:rFonts w:ascii="Tahoma" w:hAnsi="Tahoma" w:cs="Tahoma"/>
                <w:bCs/>
                <w:sz w:val="16"/>
                <w:szCs w:val="16"/>
              </w:rPr>
              <w:t>(nazwa/kraj pochodzenia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D46624C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FB4C05" w:rsidRPr="00D619E7" w14:paraId="11C7BAAC" w14:textId="77777777" w:rsidTr="005C54E5">
        <w:trPr>
          <w:trHeight w:val="955"/>
        </w:trPr>
        <w:tc>
          <w:tcPr>
            <w:tcW w:w="71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CE7A4D4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DAB321C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BAE0E86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F7006E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pct5" w:color="auto" w:fill="FFFFFF"/>
          </w:tcPr>
          <w:p w14:paraId="37C62FD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</w:tcPr>
          <w:p w14:paraId="492686F3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614006D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86141DF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  <w:vAlign w:val="center"/>
          </w:tcPr>
          <w:p w14:paraId="3628CD8C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6623CE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FB4C05" w:rsidRPr="00F70541" w14:paraId="49E901CD" w14:textId="77777777" w:rsidTr="005C54E5">
        <w:trPr>
          <w:trHeight w:val="28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10DE9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F6AAD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FC502E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9CCCAD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4EC21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C37B64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617729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250C7A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C8114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D0D786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FB4C05" w:rsidRPr="002433DC" w14:paraId="3EBA9C90" w14:textId="77777777" w:rsidTr="005C54E5">
        <w:trPr>
          <w:trHeight w:val="549"/>
        </w:trPr>
        <w:tc>
          <w:tcPr>
            <w:tcW w:w="14743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F6F250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 xml:space="preserve">PAKIET NR 1 </w:t>
            </w:r>
          </w:p>
        </w:tc>
      </w:tr>
      <w:tr w:rsidR="00FB4C05" w:rsidRPr="002433DC" w14:paraId="3A942587" w14:textId="77777777" w:rsidTr="00B3415D">
        <w:trPr>
          <w:trHeight w:val="1418"/>
        </w:trPr>
        <w:tc>
          <w:tcPr>
            <w:tcW w:w="710" w:type="dxa"/>
            <w:tcBorders>
              <w:top w:val="nil"/>
            </w:tcBorders>
            <w:vAlign w:val="center"/>
          </w:tcPr>
          <w:p w14:paraId="18150E5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7AD2F045" w14:textId="77777777" w:rsidR="00FB4C05" w:rsidRPr="00D277DD" w:rsidRDefault="00FB4C05" w:rsidP="005C54E5">
            <w:pP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Hialuronian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sodu 1,4%</w:t>
            </w:r>
            <w:r w:rsidRPr="00D277DD">
              <w:rPr>
                <w:rFonts w:asciiTheme="majorHAnsi" w:hAnsiTheme="majorHAnsi" w:cstheme="majorHAnsi"/>
                <w:color w:val="000000"/>
              </w:rPr>
              <w:br/>
              <w:t>Opakowanie od 0,85 ml do 1 ml ampułkostrzykawka z kaniulą</w:t>
            </w:r>
          </w:p>
          <w:p w14:paraId="095885C6" w14:textId="77777777" w:rsidR="00FB4C05" w:rsidRPr="002433DC" w:rsidRDefault="00FB4C05" w:rsidP="005C54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410B667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>3 szt.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0324D1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4C4EDC9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1E2FDDA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31791F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1008DC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D4CCEC2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A4C7D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58067E30" w14:textId="77777777" w:rsidTr="005C54E5">
        <w:trPr>
          <w:trHeight w:val="471"/>
        </w:trPr>
        <w:tc>
          <w:tcPr>
            <w:tcW w:w="14743" w:type="dxa"/>
            <w:gridSpan w:val="10"/>
            <w:tcBorders>
              <w:top w:val="nil"/>
            </w:tcBorders>
            <w:shd w:val="clear" w:color="auto" w:fill="F2F2F2"/>
            <w:vAlign w:val="center"/>
          </w:tcPr>
          <w:p w14:paraId="60708761" w14:textId="77777777" w:rsidR="00FB4C05" w:rsidRPr="002433DC" w:rsidRDefault="00FB4C05" w:rsidP="005C54E5">
            <w:pPr>
              <w:pStyle w:val="Tekstpodstawowy3"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 xml:space="preserve">PAKIET NR 2 </w:t>
            </w:r>
          </w:p>
        </w:tc>
      </w:tr>
      <w:tr w:rsidR="00FB4C05" w:rsidRPr="002433DC" w14:paraId="412232F7" w14:textId="77777777" w:rsidTr="005C54E5">
        <w:trPr>
          <w:trHeight w:val="839"/>
        </w:trPr>
        <w:tc>
          <w:tcPr>
            <w:tcW w:w="710" w:type="dxa"/>
            <w:tcBorders>
              <w:top w:val="nil"/>
            </w:tcBorders>
            <w:vAlign w:val="center"/>
          </w:tcPr>
          <w:p w14:paraId="0C23CB23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5434AD12" w14:textId="2B7DF43B" w:rsidR="00FB4C05" w:rsidRPr="00D277DD" w:rsidRDefault="00FB4C05" w:rsidP="005C54E5">
            <w:pPr>
              <w:rPr>
                <w:rFonts w:asciiTheme="majorHAnsi" w:hAnsiTheme="majorHAnsi" w:cstheme="majorHAnsi"/>
              </w:rPr>
            </w:pPr>
            <w:proofErr w:type="spellStart"/>
            <w:r w:rsidRPr="00D277DD">
              <w:rPr>
                <w:rFonts w:asciiTheme="majorHAnsi" w:hAnsiTheme="majorHAnsi" w:cstheme="majorHAnsi"/>
              </w:rPr>
              <w:t>Hydropropylmethylceluloza</w:t>
            </w:r>
            <w:proofErr w:type="spellEnd"/>
            <w:r w:rsidRPr="00D277DD">
              <w:rPr>
                <w:rFonts w:asciiTheme="majorHAnsi" w:hAnsiTheme="majorHAnsi" w:cstheme="majorHAnsi"/>
              </w:rPr>
              <w:t xml:space="preserve"> 2%</w:t>
            </w:r>
          </w:p>
          <w:p w14:paraId="03E05D97" w14:textId="77777777" w:rsidR="00FB4C05" w:rsidRPr="00D277DD" w:rsidRDefault="00FB4C05" w:rsidP="005C54E5">
            <w:pPr>
              <w:rPr>
                <w:rFonts w:asciiTheme="majorHAnsi" w:hAnsiTheme="majorHAnsi" w:cstheme="majorHAnsi"/>
              </w:rPr>
            </w:pPr>
            <w:r w:rsidRPr="00D277DD">
              <w:rPr>
                <w:rFonts w:asciiTheme="majorHAnsi" w:hAnsiTheme="majorHAnsi" w:cstheme="majorHAnsi"/>
              </w:rPr>
              <w:t>Opakowanie: 1,5 ml – 2,5 ml ampułkostrzykawka z kaniulą"</w:t>
            </w:r>
            <w:r w:rsidRPr="00D277DD">
              <w:rPr>
                <w:rFonts w:asciiTheme="majorHAnsi" w:hAnsiTheme="majorHAnsi" w:cstheme="majorHAnsi"/>
              </w:rPr>
              <w:tab/>
            </w:r>
            <w:r w:rsidRPr="00D277DD">
              <w:rPr>
                <w:rFonts w:asciiTheme="majorHAnsi" w:hAnsiTheme="majorHAnsi" w:cstheme="majorHAnsi"/>
              </w:rPr>
              <w:tab/>
            </w:r>
            <w:r w:rsidRPr="00D277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  <w:vAlign w:val="center"/>
          </w:tcPr>
          <w:p w14:paraId="5173195C" w14:textId="23D7FB96" w:rsidR="00FB4C05" w:rsidRPr="002433DC" w:rsidRDefault="00FE30C6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FB4C05"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47A0BE68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CB56967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999B83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EFDD9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158E86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409974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EFC53A8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72C0A6BE" w14:textId="77777777" w:rsidTr="005C54E5">
        <w:trPr>
          <w:trHeight w:val="552"/>
        </w:trPr>
        <w:tc>
          <w:tcPr>
            <w:tcW w:w="1474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6E7664" w14:textId="69DF8C17" w:rsidR="00D277DD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7AB8915E" w14:textId="77777777" w:rsidR="00D277DD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14:paraId="580A0CE3" w14:textId="400E2BF1" w:rsidR="00FB4C05" w:rsidRPr="002433DC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               </w:t>
            </w:r>
          </w:p>
          <w:p w14:paraId="149D5488" w14:textId="77777777" w:rsidR="00FB4C05" w:rsidRPr="002433DC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PAKIET NR 3</w:t>
            </w:r>
          </w:p>
        </w:tc>
      </w:tr>
      <w:tr w:rsidR="00FB4C05" w:rsidRPr="002433DC" w14:paraId="64788AE6" w14:textId="77777777" w:rsidTr="005C54E5">
        <w:trPr>
          <w:trHeight w:val="1107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63C9AFD9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F62B" w14:textId="77777777" w:rsidR="00FB4C05" w:rsidRPr="00D277DD" w:rsidRDefault="00FB4C05" w:rsidP="005C54E5">
            <w:pPr>
              <w:rPr>
                <w:rFonts w:asciiTheme="majorHAnsi" w:hAnsiTheme="majorHAnsi" w:cstheme="majorHAnsi"/>
                <w:color w:val="000000"/>
              </w:rPr>
            </w:pPr>
            <w:r w:rsidRPr="00D277DD">
              <w:rPr>
                <w:rFonts w:asciiTheme="majorHAnsi" w:hAnsiTheme="majorHAnsi" w:cstheme="majorHAnsi"/>
                <w:color w:val="000000"/>
              </w:rPr>
              <w:t xml:space="preserve">System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wiskoelasyczny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(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duopak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>)</w:t>
            </w:r>
            <w:r w:rsidRPr="00D277DD">
              <w:rPr>
                <w:rFonts w:asciiTheme="majorHAnsi" w:hAnsiTheme="majorHAnsi" w:cstheme="majorHAnsi"/>
                <w:color w:val="000000"/>
              </w:rPr>
              <w:br/>
              <w:t xml:space="preserve">– 2% - 3%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hialuronian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sodu + 2% - 4%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chondroitynosiarczan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sodu - opakowanie nie większe niż 1ml;</w:t>
            </w:r>
            <w:r w:rsidRPr="00D277DD">
              <w:rPr>
                <w:rFonts w:asciiTheme="majorHAnsi" w:hAnsiTheme="majorHAnsi" w:cstheme="majorHAnsi"/>
                <w:color w:val="000000"/>
              </w:rPr>
              <w:br/>
              <w:t xml:space="preserve">– 1% - 1,5%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hialuronian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sodu- opakowanie nie większe niż 1ml; z kaniulami</w:t>
            </w:r>
          </w:p>
          <w:p w14:paraId="07CF9D67" w14:textId="77777777" w:rsidR="00FB4C05" w:rsidRPr="002433DC" w:rsidRDefault="00FB4C05" w:rsidP="005C54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D61A5C" w14:textId="2FDB7D43" w:rsidR="00FB4C05" w:rsidRPr="002433DC" w:rsidRDefault="00FE30C6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FB4C05"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BE202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E34A42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A4AFA0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F26B50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0B9BE7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68BD76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39622F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5CBE02FA" w14:textId="77777777" w:rsidTr="005C54E5">
        <w:trPr>
          <w:trHeight w:val="420"/>
        </w:trPr>
        <w:tc>
          <w:tcPr>
            <w:tcW w:w="14743" w:type="dxa"/>
            <w:gridSpan w:val="10"/>
            <w:shd w:val="clear" w:color="auto" w:fill="F2F2F2"/>
            <w:vAlign w:val="center"/>
          </w:tcPr>
          <w:p w14:paraId="7F75940F" w14:textId="77777777" w:rsidR="00FB4C05" w:rsidRPr="002433DC" w:rsidRDefault="00FB4C05" w:rsidP="005C54E5">
            <w:pPr>
              <w:pStyle w:val="Tekstpodstawowy3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PAKIET NR  4</w:t>
            </w:r>
          </w:p>
        </w:tc>
      </w:tr>
      <w:tr w:rsidR="00FB4C05" w:rsidRPr="002433DC" w14:paraId="0C39CF2E" w14:textId="77777777" w:rsidTr="005C54E5">
        <w:trPr>
          <w:trHeight w:val="992"/>
        </w:trPr>
        <w:tc>
          <w:tcPr>
            <w:tcW w:w="710" w:type="dxa"/>
            <w:vAlign w:val="center"/>
          </w:tcPr>
          <w:p w14:paraId="008510A8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BDCBCB9" w14:textId="77777777" w:rsidR="00FB4C05" w:rsidRPr="00D277DD" w:rsidRDefault="00FB4C05" w:rsidP="005C54E5">
            <w:pPr>
              <w:rPr>
                <w:rFonts w:asciiTheme="majorHAnsi" w:hAnsiTheme="majorHAnsi" w:cstheme="majorHAnsi"/>
                <w:color w:val="000000"/>
              </w:rPr>
            </w:pPr>
            <w:r w:rsidRPr="00D277DD">
              <w:rPr>
                <w:rFonts w:asciiTheme="majorHAnsi" w:hAnsiTheme="majorHAnsi" w:cstheme="majorHAnsi"/>
                <w:color w:val="000000"/>
              </w:rPr>
              <w:t xml:space="preserve">Preparat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wiskoelastyczny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 o właściwościach dyspersyjno-kohezyjnych, zawierający mieszaninę 1,65% - 2%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hialuronianu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sodu i 2% -  4% siarczanu </w:t>
            </w:r>
            <w:proofErr w:type="spellStart"/>
            <w:r w:rsidRPr="00D277DD">
              <w:rPr>
                <w:rFonts w:asciiTheme="majorHAnsi" w:hAnsiTheme="majorHAnsi" w:cstheme="majorHAnsi"/>
                <w:color w:val="000000"/>
              </w:rPr>
              <w:t>chondroityny</w:t>
            </w:r>
            <w:proofErr w:type="spellEnd"/>
            <w:r w:rsidRPr="00D277DD">
              <w:rPr>
                <w:rFonts w:asciiTheme="majorHAnsi" w:hAnsiTheme="majorHAnsi" w:cstheme="majorHAnsi"/>
                <w:color w:val="000000"/>
              </w:rPr>
              <w:t xml:space="preserve"> w ampułkostrzykawce o pojemności 1 ml z kaniulą</w:t>
            </w:r>
          </w:p>
          <w:p w14:paraId="2E40C7D2" w14:textId="77777777" w:rsidR="00FB4C05" w:rsidRPr="002433DC" w:rsidRDefault="00FB4C05" w:rsidP="005C54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3E94A1" w14:textId="12615007" w:rsidR="00FB4C05" w:rsidRPr="002433DC" w:rsidRDefault="00FE30C6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FB4C05"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D88B57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66563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05863B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FB615F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D34E7B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769DC6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F8DA5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7A5A8CDE" w14:textId="77777777" w:rsidTr="005C54E5">
        <w:trPr>
          <w:trHeight w:val="316"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20CDE231" w14:textId="77777777" w:rsidR="00FB4C05" w:rsidRPr="002433DC" w:rsidRDefault="00FB4C05" w:rsidP="005C54E5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56B3A69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</w:t>
            </w:r>
          </w:p>
          <w:p w14:paraId="4DAC81FF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6E03E1C9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25F9C72B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729BBD32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ia (załącznik nr </w:t>
      </w:r>
      <w:r w:rsidR="00873BAD">
        <w:rPr>
          <w:rFonts w:asciiTheme="majorHAnsi" w:hAnsiTheme="majorHAnsi" w:cs="Tahoma"/>
          <w:color w:val="0000FF"/>
          <w:sz w:val="20"/>
          <w:szCs w:val="20"/>
        </w:rPr>
        <w:t>4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F64F06">
      <w:pPr>
        <w:pStyle w:val="arimr"/>
        <w:widowControl/>
        <w:tabs>
          <w:tab w:val="num" w:pos="993"/>
        </w:tabs>
        <w:suppressAutoHyphens/>
        <w:snapToGrid/>
        <w:spacing w:line="240" w:lineRule="auto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134FE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55C5" w14:textId="77777777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3BC578E" w14:textId="77777777" w:rsidR="0060018C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978B129" w14:textId="71606A77" w:rsidR="00BC1DFA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C1DFA">
      <w:rPr>
        <w:rFonts w:ascii="Arial" w:hAnsi="Arial" w:cs="Arial"/>
        <w:b/>
        <w:sz w:val="16"/>
        <w:szCs w:val="16"/>
        <w:lang w:val="pl-PL"/>
      </w:rPr>
      <w:t xml:space="preserve">DOSTAWA </w:t>
    </w:r>
    <w:r w:rsidR="00D277DD">
      <w:rPr>
        <w:rFonts w:ascii="Arial" w:hAnsi="Arial" w:cs="Arial"/>
        <w:b/>
        <w:sz w:val="16"/>
        <w:szCs w:val="16"/>
        <w:lang w:val="pl-PL"/>
      </w:rPr>
      <w:t>WISKOELASTYKÓW</w:t>
    </w:r>
  </w:p>
  <w:p w14:paraId="608577C5" w14:textId="2204934E" w:rsidR="00F64F06" w:rsidRPr="00DC4008" w:rsidRDefault="0060018C" w:rsidP="00D277DD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0C5B6D1" w14:textId="11141F05" w:rsidR="0060018C" w:rsidRPr="00457068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64F06">
      <w:rPr>
        <w:rFonts w:ascii="Arial" w:hAnsi="Arial" w:cs="Arial"/>
        <w:sz w:val="16"/>
        <w:szCs w:val="16"/>
        <w:lang w:val="pl-PL"/>
      </w:rPr>
      <w:t>1</w:t>
    </w:r>
    <w:r w:rsidR="00D277DD"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43FE"/>
    <w:rsid w:val="001250E7"/>
    <w:rsid w:val="00127127"/>
    <w:rsid w:val="0013144D"/>
    <w:rsid w:val="001555F6"/>
    <w:rsid w:val="00156398"/>
    <w:rsid w:val="00156B87"/>
    <w:rsid w:val="0016717E"/>
    <w:rsid w:val="00185859"/>
    <w:rsid w:val="0018712A"/>
    <w:rsid w:val="0019286B"/>
    <w:rsid w:val="00192F3F"/>
    <w:rsid w:val="001B5A76"/>
    <w:rsid w:val="001C0EA1"/>
    <w:rsid w:val="001C10EE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AA"/>
    <w:rsid w:val="002A1FB6"/>
    <w:rsid w:val="002A4682"/>
    <w:rsid w:val="002A77C1"/>
    <w:rsid w:val="002A7CFB"/>
    <w:rsid w:val="002B5CC2"/>
    <w:rsid w:val="002C2C1C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038E"/>
    <w:rsid w:val="00322343"/>
    <w:rsid w:val="00322C42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A6CDD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0666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D76E4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73BAD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E324E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629D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3415D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1DFA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77DD"/>
    <w:rsid w:val="00D31D5E"/>
    <w:rsid w:val="00D44FD0"/>
    <w:rsid w:val="00D46124"/>
    <w:rsid w:val="00D54CB9"/>
    <w:rsid w:val="00D54EB9"/>
    <w:rsid w:val="00D60108"/>
    <w:rsid w:val="00D65BD9"/>
    <w:rsid w:val="00D66C61"/>
    <w:rsid w:val="00D769C8"/>
    <w:rsid w:val="00D83EBA"/>
    <w:rsid w:val="00D90268"/>
    <w:rsid w:val="00DB18B0"/>
    <w:rsid w:val="00DB4133"/>
    <w:rsid w:val="00DB5D08"/>
    <w:rsid w:val="00DC0873"/>
    <w:rsid w:val="00DC4008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7404"/>
    <w:rsid w:val="00E822CE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06137"/>
    <w:rsid w:val="00F10523"/>
    <w:rsid w:val="00F134FE"/>
    <w:rsid w:val="00F171C1"/>
    <w:rsid w:val="00F2618B"/>
    <w:rsid w:val="00F30409"/>
    <w:rsid w:val="00F42EFE"/>
    <w:rsid w:val="00F5044D"/>
    <w:rsid w:val="00F64F06"/>
    <w:rsid w:val="00F7119C"/>
    <w:rsid w:val="00F7689B"/>
    <w:rsid w:val="00F773E9"/>
    <w:rsid w:val="00F90BE8"/>
    <w:rsid w:val="00F9206C"/>
    <w:rsid w:val="00F93D06"/>
    <w:rsid w:val="00F94864"/>
    <w:rsid w:val="00FA156A"/>
    <w:rsid w:val="00FA36C6"/>
    <w:rsid w:val="00FA3840"/>
    <w:rsid w:val="00FB05DF"/>
    <w:rsid w:val="00FB2DB6"/>
    <w:rsid w:val="00FB4C05"/>
    <w:rsid w:val="00FB795B"/>
    <w:rsid w:val="00FC55DF"/>
    <w:rsid w:val="00FC5DA2"/>
    <w:rsid w:val="00FD75E1"/>
    <w:rsid w:val="00FE0CFB"/>
    <w:rsid w:val="00FE30C6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57AB-AB40-4B93-8A82-BBC2B2F8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8</cp:revision>
  <cp:lastPrinted>2021-08-23T07:06:00Z</cp:lastPrinted>
  <dcterms:created xsi:type="dcterms:W3CDTF">2021-11-10T12:52:00Z</dcterms:created>
  <dcterms:modified xsi:type="dcterms:W3CDTF">2021-12-08T07:18:00Z</dcterms:modified>
</cp:coreProperties>
</file>