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64CEDD3E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 xml:space="preserve">łącznik nr </w:t>
      </w:r>
      <w:r w:rsidR="007A51DE">
        <w:rPr>
          <w:rFonts w:asciiTheme="majorHAnsi" w:hAnsiTheme="majorHAnsi" w:cstheme="majorHAnsi"/>
          <w:b/>
        </w:rPr>
        <w:t>4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7A51D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7A51D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7A51D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7A51D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7A51D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2F2CBA7E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7A51DE">
        <w:rPr>
          <w:rFonts w:asciiTheme="majorHAnsi" w:hAnsiTheme="majorHAnsi" w:cstheme="majorHAnsi"/>
          <w:b/>
          <w:bCs/>
        </w:rPr>
        <w:t>ENERGII ELEKTRYCZNEJ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65FE5046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421C53">
        <w:rPr>
          <w:rFonts w:asciiTheme="majorHAnsi" w:hAnsiTheme="majorHAnsi" w:cstheme="majorHAnsi"/>
        </w:rPr>
        <w:t>0</w:t>
      </w:r>
      <w:r w:rsidR="007A51DE">
        <w:rPr>
          <w:rFonts w:asciiTheme="majorHAnsi" w:hAnsiTheme="majorHAnsi" w:cstheme="majorHAnsi"/>
        </w:rPr>
        <w:t>8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3820"/>
        <w:gridCol w:w="5421"/>
      </w:tblGrid>
      <w:tr w:rsidR="00ED7B84" w:rsidRPr="00A15FD4" w14:paraId="506D4123" w14:textId="77777777" w:rsidTr="00D177ED">
        <w:trPr>
          <w:trHeight w:val="71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D177ED">
        <w:trPr>
          <w:trHeight w:val="547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D177ED">
        <w:trPr>
          <w:trHeight w:val="499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D177ED">
        <w:trPr>
          <w:trHeight w:val="508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D177ED">
        <w:trPr>
          <w:trHeight w:val="467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D177ED">
        <w:trPr>
          <w:trHeight w:val="583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D177ED">
        <w:trPr>
          <w:trHeight w:val="811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DC5CC08" w14:textId="7CDD1572" w:rsidR="00301810" w:rsidRPr="000D6747" w:rsidRDefault="000D6747" w:rsidP="0030181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lastRenderedPageBreak/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10EFA63F" w14:textId="77777777" w:rsidR="00301810" w:rsidRDefault="00301810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92A3843" w14:textId="736A7CB0" w:rsidR="000B4394" w:rsidRPr="008A16F7" w:rsidRDefault="000B4394" w:rsidP="00134958">
      <w:pPr>
        <w:shd w:val="clear" w:color="auto" w:fill="CCC0D9" w:themeFill="accent4" w:themeFillTint="66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0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134958">
      <w:pPr>
        <w:shd w:val="clear" w:color="auto" w:fill="CCC0D9" w:themeFill="accent4" w:themeFillTint="66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1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1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7F5CA25C" w14:textId="5DE50106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FCDB1DD" w14:textId="77777777" w:rsidR="000B4394" w:rsidRDefault="000B4394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B06A6F0" w14:textId="77777777" w:rsidR="00301810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4C97369" w14:textId="77777777" w:rsidR="00301810" w:rsidRPr="000B4394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2D2A4D" w14:textId="77777777" w:rsidR="000B4394" w:rsidRPr="000B4394" w:rsidRDefault="000B4394" w:rsidP="00134958">
      <w:pPr>
        <w:shd w:val="clear" w:color="auto" w:fill="CCC0D9" w:themeFill="accent4" w:themeFillTint="66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2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2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3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3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134958">
      <w:pPr>
        <w:shd w:val="clear" w:color="auto" w:fill="CCC0D9" w:themeFill="accent4" w:themeFillTint="66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4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4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134958">
      <w:pPr>
        <w:shd w:val="clear" w:color="auto" w:fill="CCC0D9" w:themeFill="accent4" w:themeFillTint="66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7A51D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7A51D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674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4CEAC995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7A51DE">
      <w:rPr>
        <w:rFonts w:ascii="Arial" w:hAnsi="Arial" w:cs="Arial"/>
        <w:b/>
        <w:sz w:val="16"/>
        <w:szCs w:val="16"/>
        <w:lang w:val="pl-PL"/>
      </w:rPr>
      <w:t>ENERGII ELEKTRYCZEJ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FC63863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421C53">
      <w:rPr>
        <w:rFonts w:ascii="Arial" w:hAnsi="Arial" w:cs="Arial"/>
        <w:sz w:val="16"/>
        <w:szCs w:val="16"/>
        <w:lang w:val="pl-PL"/>
      </w:rPr>
      <w:t>0</w:t>
    </w:r>
    <w:r w:rsidR="007A51DE">
      <w:rPr>
        <w:rFonts w:ascii="Arial" w:hAnsi="Arial" w:cs="Arial"/>
        <w:sz w:val="16"/>
        <w:szCs w:val="16"/>
        <w:lang w:val="pl-PL"/>
      </w:rPr>
      <w:t>8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93995">
    <w:abstractNumId w:val="19"/>
  </w:num>
  <w:num w:numId="2" w16cid:durableId="2113931872">
    <w:abstractNumId w:val="14"/>
  </w:num>
  <w:num w:numId="3" w16cid:durableId="1368872894">
    <w:abstractNumId w:val="2"/>
  </w:num>
  <w:num w:numId="4" w16cid:durableId="1167674251">
    <w:abstractNumId w:val="1"/>
  </w:num>
  <w:num w:numId="5" w16cid:durableId="552693067">
    <w:abstractNumId w:val="0"/>
  </w:num>
  <w:num w:numId="6" w16cid:durableId="192811693">
    <w:abstractNumId w:val="18"/>
  </w:num>
  <w:num w:numId="7" w16cid:durableId="886918734">
    <w:abstractNumId w:val="16"/>
  </w:num>
  <w:num w:numId="8" w16cid:durableId="1416247903">
    <w:abstractNumId w:val="15"/>
    <w:lvlOverride w:ilvl="0">
      <w:startOverride w:val="1"/>
    </w:lvlOverride>
  </w:num>
  <w:num w:numId="9" w16cid:durableId="969634147">
    <w:abstractNumId w:val="13"/>
    <w:lvlOverride w:ilvl="0">
      <w:startOverride w:val="1"/>
    </w:lvlOverride>
  </w:num>
  <w:num w:numId="10" w16cid:durableId="159737818">
    <w:abstractNumId w:val="10"/>
  </w:num>
  <w:num w:numId="11" w16cid:durableId="985546194">
    <w:abstractNumId w:val="11"/>
  </w:num>
  <w:num w:numId="12" w16cid:durableId="1159538238">
    <w:abstractNumId w:val="17"/>
  </w:num>
  <w:num w:numId="13" w16cid:durableId="1676571253">
    <w:abstractNumId w:val="8"/>
  </w:num>
  <w:num w:numId="14" w16cid:durableId="1074162297">
    <w:abstractNumId w:val="12"/>
  </w:num>
  <w:num w:numId="15" w16cid:durableId="1325091864">
    <w:abstractNumId w:val="20"/>
  </w:num>
  <w:num w:numId="16" w16cid:durableId="125247107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34958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1DE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7ED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E922-1598-4370-85D3-EF50E4D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3</cp:revision>
  <cp:lastPrinted>2022-05-31T08:01:00Z</cp:lastPrinted>
  <dcterms:created xsi:type="dcterms:W3CDTF">2022-09-12T09:50:00Z</dcterms:created>
  <dcterms:modified xsi:type="dcterms:W3CDTF">2022-09-19T12:09:00Z</dcterms:modified>
</cp:coreProperties>
</file>