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2631080D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2846BD9" w14:textId="77777777" w:rsidR="007B2E11" w:rsidRPr="007A6B1A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</w:rPr>
      </w:pPr>
      <w:r w:rsidRPr="007A6B1A">
        <w:rPr>
          <w:rFonts w:asciiTheme="majorHAnsi" w:hAnsiTheme="majorHAnsi" w:cstheme="majorHAnsi"/>
          <w:b/>
        </w:rPr>
        <w:t>WSTĘPNE OŚWIADCZENIE DOTYCZĄCE</w:t>
      </w:r>
      <w:r w:rsidRPr="007A6B1A">
        <w:rPr>
          <w:rFonts w:asciiTheme="majorHAnsi" w:hAnsiTheme="majorHAnsi" w:cstheme="majorHAnsi"/>
        </w:rPr>
        <w:t xml:space="preserve"> </w:t>
      </w:r>
      <w:r w:rsidRPr="007A6B1A">
        <w:rPr>
          <w:rFonts w:asciiTheme="majorHAnsi" w:hAnsiTheme="majorHAnsi" w:cstheme="majorHAnsi"/>
          <w:b/>
        </w:rPr>
        <w:t xml:space="preserve">SPEŁNIANIA WARUNKÓW UDZIAŁU </w:t>
      </w:r>
    </w:p>
    <w:p w14:paraId="7FB33C37" w14:textId="67C66A14" w:rsidR="00ED7B84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u w:val="single"/>
        </w:rPr>
      </w:pPr>
      <w:r w:rsidRPr="007A6B1A">
        <w:rPr>
          <w:rFonts w:asciiTheme="majorHAnsi" w:hAnsiTheme="majorHAnsi" w:cstheme="majorHAnsi"/>
          <w:b/>
        </w:rPr>
        <w:t>W POSTĘPOWANIU ORAZ PRZESŁANEK WYKLUCZENIA Z POSTĘPOWANIA</w:t>
      </w:r>
    </w:p>
    <w:p w14:paraId="7D4F4DC5" w14:textId="77777777" w:rsidR="007B2E11" w:rsidRPr="00ED7B84" w:rsidRDefault="007B2E11" w:rsidP="007B2E11">
      <w:pPr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5AB4ECC7" w14:textId="77777777" w:rsidR="00057821" w:rsidRDefault="00ED7B84" w:rsidP="00ED7B84">
      <w:pPr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 </w:t>
      </w:r>
    </w:p>
    <w:p w14:paraId="4AB48568" w14:textId="77777777" w:rsidR="00022429" w:rsidRDefault="00ED7B84" w:rsidP="00057821">
      <w:pPr>
        <w:jc w:val="center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  <w:b/>
          <w:bCs/>
        </w:rPr>
        <w:t>”</w:t>
      </w:r>
      <w:r w:rsidR="00057821">
        <w:rPr>
          <w:rFonts w:asciiTheme="majorHAnsi" w:hAnsiTheme="majorHAnsi" w:cstheme="majorHAnsi"/>
          <w:b/>
          <w:bCs/>
        </w:rPr>
        <w:t xml:space="preserve">DOSTAWA JAŁOWYCH JEDNORAZOWYCH ZESTAWÓW </w:t>
      </w:r>
    </w:p>
    <w:p w14:paraId="73980A3A" w14:textId="0A6EC917" w:rsidR="003F7627" w:rsidRDefault="00057821" w:rsidP="00057821">
      <w:pPr>
        <w:jc w:val="center"/>
        <w:rPr>
          <w:rFonts w:asciiTheme="majorHAnsi" w:hAnsiTheme="majorHAnsi" w:cstheme="majorHAnsi"/>
          <w:b/>
          <w:bCs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</w:rPr>
        <w:t>DO WYKONANIA INIEKCJI DOSZKLISTKOWYCH</w:t>
      </w:r>
      <w:r w:rsidR="00123E2A">
        <w:rPr>
          <w:rFonts w:asciiTheme="majorHAnsi" w:hAnsiTheme="majorHAnsi" w:cstheme="majorHAnsi"/>
          <w:b/>
          <w:bCs/>
        </w:rPr>
        <w:t xml:space="preserve"> </w:t>
      </w:r>
    </w:p>
    <w:p w14:paraId="0F6229DE" w14:textId="3543581C" w:rsidR="007B2E11" w:rsidRDefault="00123E2A" w:rsidP="0005782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do Samodzielnego Publicznego Klinicznego Szpitala Okulistycznego</w:t>
      </w:r>
      <w:r w:rsidR="00057821">
        <w:rPr>
          <w:rFonts w:asciiTheme="majorHAnsi" w:hAnsiTheme="majorHAnsi" w:cstheme="majorHAnsi"/>
          <w:b/>
          <w:bCs/>
        </w:rPr>
        <w:t>”</w:t>
      </w:r>
    </w:p>
    <w:p w14:paraId="1A19F44E" w14:textId="65FCBC19" w:rsidR="00ED7B84" w:rsidRDefault="00ED7B84" w:rsidP="00057821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>Nr referencyjny: ZP/0</w:t>
      </w:r>
      <w:r w:rsidR="00057821">
        <w:rPr>
          <w:rFonts w:asciiTheme="majorHAnsi" w:hAnsiTheme="majorHAnsi" w:cstheme="majorHAnsi"/>
        </w:rPr>
        <w:t>8</w:t>
      </w:r>
      <w:r w:rsidRPr="00ED7B84">
        <w:rPr>
          <w:rFonts w:asciiTheme="majorHAnsi" w:hAnsiTheme="majorHAnsi" w:cstheme="majorHAnsi"/>
        </w:rPr>
        <w:t>/2021,</w:t>
      </w:r>
    </w:p>
    <w:p w14:paraId="1565CBFC" w14:textId="77777777" w:rsidR="007B2E11" w:rsidRPr="00ED7B84" w:rsidRDefault="007B2E11" w:rsidP="00ED7B84">
      <w:pPr>
        <w:jc w:val="both"/>
        <w:rPr>
          <w:rFonts w:asciiTheme="majorHAnsi" w:hAnsiTheme="majorHAnsi" w:cstheme="majorHAnsi"/>
        </w:rPr>
      </w:pPr>
    </w:p>
    <w:p w14:paraId="70BE2495" w14:textId="77777777" w:rsidR="00ED7B84" w:rsidRPr="00ED7B84" w:rsidRDefault="00ED7B84" w:rsidP="00ED7B84">
      <w:pPr>
        <w:jc w:val="both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</w:rPr>
        <w:t>oświadczam, co następuje: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DANE WYKONAWCY / 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*niepotrzebne skreślić</w:t>
            </w:r>
          </w:p>
        </w:tc>
      </w:tr>
      <w:tr w:rsidR="00ED7B84" w:rsidRPr="00A15FD4" w14:paraId="24D88A29" w14:textId="77777777" w:rsidTr="00ED7B84">
        <w:tc>
          <w:tcPr>
            <w:tcW w:w="2067" w:type="pct"/>
          </w:tcPr>
          <w:p w14:paraId="0A68ACCA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ED7B84">
        <w:tc>
          <w:tcPr>
            <w:tcW w:w="2067" w:type="pct"/>
          </w:tcPr>
          <w:p w14:paraId="22390FA7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ED7B84">
        <w:tc>
          <w:tcPr>
            <w:tcW w:w="2067" w:type="pct"/>
          </w:tcPr>
          <w:p w14:paraId="7DDA510A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ED7B84">
        <w:tc>
          <w:tcPr>
            <w:tcW w:w="2067" w:type="pct"/>
          </w:tcPr>
          <w:p w14:paraId="5FA79390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ED7B84">
        <w:tc>
          <w:tcPr>
            <w:tcW w:w="2067" w:type="pct"/>
          </w:tcPr>
          <w:p w14:paraId="10A8BF19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ED7B84">
        <w:tc>
          <w:tcPr>
            <w:tcW w:w="2067" w:type="pct"/>
          </w:tcPr>
          <w:p w14:paraId="545B2213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7E506007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BBB5FA1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OŚWIADCZENIA DOTYCZĄCE WYKONAWCY / PODMIOTU UDOSTĘPNIAJĄCEGO ZASOBY:</w:t>
            </w:r>
          </w:p>
        </w:tc>
      </w:tr>
      <w:tr w:rsidR="00ED7B84" w:rsidRPr="00A15FD4" w14:paraId="6259AEE7" w14:textId="77777777" w:rsidTr="00CE36D8">
        <w:tc>
          <w:tcPr>
            <w:tcW w:w="5000" w:type="pct"/>
            <w:gridSpan w:val="2"/>
          </w:tcPr>
          <w:p w14:paraId="6C80E3C0" w14:textId="021262CE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oświadcza, że spełnia warunki udziału w postępowaniu określone przez Zamawiającego w Rozdziale</w:t>
            </w:r>
            <w:r w:rsidRPr="00A15FD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V</w:t>
            </w:r>
            <w:r w:rsidR="00A15FD4"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II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SWZ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27AE3CA8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[ …..] TAK   [ …..] NIE   </w:t>
            </w:r>
          </w:p>
        </w:tc>
      </w:tr>
      <w:tr w:rsidR="00ED7B84" w:rsidRPr="00A15FD4" w14:paraId="016330A2" w14:textId="77777777" w:rsidTr="00CE36D8">
        <w:tc>
          <w:tcPr>
            <w:tcW w:w="5000" w:type="pct"/>
            <w:gridSpan w:val="2"/>
          </w:tcPr>
          <w:p w14:paraId="2597C4C3" w14:textId="5BE4B53A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podlega wykluczeniu z postępowania na podstawie art. 108 ust. 1 Ustawy.</w:t>
            </w:r>
          </w:p>
          <w:p w14:paraId="4A643572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[ …..] TAK   [ …..] NIE   </w:t>
            </w:r>
          </w:p>
        </w:tc>
      </w:tr>
      <w:tr w:rsidR="00ED7B84" w:rsidRPr="00A15FD4" w14:paraId="3CE09159" w14:textId="77777777" w:rsidTr="00CE36D8">
        <w:tc>
          <w:tcPr>
            <w:tcW w:w="5000" w:type="pct"/>
            <w:gridSpan w:val="2"/>
          </w:tcPr>
          <w:p w14:paraId="554D5EA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Czy wykonawca / podmiot udostępniający zasoby podlega wykluczeniu z postępowania na podstawie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br/>
              <w:t>art. 109 ust. 1 pkt 4, 5 i 7 Ustawy.</w:t>
            </w:r>
          </w:p>
          <w:p w14:paraId="14347E5E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62AA6EFA" w14:textId="77777777" w:rsidTr="00CE36D8">
        <w:tc>
          <w:tcPr>
            <w:tcW w:w="5000" w:type="pct"/>
            <w:gridSpan w:val="2"/>
          </w:tcPr>
          <w:p w14:paraId="0E34DBD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Zachodzą w stosunku do wykonawcy / podmiotu udostępniającego zasoby podstawy wykluczenia z postępowania na podstawie art.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Ustawy </w:t>
            </w: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(podać mającą zastosowanie podstawę wykluczenia spośród wymienionych w art. 108 ust. 1 lub art. 109 ust. 1 pkt 4, 5 i 7 Ustawy).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CE1F4FD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W związku z ww. okolicznością, na podstawie art. 110 ust. 2 Ustawy zostały podjęte następujące środki naprawcze: </w:t>
            </w:r>
          </w:p>
          <w:p w14:paraId="23803E64" w14:textId="0A1E0BD0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……………………………………………………………………………………..……..…………………..............……………</w:t>
            </w:r>
          </w:p>
          <w:p w14:paraId="09E649D0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D7B84" w:rsidRPr="00A15FD4" w14:paraId="74BA16F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2C683C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ED7B84" w:rsidRPr="00A15FD4" w14:paraId="07FFBB0C" w14:textId="77777777" w:rsidTr="00CE36D8">
        <w:tc>
          <w:tcPr>
            <w:tcW w:w="5000" w:type="pct"/>
            <w:gridSpan w:val="2"/>
          </w:tcPr>
          <w:p w14:paraId="22112D3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8B773B4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F7CA6DA" w14:textId="77777777" w:rsidR="007A6B1A" w:rsidRPr="001473D0" w:rsidRDefault="007A6B1A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E8AFE48" w14:textId="2D1D983E" w:rsidR="00ED7B84" w:rsidRDefault="000B291D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="00ED7B84"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654A063E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63DE5C8D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565F330A" w14:textId="0F319F08" w:rsidR="000B291D" w:rsidRDefault="00ED7B84" w:rsidP="00273995">
      <w:pPr>
        <w:pStyle w:val="Nagwek1"/>
        <w:rPr>
          <w:iCs/>
          <w:sz w:val="20"/>
          <w:szCs w:val="20"/>
        </w:rPr>
      </w:pPr>
      <w:r w:rsidRPr="00A15FD4">
        <w:tab/>
      </w:r>
      <w:r w:rsidRPr="00A15FD4">
        <w:tab/>
      </w:r>
      <w:r w:rsidRPr="00A15FD4">
        <w:tab/>
      </w:r>
      <w:r w:rsidRPr="00A15FD4">
        <w:tab/>
      </w:r>
      <w:r w:rsidRPr="00A15FD4">
        <w:tab/>
      </w:r>
    </w:p>
    <w:sectPr w:rsidR="000B291D" w:rsidSect="00A33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83A7" w14:textId="77777777" w:rsidR="005D7B0D" w:rsidRDefault="005D7B0D">
      <w:r>
        <w:separator/>
      </w:r>
    </w:p>
  </w:endnote>
  <w:endnote w:type="continuationSeparator" w:id="0">
    <w:p w14:paraId="2CAFF39D" w14:textId="77777777" w:rsidR="005D7B0D" w:rsidRDefault="005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4D67C" w14:textId="77777777" w:rsidR="00046C62" w:rsidRDefault="00046C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22429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02BCA" w14:textId="77777777" w:rsidR="00046C62" w:rsidRDefault="00046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D8F2" w14:textId="77777777" w:rsidR="005D7B0D" w:rsidRDefault="005D7B0D">
      <w:r>
        <w:separator/>
      </w:r>
    </w:p>
  </w:footnote>
  <w:footnote w:type="continuationSeparator" w:id="0">
    <w:p w14:paraId="099DF88A" w14:textId="77777777" w:rsidR="005D7B0D" w:rsidRDefault="005D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172AD" w14:textId="77777777" w:rsidR="00046C62" w:rsidRDefault="00046C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4BF0BA8" w14:textId="77777777" w:rsidR="00046C62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057821">
      <w:rPr>
        <w:rFonts w:ascii="Arial" w:hAnsi="Arial" w:cs="Arial"/>
        <w:b/>
        <w:sz w:val="16"/>
        <w:szCs w:val="16"/>
        <w:lang w:val="pl-PL"/>
      </w:rPr>
      <w:t>DOSTAWA JAŁOWYCH JEDNORAZOWYCH ZESTAWÓW DO WYKONANIA INIEKCJI DOSZKLISTKOWYCH</w:t>
    </w:r>
  </w:p>
  <w:p w14:paraId="00BF57DB" w14:textId="0F1DBDB1" w:rsidR="00CE5CE4" w:rsidRPr="00827535" w:rsidRDefault="00046C62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do Samodzielnego Publicznego Klinicznego Szpitala Okulistycznego</w:t>
    </w:r>
    <w:r w:rsidR="00CE5CE4" w:rsidRPr="00827535">
      <w:rPr>
        <w:rFonts w:ascii="Arial" w:hAnsi="Arial" w:cs="Arial"/>
        <w:b/>
        <w:sz w:val="16"/>
        <w:szCs w:val="16"/>
      </w:rPr>
      <w:t>”</w:t>
    </w:r>
  </w:p>
  <w:p w14:paraId="479A1026" w14:textId="3DB3A03F" w:rsidR="00CE5CE4" w:rsidRPr="00457068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057821">
      <w:rPr>
        <w:rFonts w:ascii="Arial" w:hAnsi="Arial" w:cs="Arial"/>
        <w:sz w:val="16"/>
        <w:szCs w:val="16"/>
        <w:lang w:val="pl-PL"/>
      </w:rPr>
      <w:t>8</w:t>
    </w:r>
    <w:r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7A08D" w14:textId="77777777" w:rsidR="00046C62" w:rsidRDefault="00046C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429"/>
    <w:rsid w:val="00030B08"/>
    <w:rsid w:val="000349D2"/>
    <w:rsid w:val="00036B05"/>
    <w:rsid w:val="000401FF"/>
    <w:rsid w:val="00041EA3"/>
    <w:rsid w:val="0004299E"/>
    <w:rsid w:val="00046C62"/>
    <w:rsid w:val="0005223D"/>
    <w:rsid w:val="000565BB"/>
    <w:rsid w:val="00057821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3E2A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3F7627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D5B1-FA48-486C-8C0A-E0656595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6</cp:revision>
  <cp:lastPrinted>2021-08-17T06:16:00Z</cp:lastPrinted>
  <dcterms:created xsi:type="dcterms:W3CDTF">2021-08-16T07:35:00Z</dcterms:created>
  <dcterms:modified xsi:type="dcterms:W3CDTF">2021-08-24T09:29:00Z</dcterms:modified>
</cp:coreProperties>
</file>