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2FE3" w14:textId="1DA6B9E6" w:rsidR="00ED7B84" w:rsidRPr="002616D7" w:rsidRDefault="00ED7B84" w:rsidP="00ED7B84">
      <w:pPr>
        <w:ind w:left="5245"/>
        <w:jc w:val="right"/>
        <w:rPr>
          <w:rFonts w:asciiTheme="majorHAnsi" w:hAnsiTheme="majorHAnsi" w:cs="Arial"/>
          <w:b/>
        </w:rPr>
      </w:pPr>
      <w:r w:rsidRPr="002616D7">
        <w:rPr>
          <w:rFonts w:asciiTheme="majorHAnsi" w:hAnsiTheme="majorHAnsi" w:cs="Arial"/>
          <w:b/>
        </w:rPr>
        <w:t xml:space="preserve">Załącznik nr </w:t>
      </w:r>
      <w:r w:rsidR="00ED1285">
        <w:rPr>
          <w:rFonts w:asciiTheme="majorHAnsi" w:hAnsiTheme="majorHAnsi" w:cs="Arial"/>
          <w:b/>
        </w:rPr>
        <w:t>8</w:t>
      </w:r>
      <w:r w:rsidRPr="002616D7">
        <w:rPr>
          <w:rFonts w:asciiTheme="majorHAnsi" w:hAnsiTheme="majorHAnsi" w:cs="Arial"/>
          <w:b/>
        </w:rPr>
        <w:t xml:space="preserve"> do SWZ</w:t>
      </w:r>
    </w:p>
    <w:p w14:paraId="03CB4399" w14:textId="77777777" w:rsidR="002616D7" w:rsidRPr="002616D7" w:rsidRDefault="002616D7" w:rsidP="00ED7B84">
      <w:pPr>
        <w:ind w:left="5245"/>
        <w:jc w:val="right"/>
        <w:rPr>
          <w:rFonts w:asciiTheme="majorHAnsi" w:hAnsiTheme="majorHAnsi" w:cs="Arial"/>
        </w:rPr>
      </w:pPr>
    </w:p>
    <w:p w14:paraId="10FF5C44" w14:textId="77777777" w:rsidR="00A15FD4" w:rsidRPr="002616D7" w:rsidRDefault="00A15FD4" w:rsidP="00A15FD4">
      <w:pPr>
        <w:ind w:left="5245"/>
        <w:rPr>
          <w:rFonts w:asciiTheme="majorHAnsi" w:hAnsiTheme="majorHAnsi" w:cstheme="majorHAnsi"/>
          <w:b/>
          <w:u w:val="single"/>
        </w:rPr>
      </w:pPr>
      <w:r w:rsidRPr="002616D7">
        <w:rPr>
          <w:rFonts w:asciiTheme="majorHAnsi" w:hAnsiTheme="majorHAnsi" w:cstheme="majorHAnsi"/>
          <w:b/>
          <w:u w:val="single"/>
        </w:rPr>
        <w:t>Zamawiający:</w:t>
      </w:r>
    </w:p>
    <w:p w14:paraId="2F835919" w14:textId="77777777" w:rsidR="00A15FD4" w:rsidRPr="002616D7" w:rsidRDefault="00A15FD4" w:rsidP="00A15FD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 xml:space="preserve">Samodzielny Publiczny Kliniczny </w:t>
      </w:r>
    </w:p>
    <w:p w14:paraId="5CFDD6FE" w14:textId="77777777" w:rsidR="00A15FD4" w:rsidRPr="002616D7" w:rsidRDefault="00A15FD4" w:rsidP="00A15FD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Szpital Okulistyczny</w:t>
      </w:r>
    </w:p>
    <w:p w14:paraId="112DAFFC" w14:textId="77777777" w:rsidR="00A15FD4" w:rsidRPr="002616D7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ul. Józefa Sierakowskiego 13</w:t>
      </w:r>
    </w:p>
    <w:p w14:paraId="2DA88B42" w14:textId="3628A872" w:rsidR="00ED7B84" w:rsidRPr="002616D7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03-709 Warszawa</w:t>
      </w:r>
    </w:p>
    <w:p w14:paraId="50D2FF0C" w14:textId="77777777" w:rsidR="00A15FD4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hAnsiTheme="majorHAnsi" w:cs="Arial"/>
          <w:b/>
          <w:bCs/>
        </w:rPr>
      </w:pPr>
    </w:p>
    <w:p w14:paraId="35F32357" w14:textId="5BA7B683" w:rsidR="00ED7B84" w:rsidRPr="002816E1" w:rsidRDefault="002816E1" w:rsidP="007D12E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ABF8F" w:themeFill="accent6" w:themeFillTint="99"/>
        <w:spacing w:after="240" w:line="276" w:lineRule="auto"/>
        <w:jc w:val="center"/>
        <w:rPr>
          <w:rFonts w:asciiTheme="majorHAnsi" w:hAnsiTheme="majorHAnsi" w:cs="Arial"/>
          <w:b/>
        </w:rPr>
      </w:pPr>
      <w:bookmarkStart w:id="0" w:name="_Hlk66985563"/>
      <w:r w:rsidRPr="002816E1">
        <w:rPr>
          <w:rFonts w:asciiTheme="majorHAnsi" w:hAnsiTheme="majorHAnsi" w:cs="Arial"/>
          <w:b/>
        </w:rPr>
        <w:t xml:space="preserve">OŚWIADCZENIE O AKTUALNOŚCI INFORMACJI ZAWARTYCH W OŚWIADCZENIU, </w:t>
      </w:r>
      <w:r w:rsidRPr="002816E1">
        <w:rPr>
          <w:rFonts w:asciiTheme="majorHAnsi" w:hAnsiTheme="majorHAnsi" w:cs="Arial"/>
          <w:b/>
        </w:rPr>
        <w:br/>
        <w:t>O KTÓRYM MOWA W ART. 125 UST. 1 USTAWY</w:t>
      </w:r>
    </w:p>
    <w:bookmarkEnd w:id="0"/>
    <w:p w14:paraId="4B9F9B91" w14:textId="77777777" w:rsidR="00ED7B84" w:rsidRPr="004A46C3" w:rsidRDefault="00ED7B84" w:rsidP="00ED7B84">
      <w:pPr>
        <w:jc w:val="center"/>
        <w:rPr>
          <w:rFonts w:asciiTheme="majorHAnsi" w:hAnsiTheme="majorHAnsi" w:cs="Arial"/>
          <w:i/>
          <w:sz w:val="22"/>
          <w:szCs w:val="22"/>
        </w:rPr>
      </w:pPr>
      <w:r w:rsidRPr="004A46C3">
        <w:rPr>
          <w:rFonts w:asciiTheme="majorHAnsi" w:hAnsiTheme="majorHAnsi" w:cs="Arial"/>
          <w:i/>
          <w:sz w:val="22"/>
          <w:szCs w:val="22"/>
        </w:rPr>
        <w:t>(składane na wezwanie Zamawiającego w trybie art. 274 ust. 1 Ustawy)</w:t>
      </w:r>
    </w:p>
    <w:p w14:paraId="451FF725" w14:textId="77777777" w:rsidR="00ED7B84" w:rsidRDefault="00ED7B84" w:rsidP="00ED7B84">
      <w:pPr>
        <w:jc w:val="both"/>
        <w:rPr>
          <w:rFonts w:asciiTheme="majorHAnsi" w:hAnsiTheme="majorHAnsi" w:cs="Arial"/>
        </w:rPr>
      </w:pPr>
    </w:p>
    <w:p w14:paraId="17B6BE8A" w14:textId="77777777" w:rsidR="009C2FAB" w:rsidRDefault="00A15FD4" w:rsidP="009C2FAB">
      <w:pPr>
        <w:spacing w:after="120"/>
        <w:jc w:val="both"/>
        <w:rPr>
          <w:rFonts w:asciiTheme="majorHAnsi" w:hAnsiTheme="majorHAnsi" w:cstheme="majorHAnsi"/>
        </w:rPr>
      </w:pPr>
      <w:r w:rsidRPr="002616D7">
        <w:rPr>
          <w:rFonts w:asciiTheme="majorHAnsi" w:hAnsiTheme="majorHAnsi" w:cstheme="majorHAnsi"/>
        </w:rPr>
        <w:t xml:space="preserve">Na potrzeby postępowania prowadzonego w trybie art. 275 pkt 1 ustawy </w:t>
      </w:r>
      <w:proofErr w:type="spellStart"/>
      <w:r w:rsidRPr="002616D7">
        <w:rPr>
          <w:rFonts w:asciiTheme="majorHAnsi" w:hAnsiTheme="majorHAnsi" w:cstheme="majorHAnsi"/>
        </w:rPr>
        <w:t>Pzp</w:t>
      </w:r>
      <w:proofErr w:type="spellEnd"/>
      <w:r w:rsidRPr="002616D7">
        <w:rPr>
          <w:rFonts w:asciiTheme="majorHAnsi" w:hAnsiTheme="majorHAnsi" w:cstheme="majorHAnsi"/>
        </w:rPr>
        <w:t xml:space="preserve"> (tryb podstawowy bez negocjacji) pod nazwą: </w:t>
      </w:r>
    </w:p>
    <w:p w14:paraId="213EF32B" w14:textId="77BBBB4B" w:rsidR="00911369" w:rsidRPr="00007ED0" w:rsidRDefault="00911369" w:rsidP="00911369">
      <w:pPr>
        <w:widowControl w:val="0"/>
        <w:jc w:val="center"/>
        <w:rPr>
          <w:rStyle w:val="Pogrubienie"/>
          <w:rFonts w:asciiTheme="majorHAnsi" w:hAnsiTheme="majorHAnsi"/>
        </w:rPr>
      </w:pPr>
      <w:r w:rsidRPr="00007ED0">
        <w:rPr>
          <w:rStyle w:val="Pogrubienie"/>
          <w:rFonts w:asciiTheme="majorHAnsi" w:hAnsiTheme="majorHAnsi"/>
        </w:rPr>
        <w:t>DOSTAWA</w:t>
      </w:r>
      <w:r w:rsidR="007D12E1">
        <w:rPr>
          <w:rStyle w:val="Pogrubienie"/>
          <w:rFonts w:asciiTheme="majorHAnsi" w:hAnsiTheme="majorHAnsi"/>
        </w:rPr>
        <w:t xml:space="preserve"> MIKROKERATOMU LINIOWEGO DO ZABIEGÓW WARSTWOWYCH PRZESZCZEPÓW ROGÓWKI UT DSAEK Z SYSTEMEM STABILIZACJI CIŚNIENIA ACP</w:t>
      </w:r>
    </w:p>
    <w:p w14:paraId="070380EF" w14:textId="3ADD761F" w:rsidR="00911369" w:rsidRPr="00C4765A" w:rsidRDefault="00911369" w:rsidP="00911369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Nr referencyjny: </w:t>
      </w:r>
      <w:r w:rsidRPr="00C4765A">
        <w:rPr>
          <w:rFonts w:asciiTheme="majorHAnsi" w:hAnsiTheme="majorHAnsi" w:cstheme="majorHAnsi"/>
        </w:rPr>
        <w:t>ZP/</w:t>
      </w:r>
      <w:r w:rsidR="007D12E1">
        <w:rPr>
          <w:rFonts w:asciiTheme="majorHAnsi" w:hAnsiTheme="majorHAnsi" w:cstheme="majorHAnsi"/>
        </w:rPr>
        <w:t>13</w:t>
      </w:r>
      <w:r w:rsidRPr="00C4765A">
        <w:rPr>
          <w:rFonts w:asciiTheme="majorHAnsi" w:hAnsiTheme="majorHAnsi" w:cstheme="majorHAnsi"/>
        </w:rPr>
        <w:t>/2022</w:t>
      </w:r>
    </w:p>
    <w:p w14:paraId="2F71E261" w14:textId="19704DA7" w:rsidR="00ED7B84" w:rsidRPr="00CF6D30" w:rsidRDefault="00A15FD4" w:rsidP="00CF6D30">
      <w:pPr>
        <w:jc w:val="both"/>
        <w:rPr>
          <w:rFonts w:asciiTheme="majorHAnsi" w:hAnsiTheme="majorHAnsi" w:cstheme="majorHAnsi"/>
          <w:b/>
          <w:bCs/>
        </w:rPr>
      </w:pPr>
      <w:r w:rsidRPr="002616D7">
        <w:rPr>
          <w:rFonts w:asciiTheme="majorHAnsi" w:hAnsiTheme="majorHAnsi" w:cstheme="majorHAnsi"/>
        </w:rPr>
        <w:t>oświadczam, co następuje: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06"/>
        <w:gridCol w:w="5356"/>
      </w:tblGrid>
      <w:tr w:rsidR="00ED7B84" w:rsidRPr="002616D7" w14:paraId="32E878CF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58A04875" w14:textId="3E4D0FD1" w:rsidR="00A15FD4" w:rsidRPr="002616D7" w:rsidRDefault="00ED7B84" w:rsidP="00A15FD4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>DANE WYKONAWCY</w:t>
            </w:r>
            <w:r w:rsidR="00A15FD4" w:rsidRPr="002616D7">
              <w:rPr>
                <w:rFonts w:asciiTheme="majorHAnsi" w:hAnsiTheme="majorHAnsi" w:cs="Arial"/>
                <w:b/>
                <w:sz w:val="24"/>
                <w:szCs w:val="24"/>
              </w:rPr>
              <w:t xml:space="preserve"> /</w:t>
            </w:r>
            <w:r w:rsidR="00A15FD4" w:rsidRPr="002616D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PODMIOTU UDOSTĘPNIAJĄCEGO ZASOBY*</w:t>
            </w:r>
          </w:p>
          <w:p w14:paraId="759D6995" w14:textId="1A68CDF7" w:rsidR="00ED7B84" w:rsidRPr="002616D7" w:rsidRDefault="00A15FD4" w:rsidP="00CE36D8">
            <w:pPr>
              <w:shd w:val="clear" w:color="auto" w:fill="BFBFBF"/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theme="majorHAnsi"/>
                <w:sz w:val="24"/>
                <w:szCs w:val="24"/>
              </w:rPr>
              <w:t>*</w:t>
            </w:r>
            <w:r w:rsidRPr="004A46C3">
              <w:rPr>
                <w:rFonts w:asciiTheme="majorHAnsi" w:hAnsiTheme="majorHAnsi" w:cstheme="majorHAnsi"/>
              </w:rPr>
              <w:t>niepotrzebne skreślić</w:t>
            </w:r>
          </w:p>
        </w:tc>
      </w:tr>
      <w:tr w:rsidR="00ED7B84" w:rsidRPr="002616D7" w14:paraId="597AD0D7" w14:textId="77777777" w:rsidTr="004A46C3">
        <w:trPr>
          <w:trHeight w:val="685"/>
        </w:trPr>
        <w:tc>
          <w:tcPr>
            <w:tcW w:w="2045" w:type="pct"/>
          </w:tcPr>
          <w:p w14:paraId="1B6F6475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pełna nazwa Wykonawcy</w:t>
            </w:r>
          </w:p>
        </w:tc>
        <w:tc>
          <w:tcPr>
            <w:tcW w:w="2955" w:type="pct"/>
          </w:tcPr>
          <w:p w14:paraId="1B6DAC61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6EB3B076" w14:textId="77777777" w:rsidTr="004A46C3">
        <w:trPr>
          <w:trHeight w:val="539"/>
        </w:trPr>
        <w:tc>
          <w:tcPr>
            <w:tcW w:w="2045" w:type="pct"/>
          </w:tcPr>
          <w:p w14:paraId="57AAAC82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adres</w:t>
            </w:r>
          </w:p>
        </w:tc>
        <w:tc>
          <w:tcPr>
            <w:tcW w:w="2955" w:type="pct"/>
          </w:tcPr>
          <w:p w14:paraId="49A8E05A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3A1353CC" w14:textId="77777777" w:rsidTr="004A46C3">
        <w:trPr>
          <w:trHeight w:val="575"/>
        </w:trPr>
        <w:tc>
          <w:tcPr>
            <w:tcW w:w="2045" w:type="pct"/>
          </w:tcPr>
          <w:p w14:paraId="7E85A1EA" w14:textId="77777777" w:rsidR="00ED7B84" w:rsidRPr="002616D7" w:rsidRDefault="00ED7B84" w:rsidP="00CE36D8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NIP</w:t>
            </w:r>
          </w:p>
        </w:tc>
        <w:tc>
          <w:tcPr>
            <w:tcW w:w="2955" w:type="pct"/>
          </w:tcPr>
          <w:p w14:paraId="67A1825F" w14:textId="77777777" w:rsidR="00ED7B84" w:rsidRPr="002616D7" w:rsidRDefault="00ED7B84" w:rsidP="00CE36D8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089A9AF5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1A7EAC09" w14:textId="77777777" w:rsidR="00ED7B84" w:rsidRPr="002616D7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>OŚWIADCZENIE WYKONAWCY</w:t>
            </w:r>
          </w:p>
        </w:tc>
      </w:tr>
      <w:tr w:rsidR="00ED7B84" w:rsidRPr="002616D7" w14:paraId="06E4409B" w14:textId="77777777" w:rsidTr="00CE36D8">
        <w:tc>
          <w:tcPr>
            <w:tcW w:w="5000" w:type="pct"/>
            <w:gridSpan w:val="2"/>
          </w:tcPr>
          <w:p w14:paraId="2E3759A2" w14:textId="002FD0DF" w:rsidR="00ED7B84" w:rsidRPr="002616D7" w:rsidRDefault="00ED7B84" w:rsidP="00CE36D8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sz w:val="24"/>
                <w:szCs w:val="24"/>
              </w:rPr>
              <w:t>Wykonawca</w:t>
            </w:r>
            <w:r w:rsidR="00C449C4" w:rsidRPr="002616D7">
              <w:rPr>
                <w:rFonts w:asciiTheme="majorHAnsi" w:hAnsiTheme="majorHAnsi" w:cs="Arial"/>
                <w:sz w:val="24"/>
                <w:szCs w:val="24"/>
              </w:rPr>
              <w:t xml:space="preserve"> / Podmiot udostępniający zasoby</w:t>
            </w:r>
            <w:r w:rsidRPr="002616D7">
              <w:rPr>
                <w:rFonts w:asciiTheme="majorHAnsi" w:hAnsiTheme="majorHAnsi" w:cs="Arial"/>
                <w:sz w:val="24"/>
                <w:szCs w:val="24"/>
              </w:rPr>
              <w:t xml:space="preserve"> oświadcza, że informacje zawarte w oświadczeniu dotyczącym spełniania warunków udziału w postępowaniu oraz przesłanek wykluczenia z postępowania, o którym mowa w art. 125 ust. 1 Ustawy, złożonym w niniejszym postępowaniu w zakresie podstaw wykluczenia są aktualne.</w:t>
            </w:r>
          </w:p>
          <w:p w14:paraId="1C767146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 xml:space="preserve">            [ …..] TAK   [ …..] NIE   </w:t>
            </w:r>
          </w:p>
        </w:tc>
      </w:tr>
    </w:tbl>
    <w:p w14:paraId="7D8F3A4B" w14:textId="77777777" w:rsidR="00ED7B84" w:rsidRPr="002616D7" w:rsidRDefault="00ED7B84" w:rsidP="00ED7B84">
      <w:pPr>
        <w:jc w:val="right"/>
        <w:rPr>
          <w:rFonts w:asciiTheme="majorHAnsi" w:hAnsiTheme="majorHAnsi" w:cs="Arial"/>
          <w:bCs/>
        </w:rPr>
      </w:pPr>
    </w:p>
    <w:p w14:paraId="747A572D" w14:textId="77777777" w:rsidR="00ED7B84" w:rsidRPr="002616D7" w:rsidRDefault="00ED7B84" w:rsidP="00082CB8">
      <w:pPr>
        <w:rPr>
          <w:rFonts w:asciiTheme="majorHAnsi" w:hAnsiTheme="majorHAnsi" w:cs="Arial"/>
          <w:bCs/>
        </w:rPr>
      </w:pPr>
    </w:p>
    <w:p w14:paraId="66CC560B" w14:textId="77777777" w:rsidR="004A46C3" w:rsidRDefault="000B291D" w:rsidP="007D12E1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tabs>
          <w:tab w:val="left" w:pos="426"/>
        </w:tabs>
        <w:spacing w:line="276" w:lineRule="auto"/>
        <w:jc w:val="center"/>
        <w:rPr>
          <w:rFonts w:asciiTheme="majorHAnsi" w:hAnsiTheme="majorHAnsi" w:cs="Segoe UI"/>
          <w:b/>
          <w:bCs/>
          <w:sz w:val="22"/>
          <w:szCs w:val="22"/>
        </w:rPr>
      </w:pPr>
      <w:r w:rsidRPr="004A46C3">
        <w:rPr>
          <w:rFonts w:asciiTheme="majorHAnsi" w:hAnsiTheme="majorHAnsi" w:cs="Segoe UI"/>
          <w:b/>
          <w:bCs/>
          <w:sz w:val="22"/>
          <w:szCs w:val="22"/>
        </w:rPr>
        <w:t xml:space="preserve">Oświadczenie opatrzyć kwalifikowanym podpisem elektronicznym lub podpisem zaufanym </w:t>
      </w:r>
    </w:p>
    <w:p w14:paraId="7F66C5EC" w14:textId="480DC328" w:rsidR="00281606" w:rsidRPr="004A46C3" w:rsidRDefault="000B291D" w:rsidP="007D12E1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tabs>
          <w:tab w:val="left" w:pos="426"/>
        </w:tabs>
        <w:spacing w:line="276" w:lineRule="auto"/>
        <w:jc w:val="center"/>
        <w:rPr>
          <w:rFonts w:asciiTheme="majorHAnsi" w:hAnsiTheme="majorHAnsi" w:cs="Arial"/>
          <w:iCs/>
          <w:sz w:val="22"/>
          <w:szCs w:val="22"/>
        </w:rPr>
      </w:pPr>
      <w:r w:rsidRPr="004A46C3">
        <w:rPr>
          <w:rFonts w:asciiTheme="majorHAnsi" w:hAnsiTheme="majorHAnsi" w:cs="Segoe UI"/>
          <w:b/>
          <w:bCs/>
          <w:sz w:val="22"/>
          <w:szCs w:val="22"/>
        </w:rPr>
        <w:t>lub podpisem osobistym osoby/osób uprawnionych do reprezentowania</w:t>
      </w:r>
    </w:p>
    <w:sectPr w:rsidR="00281606" w:rsidRPr="004A46C3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3CBF5" w14:textId="77777777" w:rsidR="00D36688" w:rsidRDefault="00D36688">
      <w:r>
        <w:separator/>
      </w:r>
    </w:p>
  </w:endnote>
  <w:endnote w:type="continuationSeparator" w:id="0">
    <w:p w14:paraId="41E89B95" w14:textId="77777777" w:rsidR="00D36688" w:rsidRDefault="00D3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C4765A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0933B" w14:textId="77777777" w:rsidR="00D36688" w:rsidRDefault="00D36688">
      <w:r>
        <w:separator/>
      </w:r>
    </w:p>
  </w:footnote>
  <w:footnote w:type="continuationSeparator" w:id="0">
    <w:p w14:paraId="6BB1815A" w14:textId="77777777" w:rsidR="00D36688" w:rsidRDefault="00D36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9DBF4" w14:textId="77777777" w:rsidR="00911369" w:rsidRPr="00827535" w:rsidRDefault="00911369" w:rsidP="00911369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7A07E70B" w14:textId="77777777" w:rsidR="00911369" w:rsidRDefault="00911369" w:rsidP="00911369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1B627C59" w14:textId="4A44EE74" w:rsidR="00911369" w:rsidRDefault="00911369" w:rsidP="00911369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>
      <w:rPr>
        <w:rFonts w:ascii="Arial" w:hAnsi="Arial" w:cs="Arial"/>
        <w:b/>
        <w:sz w:val="16"/>
        <w:szCs w:val="16"/>
      </w:rPr>
      <w:t xml:space="preserve">DOSTAWA </w:t>
    </w:r>
    <w:r w:rsidR="007D12E1">
      <w:rPr>
        <w:rFonts w:ascii="Arial" w:hAnsi="Arial" w:cs="Arial"/>
        <w:b/>
        <w:sz w:val="16"/>
        <w:szCs w:val="16"/>
        <w:lang w:val="pl-PL"/>
      </w:rPr>
      <w:t>MIKROKERATOMU LINIOWEGO DO ZABIEGÓW WARTWOWYCH PRZESZCZEPÓW ROGÓWKI                    UT DSAEK Z SYSTEMEM STABILIZACJI CIŚNIENIA ACP</w:t>
    </w:r>
    <w:r>
      <w:rPr>
        <w:rFonts w:ascii="Arial" w:hAnsi="Arial" w:cs="Arial"/>
        <w:b/>
        <w:sz w:val="16"/>
        <w:szCs w:val="16"/>
      </w:rPr>
      <w:t>”</w:t>
    </w:r>
  </w:p>
  <w:p w14:paraId="2C492120" w14:textId="1FBD32C2" w:rsidR="00911369" w:rsidRPr="0009705B" w:rsidRDefault="00911369" w:rsidP="00911369">
    <w:pPr>
      <w:pStyle w:val="Nagwek"/>
      <w:spacing w:line="276" w:lineRule="auto"/>
      <w:jc w:val="center"/>
      <w:rPr>
        <w:rFonts w:ascii="Arial" w:hAnsi="Arial" w:cs="Arial"/>
        <w:color w:val="FF0000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Nr referencyjny: </w:t>
    </w:r>
    <w:r w:rsidRPr="00C4765A">
      <w:rPr>
        <w:rFonts w:ascii="Arial" w:hAnsi="Arial" w:cs="Arial"/>
        <w:sz w:val="16"/>
        <w:szCs w:val="16"/>
      </w:rPr>
      <w:t>ZP/</w:t>
    </w:r>
    <w:r w:rsidR="007D12E1">
      <w:rPr>
        <w:rFonts w:ascii="Arial" w:hAnsi="Arial" w:cs="Arial"/>
        <w:sz w:val="16"/>
        <w:szCs w:val="16"/>
        <w:lang w:val="pl-PL"/>
      </w:rPr>
      <w:t>13</w:t>
    </w:r>
    <w:r w:rsidRPr="00C4765A">
      <w:rPr>
        <w:rFonts w:ascii="Arial" w:hAnsi="Arial" w:cs="Arial"/>
        <w:sz w:val="16"/>
        <w:szCs w:val="16"/>
      </w:rPr>
      <w:t>/2022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769558">
    <w:abstractNumId w:val="18"/>
  </w:num>
  <w:num w:numId="2" w16cid:durableId="362875109">
    <w:abstractNumId w:val="13"/>
  </w:num>
  <w:num w:numId="3" w16cid:durableId="310327898">
    <w:abstractNumId w:val="2"/>
  </w:num>
  <w:num w:numId="4" w16cid:durableId="885214595">
    <w:abstractNumId w:val="1"/>
  </w:num>
  <w:num w:numId="5" w16cid:durableId="1198468855">
    <w:abstractNumId w:val="0"/>
  </w:num>
  <w:num w:numId="6" w16cid:durableId="51320137">
    <w:abstractNumId w:val="17"/>
  </w:num>
  <w:num w:numId="7" w16cid:durableId="1387266954">
    <w:abstractNumId w:val="15"/>
  </w:num>
  <w:num w:numId="8" w16cid:durableId="2109888905">
    <w:abstractNumId w:val="14"/>
    <w:lvlOverride w:ilvl="0">
      <w:startOverride w:val="1"/>
    </w:lvlOverride>
  </w:num>
  <w:num w:numId="9" w16cid:durableId="292255706">
    <w:abstractNumId w:val="12"/>
    <w:lvlOverride w:ilvl="0">
      <w:startOverride w:val="1"/>
    </w:lvlOverride>
  </w:num>
  <w:num w:numId="10" w16cid:durableId="524565802">
    <w:abstractNumId w:val="9"/>
  </w:num>
  <w:num w:numId="11" w16cid:durableId="778330543">
    <w:abstractNumId w:val="10"/>
  </w:num>
  <w:num w:numId="12" w16cid:durableId="780339408">
    <w:abstractNumId w:val="16"/>
  </w:num>
  <w:num w:numId="13" w16cid:durableId="384064394">
    <w:abstractNumId w:val="7"/>
  </w:num>
  <w:num w:numId="14" w16cid:durableId="1791509233">
    <w:abstractNumId w:val="11"/>
  </w:num>
  <w:num w:numId="15" w16cid:durableId="539242647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2CB8"/>
    <w:rsid w:val="000842C1"/>
    <w:rsid w:val="000A4D1B"/>
    <w:rsid w:val="000A6014"/>
    <w:rsid w:val="000A60AB"/>
    <w:rsid w:val="000B256D"/>
    <w:rsid w:val="000B291D"/>
    <w:rsid w:val="000B4922"/>
    <w:rsid w:val="000D116A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34463"/>
    <w:rsid w:val="0024040A"/>
    <w:rsid w:val="00254EEB"/>
    <w:rsid w:val="002552E6"/>
    <w:rsid w:val="002616D7"/>
    <w:rsid w:val="00271F28"/>
    <w:rsid w:val="00281606"/>
    <w:rsid w:val="002816E1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6C3"/>
    <w:rsid w:val="004A4A72"/>
    <w:rsid w:val="004A4C5F"/>
    <w:rsid w:val="004B3FBC"/>
    <w:rsid w:val="004C1D8C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0978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7614"/>
    <w:rsid w:val="00701C68"/>
    <w:rsid w:val="007071FD"/>
    <w:rsid w:val="00716E6A"/>
    <w:rsid w:val="0072220A"/>
    <w:rsid w:val="00722282"/>
    <w:rsid w:val="00731E05"/>
    <w:rsid w:val="0074717E"/>
    <w:rsid w:val="00747E72"/>
    <w:rsid w:val="00751C40"/>
    <w:rsid w:val="0075227B"/>
    <w:rsid w:val="00756695"/>
    <w:rsid w:val="007568AF"/>
    <w:rsid w:val="00764768"/>
    <w:rsid w:val="00776D7B"/>
    <w:rsid w:val="00780926"/>
    <w:rsid w:val="0078386A"/>
    <w:rsid w:val="00790124"/>
    <w:rsid w:val="00790A75"/>
    <w:rsid w:val="007A4E10"/>
    <w:rsid w:val="007B6766"/>
    <w:rsid w:val="007B761E"/>
    <w:rsid w:val="007C1918"/>
    <w:rsid w:val="007C2546"/>
    <w:rsid w:val="007C4E57"/>
    <w:rsid w:val="007D12E1"/>
    <w:rsid w:val="007D5A18"/>
    <w:rsid w:val="007F4126"/>
    <w:rsid w:val="00811861"/>
    <w:rsid w:val="0082109A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B2662"/>
    <w:rsid w:val="008F4F4F"/>
    <w:rsid w:val="008F6D7E"/>
    <w:rsid w:val="008F756F"/>
    <w:rsid w:val="008F78DF"/>
    <w:rsid w:val="009008F0"/>
    <w:rsid w:val="009058F3"/>
    <w:rsid w:val="00911369"/>
    <w:rsid w:val="00911D1A"/>
    <w:rsid w:val="00912FBE"/>
    <w:rsid w:val="0092538B"/>
    <w:rsid w:val="0092580B"/>
    <w:rsid w:val="00934300"/>
    <w:rsid w:val="009504AB"/>
    <w:rsid w:val="00965FD0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C2FAB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0AC1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430"/>
    <w:rsid w:val="00BD2D6D"/>
    <w:rsid w:val="00BD5D76"/>
    <w:rsid w:val="00BE7913"/>
    <w:rsid w:val="00BF126E"/>
    <w:rsid w:val="00BF2288"/>
    <w:rsid w:val="00BF4384"/>
    <w:rsid w:val="00C01278"/>
    <w:rsid w:val="00C0149C"/>
    <w:rsid w:val="00C0565C"/>
    <w:rsid w:val="00C150BD"/>
    <w:rsid w:val="00C15F45"/>
    <w:rsid w:val="00C449C4"/>
    <w:rsid w:val="00C4765A"/>
    <w:rsid w:val="00C57529"/>
    <w:rsid w:val="00C57950"/>
    <w:rsid w:val="00C8158B"/>
    <w:rsid w:val="00C816E0"/>
    <w:rsid w:val="00C90376"/>
    <w:rsid w:val="00CA26C7"/>
    <w:rsid w:val="00CB4AD2"/>
    <w:rsid w:val="00CB5D56"/>
    <w:rsid w:val="00CC2309"/>
    <w:rsid w:val="00CC3070"/>
    <w:rsid w:val="00CD42DD"/>
    <w:rsid w:val="00CE44C8"/>
    <w:rsid w:val="00CE5CE4"/>
    <w:rsid w:val="00CF2EA4"/>
    <w:rsid w:val="00CF468B"/>
    <w:rsid w:val="00CF6D30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36688"/>
    <w:rsid w:val="00D373F8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037A2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A268C"/>
    <w:rsid w:val="00EA456A"/>
    <w:rsid w:val="00EB04BF"/>
    <w:rsid w:val="00EB3728"/>
    <w:rsid w:val="00EC75C7"/>
    <w:rsid w:val="00ED1285"/>
    <w:rsid w:val="00ED185B"/>
    <w:rsid w:val="00ED7B84"/>
    <w:rsid w:val="00EE0DD8"/>
    <w:rsid w:val="00EE46AF"/>
    <w:rsid w:val="00EF04DC"/>
    <w:rsid w:val="00EF0F1D"/>
    <w:rsid w:val="00F03F18"/>
    <w:rsid w:val="00F10523"/>
    <w:rsid w:val="00F148C3"/>
    <w:rsid w:val="00F171C1"/>
    <w:rsid w:val="00F30409"/>
    <w:rsid w:val="00F33F07"/>
    <w:rsid w:val="00F36D55"/>
    <w:rsid w:val="00F446BD"/>
    <w:rsid w:val="00F51E60"/>
    <w:rsid w:val="00F5661A"/>
    <w:rsid w:val="00F7689B"/>
    <w:rsid w:val="00F773E9"/>
    <w:rsid w:val="00F77CA8"/>
    <w:rsid w:val="00F90BE8"/>
    <w:rsid w:val="00F9310A"/>
    <w:rsid w:val="00F93D06"/>
    <w:rsid w:val="00F94AD3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7BEDF-A065-49AD-9063-AEC8C76B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1065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2</cp:revision>
  <cp:lastPrinted>2021-03-23T09:14:00Z</cp:lastPrinted>
  <dcterms:created xsi:type="dcterms:W3CDTF">2022-10-06T11:00:00Z</dcterms:created>
  <dcterms:modified xsi:type="dcterms:W3CDTF">2022-10-06T11:00:00Z</dcterms:modified>
</cp:coreProperties>
</file>