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189CE" w14:textId="23ECEA0F" w:rsidR="00286BFA" w:rsidRPr="00510BD5" w:rsidRDefault="00AF4126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</w:t>
      </w:r>
      <w:r w:rsidR="00286BFA" w:rsidRPr="00510BD5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Załącznik nr 2</w:t>
      </w:r>
    </w:p>
    <w:p w14:paraId="0E6D9771" w14:textId="77777777" w:rsidR="00C2711F" w:rsidRPr="00F23E78" w:rsidRDefault="00C2711F" w:rsidP="00C2711F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F23E78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425A5FFD" w14:textId="77777777" w:rsidR="00C2711F" w:rsidRPr="00F23E78" w:rsidRDefault="00C2711F" w:rsidP="00C2711F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  <w:r w:rsidRPr="00F23E78">
        <w:rPr>
          <w:rFonts w:asciiTheme="minorHAnsi" w:hAnsiTheme="minorHAnsi" w:cs="Tahoma"/>
          <w:b/>
          <w:sz w:val="22"/>
          <w:szCs w:val="22"/>
        </w:rPr>
        <w:t>do przetestowania w przetargu nieograniczonym na dostawę implantów oczodołowych</w:t>
      </w:r>
    </w:p>
    <w:p w14:paraId="20214481" w14:textId="77777777" w:rsidR="00C2711F" w:rsidRPr="00510BD5" w:rsidRDefault="00C2711F" w:rsidP="00C2711F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036"/>
        <w:gridCol w:w="1209"/>
        <w:gridCol w:w="1276"/>
        <w:gridCol w:w="1275"/>
        <w:gridCol w:w="1276"/>
        <w:gridCol w:w="1276"/>
        <w:gridCol w:w="1134"/>
        <w:gridCol w:w="1134"/>
        <w:gridCol w:w="1418"/>
      </w:tblGrid>
      <w:tr w:rsidR="00C2711F" w:rsidRPr="00510BD5" w14:paraId="1E0C5911" w14:textId="77777777" w:rsidTr="006044A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374DC94D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4036" w:type="dxa"/>
            <w:vMerge w:val="restart"/>
            <w:shd w:val="pct5" w:color="auto" w:fill="FFFFFF"/>
            <w:vAlign w:val="center"/>
          </w:tcPr>
          <w:p w14:paraId="3E3070E8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09" w:type="dxa"/>
            <w:vMerge w:val="restart"/>
            <w:shd w:val="pct5" w:color="auto" w:fill="FFFFFF"/>
            <w:vAlign w:val="center"/>
          </w:tcPr>
          <w:p w14:paraId="63683744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301D1461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6A39D8F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2DE06C5D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15A9F777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3487553E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46DDEA2A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4A6D2167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7A74595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472544D0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7BCDB7AD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C2711F" w:rsidRPr="00510BD5" w14:paraId="1DA1D5C9" w14:textId="77777777" w:rsidTr="006044A0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AC1A655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403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216FDD1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142D31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3C168AB7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47D4671F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A84E588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7666102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4DA451F5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33E901BE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0CF4926B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C2711F" w:rsidRPr="00D92223" w14:paraId="5D819228" w14:textId="77777777" w:rsidTr="006044A0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933B5C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</w:tcPr>
          <w:p w14:paraId="7F59333A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1C0F2D1C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425A86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59787DE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1442A89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F20B046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17337C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1F15E2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8974010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D92223">
              <w:rPr>
                <w:rFonts w:asciiTheme="minorHAnsi" w:hAnsiTheme="minorHAnsi" w:cs="Tahoma"/>
                <w:b/>
                <w:sz w:val="16"/>
                <w:szCs w:val="16"/>
              </w:rPr>
              <w:t>10</w:t>
            </w:r>
          </w:p>
        </w:tc>
      </w:tr>
      <w:tr w:rsidR="00C2711F" w:rsidRPr="005106D6" w14:paraId="6B4267B9" w14:textId="77777777" w:rsidTr="00512E26">
        <w:trPr>
          <w:trHeight w:val="3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D0FB8C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EFCBB" w14:textId="6A1CAEA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/>
                <w:b/>
                <w:sz w:val="20"/>
                <w:szCs w:val="20"/>
              </w:rPr>
              <w:t xml:space="preserve">PAKIET NR 1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– </w:t>
            </w:r>
            <w:r w:rsidR="00951E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Implanty oczodołowe </w:t>
            </w:r>
          </w:p>
        </w:tc>
      </w:tr>
      <w:tr w:rsidR="00C2711F" w:rsidRPr="005106D6" w14:paraId="11549EA3" w14:textId="77777777" w:rsidTr="006044A0">
        <w:trPr>
          <w:trHeight w:val="892"/>
        </w:trPr>
        <w:tc>
          <w:tcPr>
            <w:tcW w:w="567" w:type="dxa"/>
            <w:tcBorders>
              <w:top w:val="nil"/>
            </w:tcBorders>
            <w:vAlign w:val="center"/>
          </w:tcPr>
          <w:p w14:paraId="6D922395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top w:val="nil"/>
            </w:tcBorders>
            <w:vAlign w:val="center"/>
          </w:tcPr>
          <w:p w14:paraId="70C0674A" w14:textId="522E52FA" w:rsidR="00C2711F" w:rsidRPr="00D92223" w:rsidRDefault="00C2711F" w:rsidP="00951E1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Implant oczodołowy z </w:t>
            </w:r>
            <w:proofErr w:type="spellStart"/>
            <w:r w:rsidRPr="00D92223">
              <w:rPr>
                <w:rFonts w:asciiTheme="minorHAnsi" w:hAnsiTheme="minorHAnsi" w:cs="Tahoma"/>
                <w:sz w:val="20"/>
                <w:szCs w:val="20"/>
              </w:rPr>
              <w:t>hydroksyapatytu</w:t>
            </w:r>
            <w:proofErr w:type="spellEnd"/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 lub </w:t>
            </w:r>
            <w:proofErr w:type="spellStart"/>
            <w:r w:rsidRPr="00D92223">
              <w:rPr>
                <w:rFonts w:asciiTheme="minorHAnsi" w:hAnsiTheme="minorHAnsi" w:cs="Tahoma"/>
                <w:sz w:val="20"/>
                <w:szCs w:val="20"/>
              </w:rPr>
              <w:t>bioceramiczny</w:t>
            </w:r>
            <w:proofErr w:type="spellEnd"/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951E16" w:rsidRPr="00D92223">
              <w:rPr>
                <w:rFonts w:asciiTheme="minorHAnsi" w:hAnsiTheme="minorHAnsi" w:cs="Tahoma"/>
                <w:sz w:val="20"/>
                <w:szCs w:val="20"/>
              </w:rPr>
              <w:t>bez siatki o średnicy od 14</w:t>
            </w:r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 mm</w:t>
            </w:r>
            <w:r w:rsidR="00951E16" w:rsidRPr="00D92223">
              <w:rPr>
                <w:rFonts w:asciiTheme="minorHAnsi" w:hAnsiTheme="minorHAnsi" w:cs="Tahoma"/>
                <w:sz w:val="20"/>
                <w:szCs w:val="20"/>
              </w:rPr>
              <w:t xml:space="preserve"> do 22 mm x 1 szt.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F2F2F2"/>
            <w:vAlign w:val="center"/>
          </w:tcPr>
          <w:p w14:paraId="337B025A" w14:textId="77777777" w:rsidR="00C2711F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23E7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  <w:r w:rsidR="006044A0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</w:p>
          <w:p w14:paraId="28FF6CC1" w14:textId="77777777" w:rsidR="006044A0" w:rsidRDefault="006044A0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6044A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- średnica </w:t>
            </w:r>
          </w:p>
          <w:p w14:paraId="20477041" w14:textId="69FBEA6C" w:rsidR="006044A0" w:rsidRPr="006044A0" w:rsidRDefault="006044A0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6044A0">
              <w:rPr>
                <w:rFonts w:asciiTheme="minorHAnsi" w:hAnsiTheme="minorHAnsi" w:cs="Tahoma"/>
                <w:bCs/>
                <w:sz w:val="18"/>
                <w:szCs w:val="18"/>
              </w:rPr>
              <w:t>18 mm</w:t>
            </w:r>
          </w:p>
        </w:tc>
        <w:tc>
          <w:tcPr>
            <w:tcW w:w="1276" w:type="dxa"/>
            <w:tcBorders>
              <w:top w:val="nil"/>
            </w:tcBorders>
          </w:tcPr>
          <w:p w14:paraId="6FAA3684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</w:tcBorders>
          </w:tcPr>
          <w:p w14:paraId="6FFA5C0A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2A9CFA9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790731D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B9D0EF3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3538460" w14:textId="77777777" w:rsidR="00C2711F" w:rsidRPr="005106D6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60A39B5" w14:textId="77777777" w:rsidR="00C2711F" w:rsidRPr="005106D6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11F" w:rsidRPr="005106D6" w14:paraId="47A79392" w14:textId="77777777" w:rsidTr="006044A0">
        <w:trPr>
          <w:trHeight w:val="835"/>
        </w:trPr>
        <w:tc>
          <w:tcPr>
            <w:tcW w:w="567" w:type="dxa"/>
            <w:tcBorders>
              <w:top w:val="nil"/>
            </w:tcBorders>
            <w:vAlign w:val="center"/>
          </w:tcPr>
          <w:p w14:paraId="33E2CF45" w14:textId="1115FE1B" w:rsidR="00C2711F" w:rsidRPr="005106D6" w:rsidRDefault="00951E16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036" w:type="dxa"/>
            <w:tcBorders>
              <w:top w:val="nil"/>
            </w:tcBorders>
            <w:vAlign w:val="center"/>
          </w:tcPr>
          <w:p w14:paraId="1B04D775" w14:textId="56322227" w:rsidR="00C2711F" w:rsidRPr="00D92223" w:rsidRDefault="00C2711F" w:rsidP="00951E1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Implant oczodołowy z </w:t>
            </w:r>
            <w:proofErr w:type="spellStart"/>
            <w:r w:rsidRPr="00D92223">
              <w:rPr>
                <w:rFonts w:asciiTheme="minorHAnsi" w:hAnsiTheme="minorHAnsi" w:cs="Tahoma"/>
                <w:sz w:val="20"/>
                <w:szCs w:val="20"/>
              </w:rPr>
              <w:t>hydroksyapatytu</w:t>
            </w:r>
            <w:proofErr w:type="spellEnd"/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 lub </w:t>
            </w:r>
            <w:proofErr w:type="spellStart"/>
            <w:r w:rsidRPr="00D92223">
              <w:rPr>
                <w:rFonts w:asciiTheme="minorHAnsi" w:hAnsiTheme="minorHAnsi" w:cs="Tahoma"/>
                <w:sz w:val="20"/>
                <w:szCs w:val="20"/>
              </w:rPr>
              <w:t>bioceramiczny</w:t>
            </w:r>
            <w:proofErr w:type="spellEnd"/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951E16" w:rsidRPr="00D92223">
              <w:rPr>
                <w:rFonts w:asciiTheme="minorHAnsi" w:hAnsiTheme="minorHAnsi" w:cs="Tahoma"/>
                <w:sz w:val="20"/>
                <w:szCs w:val="20"/>
              </w:rPr>
              <w:t>z siatką o średnicy od 16 mm do 22 mm x 1 szt.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F2F2F2"/>
            <w:vAlign w:val="center"/>
          </w:tcPr>
          <w:p w14:paraId="3B654606" w14:textId="77777777" w:rsidR="006044A0" w:rsidRDefault="006044A0" w:rsidP="006044A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23E7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</w:p>
          <w:p w14:paraId="40F74CEA" w14:textId="77777777" w:rsidR="006044A0" w:rsidRDefault="006044A0" w:rsidP="006044A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6044A0">
              <w:rPr>
                <w:rFonts w:asciiTheme="minorHAnsi" w:hAnsiTheme="minorHAnsi" w:cs="Tahoma"/>
                <w:bCs/>
                <w:sz w:val="18"/>
                <w:szCs w:val="18"/>
              </w:rPr>
              <w:t xml:space="preserve">- średnica </w:t>
            </w:r>
          </w:p>
          <w:p w14:paraId="23CA7674" w14:textId="6A4E83B3" w:rsidR="00C2711F" w:rsidRPr="006044A0" w:rsidRDefault="006044A0" w:rsidP="006044A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6044A0">
              <w:rPr>
                <w:rFonts w:asciiTheme="minorHAnsi" w:hAnsiTheme="minorHAnsi" w:cs="Tahoma"/>
                <w:bCs/>
                <w:sz w:val="18"/>
                <w:szCs w:val="18"/>
              </w:rPr>
              <w:t>18 mm</w:t>
            </w:r>
          </w:p>
        </w:tc>
        <w:tc>
          <w:tcPr>
            <w:tcW w:w="1276" w:type="dxa"/>
            <w:tcBorders>
              <w:top w:val="nil"/>
            </w:tcBorders>
          </w:tcPr>
          <w:p w14:paraId="292EF68A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9B4E108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B299BA9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645A599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8EE9428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3B69780" w14:textId="77777777" w:rsidR="00C2711F" w:rsidRPr="005106D6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EDEE296" w14:textId="77777777" w:rsidR="00C2711F" w:rsidRPr="005106D6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11F" w:rsidRPr="005106D6" w14:paraId="5DDB8009" w14:textId="77777777" w:rsidTr="00512E26">
        <w:trPr>
          <w:trHeight w:val="411"/>
        </w:trPr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02D52448" w14:textId="77777777" w:rsidR="00C2711F" w:rsidRPr="005106D6" w:rsidRDefault="00C2711F" w:rsidP="00512E26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9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5DD8246" w14:textId="7631A777" w:rsidR="00C2711F" w:rsidRPr="00F23E78" w:rsidRDefault="006044A0" w:rsidP="00512E26">
            <w:pPr>
              <w:pStyle w:val="Tekstpodstawowy3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PAKIET NR 2</w:t>
            </w:r>
            <w:r w:rsidR="00C2711F" w:rsidRPr="00F23E7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2711F" w:rsidRPr="00F23E7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– </w:t>
            </w:r>
            <w:proofErr w:type="spellStart"/>
            <w:r w:rsidR="00951E16">
              <w:rPr>
                <w:rFonts w:asciiTheme="minorHAnsi" w:hAnsiTheme="minorHAnsi"/>
                <w:b/>
                <w:bCs/>
                <w:sz w:val="20"/>
                <w:szCs w:val="20"/>
              </w:rPr>
              <w:t>Konformer</w:t>
            </w:r>
            <w:proofErr w:type="spellEnd"/>
            <w:r w:rsidR="00951E1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sztywny plastikowy</w:t>
            </w:r>
          </w:p>
        </w:tc>
      </w:tr>
      <w:tr w:rsidR="00C2711F" w:rsidRPr="005106D6" w14:paraId="4E29DCA0" w14:textId="77777777" w:rsidTr="006044A0">
        <w:trPr>
          <w:trHeight w:val="483"/>
        </w:trPr>
        <w:tc>
          <w:tcPr>
            <w:tcW w:w="567" w:type="dxa"/>
            <w:vAlign w:val="center"/>
          </w:tcPr>
          <w:p w14:paraId="48CBCA7C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14:paraId="4D23E27E" w14:textId="77777777" w:rsidR="00C2711F" w:rsidRPr="00D92223" w:rsidRDefault="00C2711F" w:rsidP="00512E2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D92223">
              <w:rPr>
                <w:rFonts w:asciiTheme="minorHAnsi" w:hAnsiTheme="minorHAnsi" w:cs="Tahoma"/>
                <w:sz w:val="20"/>
                <w:szCs w:val="20"/>
              </w:rPr>
              <w:t>Konformer</w:t>
            </w:r>
            <w:proofErr w:type="spellEnd"/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 sztywny z poliamidu </w:t>
            </w:r>
          </w:p>
          <w:p w14:paraId="74B4E7BE" w14:textId="5C550A22" w:rsidR="00C2711F" w:rsidRPr="00F23E78" w:rsidRDefault="00C2711F" w:rsidP="00512E26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o średnicy </w:t>
            </w:r>
            <w:smartTag w:uri="urn:schemas-microsoft-com:office:smarttags" w:element="metricconverter">
              <w:smartTagPr>
                <w:attr w:name="ProductID" w:val="23 mm"/>
              </w:smartTagPr>
              <w:r w:rsidRPr="00D92223">
                <w:rPr>
                  <w:rFonts w:asciiTheme="minorHAnsi" w:hAnsiTheme="minorHAnsi" w:cs="Tahoma"/>
                  <w:sz w:val="20"/>
                  <w:szCs w:val="20"/>
                </w:rPr>
                <w:t>23 mm</w:t>
              </w:r>
            </w:smartTag>
            <w:r w:rsidRPr="00D922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951E16" w:rsidRPr="00D92223">
              <w:rPr>
                <w:rFonts w:asciiTheme="minorHAnsi" w:hAnsiTheme="minorHAnsi" w:cs="Tahoma"/>
                <w:sz w:val="20"/>
                <w:szCs w:val="20"/>
              </w:rPr>
              <w:t>x 1 szt</w:t>
            </w:r>
            <w:r w:rsidR="00951E16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2B5A69" w14:textId="77777777" w:rsidR="00C2711F" w:rsidRPr="00F23E78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F23E7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3847B0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22E0BC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14762C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0642C9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3CF9D3" w14:textId="77777777" w:rsidR="00C2711F" w:rsidRPr="00F23E78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490792" w14:textId="77777777" w:rsidR="00C2711F" w:rsidRPr="005106D6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B41F84" w14:textId="77777777" w:rsidR="00C2711F" w:rsidRPr="005106D6" w:rsidRDefault="00C2711F" w:rsidP="00512E26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711F" w:rsidRPr="005106D6" w14:paraId="6073D90D" w14:textId="77777777" w:rsidTr="00512E26">
        <w:trPr>
          <w:trHeight w:val="68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2CBCF4D7" w14:textId="77777777" w:rsidR="00C2711F" w:rsidRPr="005106D6" w:rsidRDefault="00C2711F" w:rsidP="00512E26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6809A77B" w14:textId="77777777" w:rsidR="00C2711F" w:rsidRPr="00F23E78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556B0F8B" w14:textId="77777777" w:rsidR="00C2711F" w:rsidRPr="00F23E78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F23E78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7403CFD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46706231" w14:textId="77777777" w:rsidR="00C2711F" w:rsidRPr="005106D6" w:rsidRDefault="00C2711F" w:rsidP="00512E26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75AAD19" w14:textId="77777777" w:rsidR="00C2711F" w:rsidRDefault="00C2711F" w:rsidP="00C2711F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7C889506" w14:textId="2BED4840" w:rsidR="00951E16" w:rsidRDefault="00951E16" w:rsidP="00951E16">
      <w:pPr>
        <w:pStyle w:val="Tekstpodstawowywcity2"/>
        <w:spacing w:after="0" w:line="240" w:lineRule="auto"/>
        <w:ind w:left="0"/>
        <w:rPr>
          <w:rFonts w:ascii="Cambria" w:hAnsi="Cambria" w:cs="Tahoma"/>
          <w:color w:val="0000FF"/>
          <w:sz w:val="20"/>
          <w:szCs w:val="20"/>
        </w:rPr>
      </w:pPr>
      <w:r>
        <w:rPr>
          <w:rFonts w:ascii="Cambria" w:hAnsi="Cambria" w:cs="Tahoma"/>
          <w:b/>
          <w:color w:val="0000FF"/>
          <w:sz w:val="20"/>
          <w:szCs w:val="20"/>
        </w:rPr>
        <w:t xml:space="preserve">     </w:t>
      </w:r>
      <w:r w:rsidRPr="00752632">
        <w:rPr>
          <w:rFonts w:ascii="Cambria" w:hAnsi="Cambria" w:cs="Tahoma"/>
          <w:b/>
          <w:color w:val="0000FF"/>
          <w:sz w:val="20"/>
          <w:szCs w:val="20"/>
        </w:rPr>
        <w:t>Uwaga –</w:t>
      </w:r>
      <w:r w:rsidRPr="00752632">
        <w:rPr>
          <w:rFonts w:ascii="Cambria" w:hAnsi="Cambria" w:cs="Tahoma"/>
          <w:color w:val="0000FF"/>
          <w:sz w:val="20"/>
          <w:szCs w:val="20"/>
        </w:rPr>
        <w:t xml:space="preserve"> Wykonawca zobowiązany jest do wpisania do tabeli </w:t>
      </w:r>
      <w:r w:rsidRPr="00752632">
        <w:rPr>
          <w:rFonts w:ascii="Cambria" w:hAnsi="Cambria" w:cs="Tahoma"/>
          <w:color w:val="0000FF"/>
          <w:sz w:val="20"/>
          <w:szCs w:val="20"/>
          <w:u w:val="single"/>
        </w:rPr>
        <w:t xml:space="preserve">wszystkich </w:t>
      </w:r>
      <w:r w:rsidRPr="00752632">
        <w:rPr>
          <w:rFonts w:ascii="Cambria" w:hAnsi="Cambria" w:cs="Tahoma"/>
          <w:color w:val="0000FF"/>
          <w:sz w:val="20"/>
          <w:szCs w:val="20"/>
        </w:rPr>
        <w:t>wymaganych informacji do</w:t>
      </w:r>
      <w:r>
        <w:rPr>
          <w:rFonts w:ascii="Cambria" w:hAnsi="Cambria" w:cs="Tahoma"/>
          <w:color w:val="0000FF"/>
          <w:sz w:val="20"/>
          <w:szCs w:val="20"/>
        </w:rPr>
        <w:t>tyczących dostarczonych próbek</w:t>
      </w:r>
      <w:r w:rsidRPr="00752632">
        <w:rPr>
          <w:rFonts w:ascii="Cambria" w:hAnsi="Cambria" w:cs="Tahoma"/>
          <w:color w:val="0000FF"/>
          <w:sz w:val="20"/>
          <w:szCs w:val="20"/>
        </w:rPr>
        <w:t xml:space="preserve">, również tych </w:t>
      </w:r>
      <w:r>
        <w:rPr>
          <w:rFonts w:ascii="Cambria" w:hAnsi="Cambria" w:cs="Tahoma"/>
          <w:color w:val="0000FF"/>
          <w:sz w:val="20"/>
          <w:szCs w:val="20"/>
        </w:rPr>
        <w:t xml:space="preserve"> </w:t>
      </w:r>
    </w:p>
    <w:p w14:paraId="1EC9FE18" w14:textId="77777777" w:rsidR="00951E16" w:rsidRDefault="00951E16" w:rsidP="00951E16">
      <w:pPr>
        <w:pStyle w:val="Tekstpodstawowywcity2"/>
        <w:spacing w:after="0" w:line="240" w:lineRule="auto"/>
        <w:ind w:left="0"/>
        <w:rPr>
          <w:rFonts w:ascii="Cambria" w:hAnsi="Cambria" w:cs="Tahoma"/>
          <w:color w:val="0000FF"/>
          <w:sz w:val="20"/>
          <w:szCs w:val="20"/>
        </w:rPr>
      </w:pPr>
      <w:r>
        <w:rPr>
          <w:rFonts w:ascii="Cambria" w:hAnsi="Cambria" w:cs="Tahoma"/>
          <w:color w:val="0000FF"/>
          <w:sz w:val="20"/>
          <w:szCs w:val="20"/>
        </w:rPr>
        <w:t xml:space="preserve">                       </w:t>
      </w:r>
      <w:r w:rsidRPr="00752632">
        <w:rPr>
          <w:rFonts w:ascii="Cambria" w:hAnsi="Cambria" w:cs="Tahoma"/>
          <w:color w:val="0000FF"/>
          <w:sz w:val="20"/>
          <w:szCs w:val="20"/>
        </w:rPr>
        <w:t xml:space="preserve">dotyczących wyceny, niezależnie od składanego oświadczenia (załącznik nr 3 do SIWZ). Informacje te są niezbędne,  m.in. do przeprowadzenia </w:t>
      </w:r>
      <w:r>
        <w:rPr>
          <w:rFonts w:ascii="Cambria" w:hAnsi="Cambria" w:cs="Tahoma"/>
          <w:color w:val="0000FF"/>
          <w:sz w:val="20"/>
          <w:szCs w:val="20"/>
        </w:rPr>
        <w:t xml:space="preserve"> </w:t>
      </w:r>
    </w:p>
    <w:p w14:paraId="3EC322A4" w14:textId="54AF6EB7" w:rsidR="00C2711F" w:rsidRDefault="00951E16" w:rsidP="00951E16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>
        <w:rPr>
          <w:rFonts w:ascii="Cambria" w:hAnsi="Cambria" w:cs="Tahoma"/>
          <w:color w:val="0000FF"/>
          <w:sz w:val="20"/>
          <w:szCs w:val="20"/>
        </w:rPr>
        <w:t xml:space="preserve">                 </w:t>
      </w:r>
      <w:r w:rsidRPr="00752632">
        <w:rPr>
          <w:rFonts w:ascii="Cambria" w:hAnsi="Cambria" w:cs="Tahoma"/>
          <w:color w:val="0000FF"/>
          <w:sz w:val="20"/>
          <w:szCs w:val="20"/>
        </w:rPr>
        <w:t xml:space="preserve">procedury ewidencyjnej.                                                </w:t>
      </w:r>
      <w:r w:rsidR="00C2711F"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714DA49F" w14:textId="2E9CD89A" w:rsidR="00951E16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="00856553">
        <w:rPr>
          <w:rFonts w:asciiTheme="minorHAnsi" w:hAnsiTheme="minorHAnsi" w:cs="Tahoma"/>
          <w:sz w:val="20"/>
          <w:szCs w:val="20"/>
        </w:rPr>
        <w:t xml:space="preserve">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</w:t>
      </w:r>
      <w:r w:rsidR="00856553">
        <w:rPr>
          <w:rFonts w:asciiTheme="minorHAnsi" w:hAnsiTheme="minorHAnsi" w:cs="Tahoma"/>
          <w:sz w:val="20"/>
          <w:szCs w:val="20"/>
        </w:rPr>
        <w:t xml:space="preserve">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="00951E16">
        <w:rPr>
          <w:rFonts w:asciiTheme="minorHAnsi" w:hAnsiTheme="minorHAnsi" w:cs="Tahoma"/>
          <w:sz w:val="20"/>
          <w:szCs w:val="20"/>
        </w:rPr>
        <w:t xml:space="preserve">                            </w:t>
      </w:r>
    </w:p>
    <w:p w14:paraId="2BCF3F96" w14:textId="0EEEEE85" w:rsidR="00286BFA" w:rsidRPr="00856553" w:rsidRDefault="00951E16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86BFA" w:rsidRPr="00856553">
        <w:rPr>
          <w:rFonts w:asciiTheme="minorHAnsi" w:hAnsiTheme="minorHAnsi" w:cs="Tahoma"/>
          <w:sz w:val="20"/>
          <w:szCs w:val="20"/>
        </w:rPr>
        <w:t>..........................</w:t>
      </w:r>
      <w:r w:rsidR="005106D6" w:rsidRPr="00856553">
        <w:rPr>
          <w:rFonts w:asciiTheme="minorHAnsi" w:hAnsiTheme="minorHAnsi" w:cs="Tahoma"/>
          <w:sz w:val="20"/>
          <w:szCs w:val="20"/>
        </w:rPr>
        <w:t>..................................</w:t>
      </w:r>
      <w:r w:rsidR="00286BFA" w:rsidRPr="00856553">
        <w:rPr>
          <w:rFonts w:asciiTheme="minorHAnsi" w:hAnsiTheme="minorHAnsi" w:cs="Tahoma"/>
          <w:sz w:val="20"/>
          <w:szCs w:val="20"/>
        </w:rPr>
        <w:t>........................................</w:t>
      </w:r>
    </w:p>
    <w:p w14:paraId="48C71D8E" w14:textId="4C388C60" w:rsidR="00286BFA" w:rsidRPr="00856553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</w:t>
      </w:r>
      <w:r w:rsidR="00427DB2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19C5B60B" w14:textId="61B29AA0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do reprezentowania Wykonawcy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1C6805D6" w14:textId="01991D22" w:rsidR="00C90376" w:rsidRDefault="00286BFA" w:rsidP="00951E16">
      <w:pPr>
        <w:pStyle w:val="Tekstpodstawowywcity2"/>
        <w:spacing w:after="0" w:line="240" w:lineRule="auto"/>
        <w:rPr>
          <w:rFonts w:ascii="Arial Narrow" w:hAnsi="Arial Narrow"/>
          <w:color w:val="008000"/>
          <w:sz w:val="22"/>
          <w:szCs w:val="22"/>
        </w:rPr>
      </w:pPr>
      <w:r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</w:t>
      </w:r>
    </w:p>
    <w:sectPr w:rsidR="00C90376" w:rsidSect="0075263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35877" w14:textId="77777777" w:rsidR="00CF20FD" w:rsidRDefault="00CF20FD">
      <w:r>
        <w:separator/>
      </w:r>
    </w:p>
  </w:endnote>
  <w:endnote w:type="continuationSeparator" w:id="0">
    <w:p w14:paraId="42ED9297" w14:textId="77777777" w:rsidR="00CF20FD" w:rsidRDefault="00CF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490897" w:rsidRPr="009433E1" w:rsidRDefault="0049089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9222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490897" w:rsidRDefault="0049089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490897" w:rsidRDefault="0049089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490897" w:rsidRDefault="0049089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9B53C" w14:textId="77777777" w:rsidR="00CF20FD" w:rsidRDefault="00CF20FD">
      <w:r>
        <w:separator/>
      </w:r>
    </w:p>
  </w:footnote>
  <w:footnote w:type="continuationSeparator" w:id="0">
    <w:p w14:paraId="76CF2F54" w14:textId="77777777" w:rsidR="00CF20FD" w:rsidRDefault="00CF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1F0F9" w14:textId="77777777" w:rsidR="00AF4126" w:rsidRPr="00494073" w:rsidRDefault="00AF4126" w:rsidP="00AF4126">
    <w:pPr>
      <w:pStyle w:val="Nagwek"/>
      <w:jc w:val="center"/>
      <w:rPr>
        <w:rFonts w:ascii="Calibri" w:hAnsi="Calibri" w:cs="Arial Unicode MS"/>
        <w:sz w:val="18"/>
        <w:szCs w:val="18"/>
      </w:rPr>
    </w:pPr>
    <w:r>
      <w:rPr>
        <w:rFonts w:ascii="Calibri" w:hAnsi="Calibri" w:cs="Tahoma"/>
        <w:iCs/>
        <w:sz w:val="18"/>
        <w:szCs w:val="18"/>
      </w:rPr>
      <w:t>Przetarg n</w:t>
    </w:r>
    <w:r w:rsidRPr="00494073">
      <w:rPr>
        <w:rFonts w:ascii="Calibri" w:hAnsi="Calibri" w:cs="Tahoma"/>
        <w:iCs/>
        <w:sz w:val="18"/>
        <w:szCs w:val="18"/>
      </w:rPr>
      <w:t xml:space="preserve">ieograniczony </w:t>
    </w:r>
    <w:r>
      <w:rPr>
        <w:rFonts w:ascii="Calibri" w:hAnsi="Calibri" w:cs="Arial Unicode MS"/>
        <w:sz w:val="18"/>
        <w:szCs w:val="18"/>
      </w:rPr>
      <w:t>poni</w:t>
    </w:r>
    <w:r w:rsidRPr="00494073">
      <w:rPr>
        <w:rFonts w:ascii="Calibri" w:hAnsi="Calibri" w:cs="Arial Unicode MS"/>
        <w:sz w:val="18"/>
        <w:szCs w:val="18"/>
      </w:rPr>
      <w:t xml:space="preserve">żej kwoty określonej w przepisach wydanych </w:t>
    </w:r>
  </w:p>
  <w:p w14:paraId="73966515" w14:textId="1F83CCA2" w:rsidR="00AF4126" w:rsidRPr="00494073" w:rsidRDefault="00AF4126" w:rsidP="00AF4126">
    <w:pPr>
      <w:pStyle w:val="Nagwek"/>
      <w:jc w:val="center"/>
      <w:rPr>
        <w:rFonts w:ascii="Calibri" w:hAnsi="Calibri" w:cs="Arial Unicode MS"/>
        <w:sz w:val="18"/>
        <w:szCs w:val="18"/>
      </w:rPr>
    </w:pPr>
    <w:r w:rsidRPr="00494073">
      <w:rPr>
        <w:rFonts w:ascii="Calibri" w:hAnsi="Calibri" w:cs="Arial Unicode MS"/>
        <w:sz w:val="18"/>
        <w:szCs w:val="18"/>
      </w:rPr>
      <w:t xml:space="preserve">na podstawie art. 11 ust. 8 ustawy </w:t>
    </w:r>
    <w:r w:rsidRPr="00494073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494073">
      <w:rPr>
        <w:rFonts w:ascii="Calibri" w:hAnsi="Calibri" w:cs="Arial Unicode MS"/>
        <w:sz w:val="18"/>
        <w:szCs w:val="18"/>
      </w:rPr>
      <w:t>Prawo</w:t>
    </w:r>
    <w:r w:rsidR="004A0BF2">
      <w:rPr>
        <w:rFonts w:ascii="Calibri" w:hAnsi="Calibri" w:cs="Arial Unicode MS"/>
        <w:sz w:val="18"/>
        <w:szCs w:val="18"/>
      </w:rPr>
      <w:t xml:space="preserve"> zamówień publicznych na postępowanie</w:t>
    </w:r>
    <w:r w:rsidRPr="00494073">
      <w:rPr>
        <w:rFonts w:ascii="Calibri" w:hAnsi="Calibri" w:cs="Arial Unicode MS"/>
        <w:sz w:val="18"/>
        <w:szCs w:val="18"/>
      </w:rPr>
      <w:t xml:space="preserve"> pod nazwą:</w:t>
    </w:r>
  </w:p>
  <w:p w14:paraId="6BB0D4A8" w14:textId="027CF44A" w:rsidR="00AF4126" w:rsidRDefault="00AF4126" w:rsidP="00951E16">
    <w:pPr>
      <w:pStyle w:val="Nagwek"/>
      <w:jc w:val="center"/>
      <w:rPr>
        <w:rFonts w:ascii="Calibri" w:hAnsi="Calibri" w:cs="Arial Unicode MS"/>
        <w:b/>
        <w:bCs/>
        <w:sz w:val="18"/>
        <w:szCs w:val="18"/>
      </w:rPr>
    </w:pPr>
    <w:r w:rsidRPr="00494073">
      <w:rPr>
        <w:rFonts w:ascii="Calibri" w:hAnsi="Calibri" w:cs="Arial Unicode MS"/>
        <w:b/>
        <w:bCs/>
        <w:sz w:val="18"/>
        <w:szCs w:val="18"/>
      </w:rPr>
      <w:t>„</w:t>
    </w:r>
    <w:r w:rsidR="00C2711F">
      <w:rPr>
        <w:rFonts w:ascii="Calibri" w:hAnsi="Calibri" w:cs="Arial Unicode MS"/>
        <w:b/>
        <w:bCs/>
        <w:sz w:val="18"/>
        <w:szCs w:val="18"/>
      </w:rPr>
      <w:t>Dostawa implantów oczodołowych</w:t>
    </w:r>
    <w:r w:rsidR="00B27F07">
      <w:rPr>
        <w:rFonts w:ascii="Calibri" w:hAnsi="Calibri" w:cs="Arial Unicode MS"/>
        <w:b/>
        <w:bCs/>
        <w:sz w:val="18"/>
        <w:szCs w:val="18"/>
        <w:lang w:val="pl-PL"/>
      </w:rPr>
      <w:t xml:space="preserve"> do Samodzielnego Publicznego Klinicznego Szpitala Okulistycznego</w:t>
    </w:r>
    <w:r w:rsidRPr="00494073">
      <w:rPr>
        <w:rFonts w:ascii="Calibri" w:hAnsi="Calibri" w:cs="Arial Unicode MS"/>
        <w:b/>
        <w:bCs/>
        <w:sz w:val="18"/>
        <w:szCs w:val="18"/>
      </w:rPr>
      <w:t>”</w:t>
    </w:r>
  </w:p>
  <w:p w14:paraId="79DB1EF3" w14:textId="38EC88C3" w:rsidR="00AF4126" w:rsidRDefault="000E4257" w:rsidP="00951E16">
    <w:pPr>
      <w:pStyle w:val="Tekstpodstawowywcity2"/>
      <w:tabs>
        <w:tab w:val="left" w:pos="180"/>
        <w:tab w:val="left" w:pos="12780"/>
      </w:tabs>
      <w:spacing w:after="0" w:line="240" w:lineRule="auto"/>
      <w:jc w:val="center"/>
      <w:rPr>
        <w:rFonts w:asciiTheme="minorHAnsi" w:hAnsiTheme="minorHAnsi" w:cs="Tahoma"/>
        <w:b/>
        <w:sz w:val="22"/>
        <w:szCs w:val="22"/>
      </w:rPr>
    </w:pPr>
    <w:r>
      <w:rPr>
        <w:rFonts w:asciiTheme="minorHAnsi" w:hAnsiTheme="minorHAnsi" w:cs="Tahoma"/>
        <w:b/>
        <w:bCs/>
        <w:sz w:val="18"/>
        <w:szCs w:val="18"/>
      </w:rPr>
      <w:t xml:space="preserve">Nr postępowania – </w:t>
    </w:r>
    <w:r w:rsidR="00C2711F">
      <w:rPr>
        <w:rFonts w:asciiTheme="minorHAnsi" w:hAnsiTheme="minorHAnsi" w:cs="Tahoma"/>
        <w:b/>
        <w:bCs/>
        <w:sz w:val="18"/>
        <w:szCs w:val="18"/>
      </w:rPr>
      <w:t>ZP/19</w:t>
    </w:r>
    <w:r w:rsidR="00AF4126">
      <w:rPr>
        <w:rFonts w:asciiTheme="minorHAnsi" w:hAnsiTheme="minorHAnsi" w:cs="Tahoma"/>
        <w:b/>
        <w:bCs/>
        <w:sz w:val="18"/>
        <w:szCs w:val="18"/>
      </w:rPr>
      <w:t>/2020</w:t>
    </w:r>
  </w:p>
  <w:p w14:paraId="120ADD72" w14:textId="77777777" w:rsidR="00AF4126" w:rsidRDefault="00AF4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0D605D83"/>
    <w:multiLevelType w:val="hybridMultilevel"/>
    <w:tmpl w:val="0082E412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B2771E"/>
    <w:multiLevelType w:val="hybridMultilevel"/>
    <w:tmpl w:val="F3549B60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6B1845"/>
    <w:multiLevelType w:val="hybridMultilevel"/>
    <w:tmpl w:val="9306EE26"/>
    <w:lvl w:ilvl="0" w:tplc="BA24AC9C">
      <w:start w:val="1"/>
      <w:numFmt w:val="decimal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1">
    <w:nsid w:val="41384E94"/>
    <w:multiLevelType w:val="hybridMultilevel"/>
    <w:tmpl w:val="DDD83514"/>
    <w:lvl w:ilvl="0" w:tplc="B8C4D672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>
    <w:nsid w:val="42C95F9A"/>
    <w:multiLevelType w:val="multilevel"/>
    <w:tmpl w:val="0540ACEE"/>
    <w:lvl w:ilvl="0">
      <w:start w:val="1"/>
      <w:numFmt w:val="decimal"/>
      <w:lvlText w:val="%1."/>
      <w:lvlJc w:val="left"/>
      <w:pPr>
        <w:ind w:left="1505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</w:lvl>
    <w:lvl w:ilvl="4">
      <w:start w:val="1"/>
      <w:numFmt w:val="decimal"/>
      <w:isLgl/>
      <w:lvlText w:val="%1.%2.%3.%4.%5."/>
      <w:lvlJc w:val="left"/>
      <w:pPr>
        <w:ind w:left="2225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080"/>
      </w:pPr>
    </w:lvl>
    <w:lvl w:ilvl="6">
      <w:start w:val="1"/>
      <w:numFmt w:val="decimal"/>
      <w:isLgl/>
      <w:lvlText w:val="%1.%2.%3.%4.%5.%6.%7."/>
      <w:lvlJc w:val="left"/>
      <w:pPr>
        <w:ind w:left="2225" w:hanging="1080"/>
      </w:pPr>
    </w:lvl>
    <w:lvl w:ilvl="7">
      <w:start w:val="1"/>
      <w:numFmt w:val="decimal"/>
      <w:isLgl/>
      <w:lvlText w:val="%1.%2.%3.%4.%5.%6.%7.%8."/>
      <w:lvlJc w:val="left"/>
      <w:pPr>
        <w:ind w:left="2585" w:hanging="1440"/>
      </w:pPr>
    </w:lvl>
    <w:lvl w:ilvl="8">
      <w:start w:val="1"/>
      <w:numFmt w:val="decimal"/>
      <w:isLgl/>
      <w:lvlText w:val="%1.%2.%3.%4.%5.%6.%7.%8.%9."/>
      <w:lvlJc w:val="left"/>
      <w:pPr>
        <w:ind w:left="2585" w:hanging="144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0695A8F"/>
    <w:multiLevelType w:val="hybridMultilevel"/>
    <w:tmpl w:val="47284B0E"/>
    <w:lvl w:ilvl="0" w:tplc="B2261206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203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4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2"/>
  </w:num>
  <w:num w:numId="7">
    <w:abstractNumId w:val="14"/>
  </w:num>
  <w:num w:numId="8">
    <w:abstractNumId w:val="11"/>
  </w:num>
  <w:num w:numId="9">
    <w:abstractNumId w:val="23"/>
  </w:num>
  <w:num w:numId="10">
    <w:abstractNumId w:val="27"/>
  </w:num>
  <w:num w:numId="11">
    <w:abstractNumId w:val="18"/>
  </w:num>
  <w:num w:numId="12">
    <w:abstractNumId w:val="53"/>
  </w:num>
  <w:num w:numId="13">
    <w:abstractNumId w:val="28"/>
  </w:num>
  <w:num w:numId="14">
    <w:abstractNumId w:val="37"/>
  </w:num>
  <w:num w:numId="15">
    <w:abstractNumId w:val="10"/>
  </w:num>
  <w:num w:numId="16">
    <w:abstractNumId w:val="31"/>
  </w:num>
  <w:num w:numId="17">
    <w:abstractNumId w:val="57"/>
  </w:num>
  <w:num w:numId="18">
    <w:abstractNumId w:val="51"/>
  </w:num>
  <w:num w:numId="19">
    <w:abstractNumId w:val="56"/>
  </w:num>
  <w:num w:numId="20">
    <w:abstractNumId w:val="22"/>
  </w:num>
  <w:num w:numId="21">
    <w:abstractNumId w:val="35"/>
  </w:num>
  <w:num w:numId="22">
    <w:abstractNumId w:val="60"/>
  </w:num>
  <w:num w:numId="23">
    <w:abstractNumId w:val="21"/>
  </w:num>
  <w:num w:numId="24">
    <w:abstractNumId w:val="25"/>
  </w:num>
  <w:num w:numId="25">
    <w:abstractNumId w:val="49"/>
  </w:num>
  <w:num w:numId="26">
    <w:abstractNumId w:val="39"/>
  </w:num>
  <w:num w:numId="27">
    <w:abstractNumId w:val="45"/>
  </w:num>
  <w:num w:numId="28">
    <w:abstractNumId w:val="66"/>
  </w:num>
  <w:num w:numId="29">
    <w:abstractNumId w:val="54"/>
    <w:lvlOverride w:ilvl="0">
      <w:startOverride w:val="1"/>
    </w:lvlOverride>
  </w:num>
  <w:num w:numId="30">
    <w:abstractNumId w:val="42"/>
    <w:lvlOverride w:ilvl="0">
      <w:startOverride w:val="1"/>
    </w:lvlOverride>
  </w:num>
  <w:num w:numId="31">
    <w:abstractNumId w:val="26"/>
  </w:num>
  <w:num w:numId="32">
    <w:abstractNumId w:val="32"/>
  </w:num>
  <w:num w:numId="33">
    <w:abstractNumId w:val="16"/>
  </w:num>
  <w:num w:numId="34">
    <w:abstractNumId w:val="52"/>
  </w:num>
  <w:num w:numId="35">
    <w:abstractNumId w:val="58"/>
  </w:num>
  <w:num w:numId="36">
    <w:abstractNumId w:val="33"/>
  </w:num>
  <w:num w:numId="37">
    <w:abstractNumId w:val="61"/>
  </w:num>
  <w:num w:numId="38">
    <w:abstractNumId w:val="63"/>
  </w:num>
  <w:num w:numId="39">
    <w:abstractNumId w:val="55"/>
  </w:num>
  <w:num w:numId="40">
    <w:abstractNumId w:val="41"/>
  </w:num>
  <w:num w:numId="41">
    <w:abstractNumId w:val="40"/>
  </w:num>
  <w:num w:numId="42">
    <w:abstractNumId w:val="5"/>
  </w:num>
  <w:num w:numId="43">
    <w:abstractNumId w:val="3"/>
  </w:num>
  <w:num w:numId="44">
    <w:abstractNumId w:val="4"/>
  </w:num>
  <w:num w:numId="45">
    <w:abstractNumId w:val="67"/>
  </w:num>
  <w:num w:numId="46">
    <w:abstractNumId w:val="8"/>
  </w:num>
  <w:num w:numId="47">
    <w:abstractNumId w:val="24"/>
  </w:num>
  <w:num w:numId="48">
    <w:abstractNumId w:val="36"/>
  </w:num>
  <w:num w:numId="49">
    <w:abstractNumId w:val="20"/>
  </w:num>
  <w:num w:numId="50">
    <w:abstractNumId w:val="30"/>
  </w:num>
  <w:num w:numId="51">
    <w:abstractNumId w:val="6"/>
  </w:num>
  <w:num w:numId="52">
    <w:abstractNumId w:val="38"/>
  </w:num>
  <w:num w:numId="53">
    <w:abstractNumId w:val="50"/>
  </w:num>
  <w:num w:numId="54">
    <w:abstractNumId w:val="65"/>
  </w:num>
  <w:num w:numId="55">
    <w:abstractNumId w:val="15"/>
  </w:num>
  <w:num w:numId="56">
    <w:abstractNumId w:val="48"/>
  </w:num>
  <w:num w:numId="57">
    <w:abstractNumId w:val="13"/>
  </w:num>
  <w:num w:numId="58">
    <w:abstractNumId w:val="17"/>
    <w:lvlOverride w:ilvl="0">
      <w:startOverride w:val="1"/>
    </w:lvlOverride>
  </w:num>
  <w:num w:numId="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12"/>
  </w:num>
  <w:num w:numId="63">
    <w:abstractNumId w:val="47"/>
  </w:num>
  <w:num w:numId="64">
    <w:abstractNumId w:val="29"/>
  </w:num>
  <w:num w:numId="65">
    <w:abstractNumId w:val="19"/>
  </w:num>
  <w:num w:numId="66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401FF"/>
    <w:rsid w:val="00041EA3"/>
    <w:rsid w:val="00045D12"/>
    <w:rsid w:val="000731B6"/>
    <w:rsid w:val="0007383A"/>
    <w:rsid w:val="00074EA1"/>
    <w:rsid w:val="00080477"/>
    <w:rsid w:val="000A4D1B"/>
    <w:rsid w:val="000B256D"/>
    <w:rsid w:val="000E3611"/>
    <w:rsid w:val="000E4257"/>
    <w:rsid w:val="000E6BF2"/>
    <w:rsid w:val="000E6D8E"/>
    <w:rsid w:val="000F32EE"/>
    <w:rsid w:val="001216D0"/>
    <w:rsid w:val="00127127"/>
    <w:rsid w:val="0013144D"/>
    <w:rsid w:val="001555F6"/>
    <w:rsid w:val="001769BE"/>
    <w:rsid w:val="001B5A76"/>
    <w:rsid w:val="001B7905"/>
    <w:rsid w:val="001C3968"/>
    <w:rsid w:val="001E290C"/>
    <w:rsid w:val="001E302E"/>
    <w:rsid w:val="001E6C7C"/>
    <w:rsid w:val="001F1F35"/>
    <w:rsid w:val="001F2392"/>
    <w:rsid w:val="001F742C"/>
    <w:rsid w:val="0020081E"/>
    <w:rsid w:val="00224ABA"/>
    <w:rsid w:val="00226C84"/>
    <w:rsid w:val="002308FF"/>
    <w:rsid w:val="002701EC"/>
    <w:rsid w:val="00271F28"/>
    <w:rsid w:val="00286BFA"/>
    <w:rsid w:val="002941F3"/>
    <w:rsid w:val="002967F6"/>
    <w:rsid w:val="002A1FB6"/>
    <w:rsid w:val="002A4682"/>
    <w:rsid w:val="002A77C1"/>
    <w:rsid w:val="002A7CFB"/>
    <w:rsid w:val="002B1459"/>
    <w:rsid w:val="00302547"/>
    <w:rsid w:val="00314DC5"/>
    <w:rsid w:val="00322343"/>
    <w:rsid w:val="003270F6"/>
    <w:rsid w:val="0034187B"/>
    <w:rsid w:val="0034755F"/>
    <w:rsid w:val="00357A5E"/>
    <w:rsid w:val="00360125"/>
    <w:rsid w:val="003875E8"/>
    <w:rsid w:val="00395568"/>
    <w:rsid w:val="003B6DE7"/>
    <w:rsid w:val="003B7E09"/>
    <w:rsid w:val="003D0114"/>
    <w:rsid w:val="003D7913"/>
    <w:rsid w:val="004028DA"/>
    <w:rsid w:val="004034FF"/>
    <w:rsid w:val="00404D7B"/>
    <w:rsid w:val="0040790B"/>
    <w:rsid w:val="00427453"/>
    <w:rsid w:val="00427DB2"/>
    <w:rsid w:val="004316A0"/>
    <w:rsid w:val="00444056"/>
    <w:rsid w:val="00444F75"/>
    <w:rsid w:val="0045589E"/>
    <w:rsid w:val="00463CD7"/>
    <w:rsid w:val="004644D0"/>
    <w:rsid w:val="00465361"/>
    <w:rsid w:val="00475AA0"/>
    <w:rsid w:val="00477247"/>
    <w:rsid w:val="00490897"/>
    <w:rsid w:val="00491F35"/>
    <w:rsid w:val="004A0BF2"/>
    <w:rsid w:val="004A4535"/>
    <w:rsid w:val="004A4C5F"/>
    <w:rsid w:val="004B3599"/>
    <w:rsid w:val="004B3C82"/>
    <w:rsid w:val="004C1D8C"/>
    <w:rsid w:val="004C33E9"/>
    <w:rsid w:val="004C5088"/>
    <w:rsid w:val="004F2957"/>
    <w:rsid w:val="004F7CEE"/>
    <w:rsid w:val="005106D6"/>
    <w:rsid w:val="00510BD5"/>
    <w:rsid w:val="00523A86"/>
    <w:rsid w:val="00543F99"/>
    <w:rsid w:val="00552FBA"/>
    <w:rsid w:val="00576115"/>
    <w:rsid w:val="005944B8"/>
    <w:rsid w:val="005B19D8"/>
    <w:rsid w:val="005B2DA4"/>
    <w:rsid w:val="005C4130"/>
    <w:rsid w:val="005D4DD1"/>
    <w:rsid w:val="005E3059"/>
    <w:rsid w:val="005F758C"/>
    <w:rsid w:val="006044A0"/>
    <w:rsid w:val="00606FDA"/>
    <w:rsid w:val="00612C41"/>
    <w:rsid w:val="00627978"/>
    <w:rsid w:val="00630F74"/>
    <w:rsid w:val="006350AE"/>
    <w:rsid w:val="00640231"/>
    <w:rsid w:val="006473D2"/>
    <w:rsid w:val="00651852"/>
    <w:rsid w:val="00672733"/>
    <w:rsid w:val="00676BCE"/>
    <w:rsid w:val="0068399D"/>
    <w:rsid w:val="0068544B"/>
    <w:rsid w:val="00693F3A"/>
    <w:rsid w:val="00694D31"/>
    <w:rsid w:val="006A057E"/>
    <w:rsid w:val="006A0A24"/>
    <w:rsid w:val="00701C68"/>
    <w:rsid w:val="00716E6A"/>
    <w:rsid w:val="00747E72"/>
    <w:rsid w:val="007517F2"/>
    <w:rsid w:val="00751C40"/>
    <w:rsid w:val="00752632"/>
    <w:rsid w:val="007568AF"/>
    <w:rsid w:val="00761E99"/>
    <w:rsid w:val="00764768"/>
    <w:rsid w:val="00776D7B"/>
    <w:rsid w:val="0078386A"/>
    <w:rsid w:val="00790124"/>
    <w:rsid w:val="007A4E10"/>
    <w:rsid w:val="007B6766"/>
    <w:rsid w:val="007B761E"/>
    <w:rsid w:val="007C4E57"/>
    <w:rsid w:val="007D5A18"/>
    <w:rsid w:val="007D5DC5"/>
    <w:rsid w:val="007E05A6"/>
    <w:rsid w:val="007E0B1C"/>
    <w:rsid w:val="007E2F8C"/>
    <w:rsid w:val="007F19DE"/>
    <w:rsid w:val="00825AB2"/>
    <w:rsid w:val="00831894"/>
    <w:rsid w:val="00851D0C"/>
    <w:rsid w:val="00856553"/>
    <w:rsid w:val="00865C0C"/>
    <w:rsid w:val="00876E9E"/>
    <w:rsid w:val="008846A9"/>
    <w:rsid w:val="0089511D"/>
    <w:rsid w:val="008B2662"/>
    <w:rsid w:val="008B3412"/>
    <w:rsid w:val="008B69A9"/>
    <w:rsid w:val="009008F0"/>
    <w:rsid w:val="009058F3"/>
    <w:rsid w:val="00951E16"/>
    <w:rsid w:val="00981BA8"/>
    <w:rsid w:val="009B0EC5"/>
    <w:rsid w:val="009B2BE1"/>
    <w:rsid w:val="009B7B93"/>
    <w:rsid w:val="009C2B16"/>
    <w:rsid w:val="009C3C80"/>
    <w:rsid w:val="009F194A"/>
    <w:rsid w:val="00A13D47"/>
    <w:rsid w:val="00A21368"/>
    <w:rsid w:val="00A21447"/>
    <w:rsid w:val="00A3011B"/>
    <w:rsid w:val="00A33398"/>
    <w:rsid w:val="00A34889"/>
    <w:rsid w:val="00A47DFF"/>
    <w:rsid w:val="00A5463B"/>
    <w:rsid w:val="00A611A1"/>
    <w:rsid w:val="00A70E49"/>
    <w:rsid w:val="00A804CC"/>
    <w:rsid w:val="00AA3D3B"/>
    <w:rsid w:val="00AA680A"/>
    <w:rsid w:val="00AB5045"/>
    <w:rsid w:val="00AD10D8"/>
    <w:rsid w:val="00AE5EEB"/>
    <w:rsid w:val="00AE6DCC"/>
    <w:rsid w:val="00AE6FDB"/>
    <w:rsid w:val="00AF4126"/>
    <w:rsid w:val="00B011C3"/>
    <w:rsid w:val="00B2217B"/>
    <w:rsid w:val="00B27F07"/>
    <w:rsid w:val="00B31FC6"/>
    <w:rsid w:val="00B34A8B"/>
    <w:rsid w:val="00B40EA3"/>
    <w:rsid w:val="00B44E07"/>
    <w:rsid w:val="00B46066"/>
    <w:rsid w:val="00B60799"/>
    <w:rsid w:val="00B634D8"/>
    <w:rsid w:val="00B73B80"/>
    <w:rsid w:val="00B80A87"/>
    <w:rsid w:val="00B84770"/>
    <w:rsid w:val="00B97E4A"/>
    <w:rsid w:val="00BC47F3"/>
    <w:rsid w:val="00BC6809"/>
    <w:rsid w:val="00BD11A4"/>
    <w:rsid w:val="00BD2D6D"/>
    <w:rsid w:val="00BD474A"/>
    <w:rsid w:val="00BD5D76"/>
    <w:rsid w:val="00BF1DC1"/>
    <w:rsid w:val="00BF2288"/>
    <w:rsid w:val="00BF779A"/>
    <w:rsid w:val="00C01278"/>
    <w:rsid w:val="00C150BD"/>
    <w:rsid w:val="00C15F45"/>
    <w:rsid w:val="00C22424"/>
    <w:rsid w:val="00C2711F"/>
    <w:rsid w:val="00C40CB2"/>
    <w:rsid w:val="00C431A6"/>
    <w:rsid w:val="00C50D22"/>
    <w:rsid w:val="00C57950"/>
    <w:rsid w:val="00C90376"/>
    <w:rsid w:val="00CC2309"/>
    <w:rsid w:val="00CC3070"/>
    <w:rsid w:val="00CD1087"/>
    <w:rsid w:val="00CE44C8"/>
    <w:rsid w:val="00CE4A49"/>
    <w:rsid w:val="00CF20FD"/>
    <w:rsid w:val="00D024BD"/>
    <w:rsid w:val="00D04225"/>
    <w:rsid w:val="00D05F80"/>
    <w:rsid w:val="00D063FC"/>
    <w:rsid w:val="00D06410"/>
    <w:rsid w:val="00D07418"/>
    <w:rsid w:val="00D236DB"/>
    <w:rsid w:val="00D31D5E"/>
    <w:rsid w:val="00D32B99"/>
    <w:rsid w:val="00D54CB9"/>
    <w:rsid w:val="00D54EB9"/>
    <w:rsid w:val="00D60108"/>
    <w:rsid w:val="00D66C61"/>
    <w:rsid w:val="00D90268"/>
    <w:rsid w:val="00D92223"/>
    <w:rsid w:val="00DB18B0"/>
    <w:rsid w:val="00DB5D08"/>
    <w:rsid w:val="00DC41EC"/>
    <w:rsid w:val="00DD3CA8"/>
    <w:rsid w:val="00DE1E9B"/>
    <w:rsid w:val="00DF3869"/>
    <w:rsid w:val="00E007B1"/>
    <w:rsid w:val="00E14C83"/>
    <w:rsid w:val="00E234B6"/>
    <w:rsid w:val="00E37F70"/>
    <w:rsid w:val="00E52C3B"/>
    <w:rsid w:val="00EB3728"/>
    <w:rsid w:val="00EF0F1D"/>
    <w:rsid w:val="00F03F18"/>
    <w:rsid w:val="00F10523"/>
    <w:rsid w:val="00F171C1"/>
    <w:rsid w:val="00F30409"/>
    <w:rsid w:val="00F7689B"/>
    <w:rsid w:val="00F773E9"/>
    <w:rsid w:val="00F90BE8"/>
    <w:rsid w:val="00F93D06"/>
    <w:rsid w:val="00FA3840"/>
    <w:rsid w:val="00FB05DF"/>
    <w:rsid w:val="00FB795B"/>
    <w:rsid w:val="00FC1039"/>
    <w:rsid w:val="00FC55DF"/>
    <w:rsid w:val="00FC5DA2"/>
    <w:rsid w:val="00FD425E"/>
    <w:rsid w:val="00FD75E1"/>
    <w:rsid w:val="00FE18FB"/>
    <w:rsid w:val="00FE752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88C73ED-FAA9-464B-B2D5-FCFD311A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E7EA-01DB-4257-A3C9-1231EF32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2020-12-01T08:35:00Z</cp:lastPrinted>
  <dcterms:created xsi:type="dcterms:W3CDTF">2020-12-28T11:58:00Z</dcterms:created>
  <dcterms:modified xsi:type="dcterms:W3CDTF">2020-12-28T11:59:00Z</dcterms:modified>
</cp:coreProperties>
</file>