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5ECE3" w14:textId="19035418" w:rsidR="00D75539" w:rsidRPr="00A41666" w:rsidRDefault="001A4623" w:rsidP="001A4623">
      <w:pPr>
        <w:jc w:val="right"/>
        <w:rPr>
          <w:rFonts w:asciiTheme="majorHAnsi" w:hAnsiTheme="majorHAnsi" w:cstheme="majorHAnsi"/>
          <w:b/>
          <w:bCs/>
          <w:sz w:val="20"/>
          <w:szCs w:val="20"/>
        </w:rPr>
      </w:pPr>
      <w:r w:rsidRPr="00A41666">
        <w:rPr>
          <w:rFonts w:asciiTheme="majorHAnsi" w:hAnsiTheme="majorHAnsi" w:cstheme="majorHAnsi"/>
          <w:b/>
          <w:bCs/>
          <w:sz w:val="20"/>
          <w:szCs w:val="20"/>
        </w:rPr>
        <w:t>Załącznik nr 3</w:t>
      </w:r>
    </w:p>
    <w:p w14:paraId="454D810E" w14:textId="77777777" w:rsidR="00D75539" w:rsidRPr="00A41666" w:rsidRDefault="00D75539" w:rsidP="00D75539">
      <w:pPr>
        <w:rPr>
          <w:sz w:val="20"/>
          <w:szCs w:val="20"/>
        </w:rPr>
      </w:pPr>
    </w:p>
    <w:p w14:paraId="495CBF97" w14:textId="77777777" w:rsidR="00D75539" w:rsidRPr="001A4623" w:rsidRDefault="00D75539" w:rsidP="00D7553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8"/>
          <w:szCs w:val="28"/>
          <w:u w:val="single"/>
        </w:rPr>
      </w:pPr>
      <w:r w:rsidRPr="001A4623">
        <w:rPr>
          <w:rFonts w:asciiTheme="minorHAnsi" w:hAnsiTheme="minorHAnsi" w:cs="Tahoma"/>
          <w:b/>
          <w:bCs/>
          <w:sz w:val="28"/>
          <w:szCs w:val="28"/>
          <w:u w:val="single"/>
        </w:rPr>
        <w:t>WYKAZ PRÓBEK</w:t>
      </w:r>
    </w:p>
    <w:p w14:paraId="00B0F342" w14:textId="7307C69B" w:rsidR="001A4623" w:rsidRPr="001A4623" w:rsidRDefault="00D75539" w:rsidP="001A4623">
      <w:pPr>
        <w:pStyle w:val="Tekstpodstawowywcity2"/>
        <w:spacing w:after="0" w:line="240" w:lineRule="auto"/>
        <w:ind w:left="357"/>
        <w:jc w:val="center"/>
        <w:rPr>
          <w:rFonts w:asciiTheme="minorHAnsi" w:hAnsiTheme="minorHAnsi" w:cs="Tahoma"/>
          <w:b/>
        </w:rPr>
      </w:pPr>
      <w:r w:rsidRPr="001A4623">
        <w:rPr>
          <w:rFonts w:asciiTheme="minorHAnsi" w:hAnsiTheme="minorHAnsi" w:cs="Tahoma"/>
          <w:b/>
        </w:rPr>
        <w:t xml:space="preserve">do przetestowania w postępowaniu na dostawę </w:t>
      </w:r>
      <w:proofErr w:type="spellStart"/>
      <w:r w:rsidRPr="001A4623">
        <w:rPr>
          <w:rFonts w:asciiTheme="minorHAnsi" w:hAnsiTheme="minorHAnsi" w:cs="Tahoma"/>
          <w:b/>
        </w:rPr>
        <w:t>wiskoelastyków</w:t>
      </w:r>
      <w:proofErr w:type="spellEnd"/>
      <w:r w:rsidRPr="001A4623">
        <w:rPr>
          <w:rFonts w:asciiTheme="minorHAnsi" w:hAnsiTheme="minorHAnsi" w:cs="Tahoma"/>
          <w:b/>
        </w:rPr>
        <w:t xml:space="preserve"> i wyrobów medycznych do procedur okulistycznych</w:t>
      </w:r>
    </w:p>
    <w:p w14:paraId="00130638" w14:textId="74E236AE" w:rsidR="001A4623" w:rsidRDefault="001A4623" w:rsidP="001A4623">
      <w:pPr>
        <w:pStyle w:val="Tekstpodstawowywcity2"/>
        <w:spacing w:after="0" w:line="240" w:lineRule="auto"/>
        <w:ind w:left="357"/>
        <w:jc w:val="center"/>
        <w:rPr>
          <w:rFonts w:asciiTheme="minorHAnsi" w:hAnsiTheme="minorHAnsi" w:cs="Tahoma"/>
          <w:b/>
        </w:rPr>
      </w:pPr>
    </w:p>
    <w:p w14:paraId="71248780" w14:textId="2FBDCA80" w:rsidR="00D75539" w:rsidRDefault="00D75539" w:rsidP="001A4623">
      <w:pPr>
        <w:pStyle w:val="Tekstpodstawowywcity2"/>
        <w:spacing w:after="0" w:line="240" w:lineRule="auto"/>
        <w:ind w:left="-426"/>
        <w:rPr>
          <w:rFonts w:asciiTheme="minorHAnsi" w:hAnsiTheme="minorHAnsi" w:cs="Tahoma"/>
          <w:b/>
        </w:rPr>
      </w:pPr>
      <w:r w:rsidRPr="001A4623">
        <w:rPr>
          <w:rFonts w:asciiTheme="minorHAnsi" w:hAnsiTheme="minorHAnsi" w:cs="Tahoma"/>
          <w:b/>
        </w:rPr>
        <w:t>NAZWA WYKONAWCY………………………………………………..</w:t>
      </w:r>
    </w:p>
    <w:p w14:paraId="1F0E69AB" w14:textId="77777777" w:rsidR="001A4623" w:rsidRPr="001A4623" w:rsidRDefault="001A4623" w:rsidP="001A4623">
      <w:pPr>
        <w:pStyle w:val="Tekstpodstawowywcity2"/>
        <w:spacing w:after="0" w:line="240" w:lineRule="auto"/>
        <w:ind w:left="-426"/>
        <w:rPr>
          <w:rFonts w:asciiTheme="minorHAnsi" w:hAnsiTheme="minorHAnsi" w:cs="Tahoma"/>
          <w:b/>
        </w:rPr>
      </w:pPr>
    </w:p>
    <w:tbl>
      <w:tblPr>
        <w:tblW w:w="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4111"/>
        <w:gridCol w:w="1275"/>
        <w:gridCol w:w="1276"/>
        <w:gridCol w:w="1418"/>
        <w:gridCol w:w="1134"/>
        <w:gridCol w:w="1134"/>
        <w:gridCol w:w="1134"/>
        <w:gridCol w:w="1275"/>
        <w:gridCol w:w="1276"/>
      </w:tblGrid>
      <w:tr w:rsidR="00D75539" w14:paraId="3D817CD0" w14:textId="77777777" w:rsidTr="001A4623">
        <w:trPr>
          <w:trHeight w:val="36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6FFFF"/>
            <w:vAlign w:val="center"/>
            <w:hideMark/>
          </w:tcPr>
          <w:p w14:paraId="216F20C1" w14:textId="77777777" w:rsidR="00D75539" w:rsidRDefault="00D75539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cs-CZ"/>
              </w:rPr>
              <w:t>LP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6FFFF"/>
            <w:vAlign w:val="center"/>
            <w:hideMark/>
          </w:tcPr>
          <w:p w14:paraId="3F484B47" w14:textId="77777777" w:rsidR="00D75539" w:rsidRDefault="00D75539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cs-CZ"/>
              </w:rPr>
              <w:t>PRODUKT - CHARAKTERYSTYKA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6FFFF"/>
            <w:vAlign w:val="center"/>
            <w:hideMark/>
          </w:tcPr>
          <w:p w14:paraId="537CC15A" w14:textId="77777777" w:rsidR="00D75539" w:rsidRDefault="00D75539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cs-CZ"/>
              </w:rPr>
              <w:t>Ilość szt.</w:t>
            </w:r>
          </w:p>
          <w:p w14:paraId="74127C5F" w14:textId="77777777" w:rsidR="00D75539" w:rsidRDefault="00D75539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cs-CZ"/>
              </w:rPr>
              <w:t>wymagana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6FFFF"/>
            <w:vAlign w:val="center"/>
            <w:hideMark/>
          </w:tcPr>
          <w:p w14:paraId="043A512F" w14:textId="77777777" w:rsidR="00D75539" w:rsidRDefault="00D75539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cs-CZ"/>
              </w:rPr>
              <w:t>Ilość szt.</w:t>
            </w:r>
          </w:p>
          <w:p w14:paraId="4C49378A" w14:textId="77777777" w:rsidR="00D75539" w:rsidRDefault="00D75539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cs-CZ"/>
              </w:rPr>
              <w:t>dostarczona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6FFFF"/>
            <w:vAlign w:val="center"/>
            <w:hideMark/>
          </w:tcPr>
          <w:p w14:paraId="2FE47D34" w14:textId="77777777" w:rsidR="00D75539" w:rsidRDefault="00D75539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cs-CZ"/>
              </w:rPr>
              <w:t>Oferowany produkt</w:t>
            </w:r>
          </w:p>
          <w:p w14:paraId="6BA40616" w14:textId="77777777" w:rsidR="00D75539" w:rsidRDefault="00D75539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Cs/>
                <w:sz w:val="14"/>
                <w:szCs w:val="14"/>
                <w:lang w:val="cs-CZ"/>
              </w:rPr>
            </w:pPr>
            <w:r>
              <w:rPr>
                <w:rFonts w:ascii="Tahoma" w:hAnsi="Tahoma" w:cs="Tahoma"/>
                <w:bCs/>
                <w:sz w:val="14"/>
                <w:szCs w:val="14"/>
                <w:lang w:val="cs-CZ"/>
              </w:rPr>
              <w:t>Kod EAN/nr kat.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6FFFF"/>
            <w:vAlign w:val="center"/>
          </w:tcPr>
          <w:p w14:paraId="0E8A5DCD" w14:textId="77777777" w:rsidR="00D75539" w:rsidRDefault="00D75539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cs-CZ"/>
              </w:rPr>
              <w:t>Numer serii</w:t>
            </w:r>
          </w:p>
          <w:p w14:paraId="6D3D32D9" w14:textId="77777777" w:rsidR="00D75539" w:rsidRDefault="00D75539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cs-CZ"/>
              </w:rPr>
              <w:t>i data ważności</w:t>
            </w:r>
          </w:p>
          <w:p w14:paraId="5FD4A392" w14:textId="77777777" w:rsidR="00D75539" w:rsidRDefault="00D75539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bCs/>
                <w:sz w:val="14"/>
                <w:szCs w:val="14"/>
                <w:lang w:val="cs-CZ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6FFFF"/>
            <w:vAlign w:val="center"/>
            <w:hideMark/>
          </w:tcPr>
          <w:p w14:paraId="7B93F1E0" w14:textId="77777777" w:rsidR="00D75539" w:rsidRDefault="00D75539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cs-CZ"/>
              </w:rPr>
              <w:t>Producent</w:t>
            </w:r>
          </w:p>
          <w:p w14:paraId="75B31668" w14:textId="77777777" w:rsidR="00D75539" w:rsidRDefault="00D75539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Cs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val="cs-CZ"/>
              </w:rPr>
              <w:t>(nazwa/kraj pochodzenia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6FFFF"/>
            <w:vAlign w:val="center"/>
            <w:hideMark/>
          </w:tcPr>
          <w:p w14:paraId="726F93AE" w14:textId="77777777" w:rsidR="00D75539" w:rsidRDefault="00D75539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cs-CZ"/>
              </w:rPr>
              <w:t>WYCENA PRÓBEK</w:t>
            </w:r>
          </w:p>
        </w:tc>
      </w:tr>
      <w:tr w:rsidR="00D75539" w14:paraId="043A45D5" w14:textId="77777777" w:rsidTr="004C66F8">
        <w:trPr>
          <w:trHeight w:val="62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6FFFF"/>
            <w:vAlign w:val="center"/>
            <w:hideMark/>
          </w:tcPr>
          <w:p w14:paraId="2B9E021E" w14:textId="77777777" w:rsidR="00D75539" w:rsidRDefault="00D75539">
            <w:pPr>
              <w:rPr>
                <w:rFonts w:ascii="Tahoma" w:hAnsi="Tahoma" w:cs="Tahoma"/>
                <w:b/>
                <w:sz w:val="16"/>
                <w:szCs w:val="16"/>
                <w:lang w:val="cs-CZ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6FFFF"/>
            <w:vAlign w:val="center"/>
            <w:hideMark/>
          </w:tcPr>
          <w:p w14:paraId="67C40878" w14:textId="77777777" w:rsidR="00D75539" w:rsidRDefault="00D75539">
            <w:pPr>
              <w:rPr>
                <w:rFonts w:ascii="Tahoma" w:hAnsi="Tahoma" w:cs="Tahoma"/>
                <w:b/>
                <w:sz w:val="16"/>
                <w:szCs w:val="16"/>
                <w:lang w:val="cs-CZ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6FFFF"/>
            <w:vAlign w:val="center"/>
            <w:hideMark/>
          </w:tcPr>
          <w:p w14:paraId="6685E00C" w14:textId="77777777" w:rsidR="00D75539" w:rsidRDefault="00D75539">
            <w:pPr>
              <w:rPr>
                <w:rFonts w:ascii="Tahoma" w:hAnsi="Tahoma" w:cs="Tahoma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6FFFF"/>
            <w:vAlign w:val="center"/>
            <w:hideMark/>
          </w:tcPr>
          <w:p w14:paraId="38F12140" w14:textId="77777777" w:rsidR="00D75539" w:rsidRDefault="00D75539">
            <w:pPr>
              <w:rPr>
                <w:rFonts w:ascii="Tahoma" w:hAnsi="Tahoma" w:cs="Tahoma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6FFFF"/>
            <w:vAlign w:val="center"/>
            <w:hideMark/>
          </w:tcPr>
          <w:p w14:paraId="15955584" w14:textId="77777777" w:rsidR="00D75539" w:rsidRDefault="00D75539">
            <w:pPr>
              <w:rPr>
                <w:rFonts w:ascii="Tahoma" w:hAnsi="Tahoma" w:cs="Tahoma"/>
                <w:bCs/>
                <w:sz w:val="14"/>
                <w:szCs w:val="14"/>
                <w:lang w:val="cs-CZ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6FFFF"/>
            <w:vAlign w:val="center"/>
            <w:hideMark/>
          </w:tcPr>
          <w:p w14:paraId="1CFE6473" w14:textId="77777777" w:rsidR="00D75539" w:rsidRDefault="00D75539">
            <w:pPr>
              <w:rPr>
                <w:rFonts w:ascii="Tahoma" w:hAnsi="Tahoma" w:cs="Tahoma"/>
                <w:bCs/>
                <w:sz w:val="14"/>
                <w:szCs w:val="14"/>
                <w:lang w:val="cs-CZ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6FFFF"/>
            <w:vAlign w:val="center"/>
            <w:hideMark/>
          </w:tcPr>
          <w:p w14:paraId="66604BCB" w14:textId="77777777" w:rsidR="00D75539" w:rsidRDefault="00D75539">
            <w:pPr>
              <w:rPr>
                <w:rFonts w:ascii="Tahoma" w:hAnsi="Tahoma" w:cs="Tahoma"/>
                <w:bCs/>
                <w:sz w:val="16"/>
                <w:szCs w:val="16"/>
                <w:lang w:val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6FFFF"/>
            <w:vAlign w:val="center"/>
            <w:hideMark/>
          </w:tcPr>
          <w:p w14:paraId="1748978B" w14:textId="77777777" w:rsidR="00D75539" w:rsidRDefault="00D75539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cs-CZ"/>
              </w:rPr>
              <w:t>Cena jedn.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6FFFF"/>
            <w:vAlign w:val="center"/>
            <w:hideMark/>
          </w:tcPr>
          <w:p w14:paraId="56EA7F72" w14:textId="77777777" w:rsidR="00D75539" w:rsidRDefault="00D75539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cs-CZ"/>
              </w:rPr>
              <w:t>Wartość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6FFFF"/>
            <w:vAlign w:val="center"/>
            <w:hideMark/>
          </w:tcPr>
          <w:p w14:paraId="7D280AFB" w14:textId="77777777" w:rsidR="00D75539" w:rsidRDefault="00D75539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cs-CZ"/>
              </w:rPr>
              <w:t>Wartość brutto</w:t>
            </w:r>
          </w:p>
        </w:tc>
      </w:tr>
      <w:tr w:rsidR="00D75539" w14:paraId="627266C3" w14:textId="77777777" w:rsidTr="00D75539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95BF97" w14:textId="77777777" w:rsidR="00D75539" w:rsidRDefault="00D75539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sz w:val="16"/>
                <w:szCs w:val="16"/>
                <w:lang w:val="cs-CZ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E3DB12" w14:textId="77777777" w:rsidR="00D75539" w:rsidRDefault="00D75539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cs-CZ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582BDC" w14:textId="77777777" w:rsidR="00D75539" w:rsidRDefault="00D75539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cs-CZ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978D89" w14:textId="77777777" w:rsidR="00D75539" w:rsidRDefault="00D75539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cs-CZ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D88DA" w14:textId="77777777" w:rsidR="00D75539" w:rsidRDefault="00D75539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cs-C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17E2FE" w14:textId="77777777" w:rsidR="00D75539" w:rsidRDefault="00D75539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cs-C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6C1545" w14:textId="77777777" w:rsidR="00D75539" w:rsidRDefault="00D75539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cs-C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78E097" w14:textId="77777777" w:rsidR="00D75539" w:rsidRDefault="00D75539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cs-CZ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4CE9AF" w14:textId="77777777" w:rsidR="00D75539" w:rsidRDefault="00D75539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cs-CZ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AD9679" w14:textId="77777777" w:rsidR="00D75539" w:rsidRDefault="00D75539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cs-CZ"/>
              </w:rPr>
              <w:t>10</w:t>
            </w:r>
          </w:p>
        </w:tc>
      </w:tr>
      <w:tr w:rsidR="00D75539" w14:paraId="16F8B9D2" w14:textId="77777777" w:rsidTr="001A4623">
        <w:trPr>
          <w:trHeight w:val="549"/>
        </w:trPr>
        <w:tc>
          <w:tcPr>
            <w:tcW w:w="147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9DD39A1" w14:textId="01428F11" w:rsidR="00D75539" w:rsidRPr="00A41666" w:rsidRDefault="00D7553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A41666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 xml:space="preserve">PAKIET </w:t>
            </w:r>
            <w:r w:rsidR="001A4623" w:rsidRPr="00A41666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 xml:space="preserve">nr </w:t>
            </w:r>
            <w:r w:rsidRPr="00A41666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1</w:t>
            </w:r>
            <w:r w:rsidR="001A4623" w:rsidRPr="00A41666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 xml:space="preserve"> -</w:t>
            </w:r>
            <w:r w:rsidRPr="00A41666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 xml:space="preserve"> Hialuronian sodu 1,4%</w:t>
            </w:r>
          </w:p>
        </w:tc>
      </w:tr>
      <w:tr w:rsidR="00D75539" w14:paraId="56961DE5" w14:textId="77777777" w:rsidTr="00A41666">
        <w:trPr>
          <w:trHeight w:val="8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D6915" w14:textId="77777777" w:rsidR="00D75539" w:rsidRPr="00A41666" w:rsidRDefault="00D75539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A41666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24A1" w14:textId="369DB259" w:rsidR="00D75539" w:rsidRPr="00A41666" w:rsidRDefault="00D75539" w:rsidP="00A41666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4166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cs-CZ"/>
              </w:rPr>
              <w:t>Hialuronian sodu 1,4%</w:t>
            </w:r>
            <w:r w:rsidRPr="00A41666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br/>
              <w:t>Opakowanie od 0,85 ml do 1,</w:t>
            </w:r>
            <w:r w:rsidRPr="00A41666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1 </w:t>
            </w:r>
            <w:r w:rsidRPr="00A41666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ml ampułkostrzykawka z kaniulą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45C05F0" w14:textId="77777777" w:rsidR="00D75539" w:rsidRPr="00A41666" w:rsidRDefault="00D755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A4166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3 szt.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8CAC" w14:textId="77777777" w:rsidR="00D75539" w:rsidRPr="00A41666" w:rsidRDefault="00D75539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7D12" w14:textId="77777777" w:rsidR="00D75539" w:rsidRPr="00A41666" w:rsidRDefault="00D75539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0C88" w14:textId="77777777" w:rsidR="00D75539" w:rsidRPr="00A41666" w:rsidRDefault="00D75539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93F3" w14:textId="77777777" w:rsidR="00D75539" w:rsidRPr="00A41666" w:rsidRDefault="00D75539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A33F" w14:textId="77777777" w:rsidR="00D75539" w:rsidRPr="00A41666" w:rsidRDefault="00D75539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9D26" w14:textId="77777777" w:rsidR="00D75539" w:rsidRDefault="00D75539">
            <w:pPr>
              <w:pStyle w:val="Tekstpodstawowy3"/>
              <w:spacing w:after="0"/>
              <w:jc w:val="center"/>
              <w:rPr>
                <w:rFonts w:ascii="Tahoma" w:hAnsi="Tahoma" w:cs="Tahoma"/>
                <w:sz w:val="18"/>
                <w:szCs w:val="18"/>
                <w:lang w:val="cs-CZ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9EE8" w14:textId="77777777" w:rsidR="00D75539" w:rsidRDefault="00D75539">
            <w:pPr>
              <w:pStyle w:val="Tekstpodstawowy3"/>
              <w:spacing w:after="0"/>
              <w:jc w:val="center"/>
              <w:rPr>
                <w:rFonts w:ascii="Tahoma" w:hAnsi="Tahoma" w:cs="Tahoma"/>
                <w:sz w:val="18"/>
                <w:szCs w:val="18"/>
                <w:lang w:val="cs-CZ"/>
              </w:rPr>
            </w:pPr>
          </w:p>
        </w:tc>
      </w:tr>
      <w:tr w:rsidR="00D75539" w14:paraId="6F67F699" w14:textId="77777777" w:rsidTr="001A4623">
        <w:trPr>
          <w:trHeight w:val="471"/>
        </w:trPr>
        <w:tc>
          <w:tcPr>
            <w:tcW w:w="1474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805BE72" w14:textId="3AA1CD56" w:rsidR="00D75539" w:rsidRPr="00A41666" w:rsidRDefault="00D75539">
            <w:pPr>
              <w:pStyle w:val="Tekstpodstawowy3"/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A41666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 xml:space="preserve">PAKIET </w:t>
            </w:r>
            <w:r w:rsidR="001A4623" w:rsidRPr="00A41666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nr</w:t>
            </w:r>
            <w:r w:rsidRPr="00A41666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 xml:space="preserve"> 2</w:t>
            </w:r>
            <w:r w:rsidR="001A4623" w:rsidRPr="00A41666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 xml:space="preserve"> -</w:t>
            </w:r>
            <w:r w:rsidRPr="00A41666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 xml:space="preserve"> Hydropropylmethylceluloza 2%</w:t>
            </w:r>
          </w:p>
        </w:tc>
      </w:tr>
      <w:tr w:rsidR="00D75539" w14:paraId="240168B0" w14:textId="77777777" w:rsidTr="004C66F8">
        <w:trPr>
          <w:trHeight w:val="96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C4DF6" w14:textId="77777777" w:rsidR="00D75539" w:rsidRPr="00A41666" w:rsidRDefault="00D75539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A41666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78BF2" w14:textId="77777777" w:rsidR="00D75539" w:rsidRPr="00A41666" w:rsidRDefault="00D755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A4166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Hydropropylmethylceluloza 2%</w:t>
            </w:r>
          </w:p>
          <w:p w14:paraId="26C07186" w14:textId="011FA8DC" w:rsidR="00D75539" w:rsidRPr="00A41666" w:rsidRDefault="00D75539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41666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Opakowanie: 1,5 ml – 2,5 ml ampułkostrzykawka z kaniulą</w:t>
            </w:r>
            <w:r w:rsidRPr="00A41666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ab/>
            </w:r>
            <w:r w:rsidRPr="00A41666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ab/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FCFEB69" w14:textId="77777777" w:rsidR="00D75539" w:rsidRPr="00A41666" w:rsidRDefault="00D755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A4166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4 szt.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EACC" w14:textId="77777777" w:rsidR="00D75539" w:rsidRPr="00A41666" w:rsidRDefault="00D75539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4ACF" w14:textId="77777777" w:rsidR="00D75539" w:rsidRPr="00A41666" w:rsidRDefault="00D75539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B19A" w14:textId="77777777" w:rsidR="00D75539" w:rsidRPr="00A41666" w:rsidRDefault="00D75539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48F3" w14:textId="77777777" w:rsidR="00D75539" w:rsidRPr="00A41666" w:rsidRDefault="00D75539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4A40" w14:textId="77777777" w:rsidR="00D75539" w:rsidRPr="00A41666" w:rsidRDefault="00D75539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4707" w14:textId="77777777" w:rsidR="00D75539" w:rsidRDefault="00D75539">
            <w:pPr>
              <w:pStyle w:val="Tekstpodstawowy3"/>
              <w:spacing w:after="0"/>
              <w:jc w:val="center"/>
              <w:rPr>
                <w:rFonts w:ascii="Tahoma" w:hAnsi="Tahoma" w:cs="Tahoma"/>
                <w:sz w:val="18"/>
                <w:szCs w:val="18"/>
                <w:lang w:val="cs-CZ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AB5A" w14:textId="77777777" w:rsidR="00D75539" w:rsidRDefault="00D75539">
            <w:pPr>
              <w:pStyle w:val="Tekstpodstawowy3"/>
              <w:spacing w:after="0"/>
              <w:jc w:val="center"/>
              <w:rPr>
                <w:rFonts w:ascii="Tahoma" w:hAnsi="Tahoma" w:cs="Tahoma"/>
                <w:sz w:val="18"/>
                <w:szCs w:val="18"/>
                <w:lang w:val="cs-CZ"/>
              </w:rPr>
            </w:pPr>
          </w:p>
        </w:tc>
      </w:tr>
      <w:tr w:rsidR="00D75539" w14:paraId="2CC99A42" w14:textId="77777777" w:rsidTr="001A4623">
        <w:trPr>
          <w:trHeight w:val="436"/>
        </w:trPr>
        <w:tc>
          <w:tcPr>
            <w:tcW w:w="147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519E095" w14:textId="2E51036C" w:rsidR="00D75539" w:rsidRPr="00A41666" w:rsidRDefault="00D75539">
            <w:pPr>
              <w:pStyle w:val="Tekstpodstawowy3"/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A41666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 xml:space="preserve">PAKIET </w:t>
            </w:r>
            <w:r w:rsidR="001A4623" w:rsidRPr="00A41666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nr</w:t>
            </w:r>
            <w:r w:rsidRPr="00A41666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 xml:space="preserve"> 3</w:t>
            </w:r>
            <w:r w:rsidR="001A4623" w:rsidRPr="00A41666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 xml:space="preserve"> -</w:t>
            </w:r>
            <w:r w:rsidRPr="00A41666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 xml:space="preserve"> Preparaty wiskoelastyczne</w:t>
            </w:r>
          </w:p>
        </w:tc>
      </w:tr>
      <w:tr w:rsidR="00D75539" w14:paraId="35E4C88E" w14:textId="77777777" w:rsidTr="001A4623">
        <w:trPr>
          <w:trHeight w:val="15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F9F8E" w14:textId="77777777" w:rsidR="00D75539" w:rsidRPr="00A41666" w:rsidRDefault="00D75539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A41666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F2AA" w14:textId="77777777" w:rsidR="00D75539" w:rsidRPr="00A41666" w:rsidRDefault="00D755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  <w:r w:rsidRPr="00A4166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cs-CZ"/>
              </w:rPr>
              <w:t>System wiskoelasyczny (duopak)</w:t>
            </w:r>
            <w:r w:rsidRPr="00A41666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br/>
              <w:t>– 2% - 3% hialuronian sodu + 2% - 4% chondroitynosiarczan sodu - opakowanie nie większe niż 1ml;</w:t>
            </w:r>
            <w:r w:rsidRPr="00A41666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br/>
              <w:t>– 1% - 1,5% hialuronian sodu- opakowanie nie większe niż 1ml; z kaniulami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D5222B2" w14:textId="77777777" w:rsidR="00D75539" w:rsidRPr="00A41666" w:rsidRDefault="00D755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A4166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2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F6B0" w14:textId="77777777" w:rsidR="00D75539" w:rsidRPr="00A41666" w:rsidRDefault="00D75539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6055" w14:textId="77777777" w:rsidR="00D75539" w:rsidRPr="00A41666" w:rsidRDefault="00D75539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5EAC" w14:textId="77777777" w:rsidR="00D75539" w:rsidRPr="00A41666" w:rsidRDefault="00D75539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A308" w14:textId="77777777" w:rsidR="00D75539" w:rsidRPr="00A41666" w:rsidRDefault="00D75539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4CBD" w14:textId="77777777" w:rsidR="00D75539" w:rsidRPr="00A41666" w:rsidRDefault="00D75539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B89D" w14:textId="77777777" w:rsidR="00D75539" w:rsidRDefault="00D75539">
            <w:pPr>
              <w:pStyle w:val="Tekstpodstawowy3"/>
              <w:spacing w:after="0"/>
              <w:jc w:val="center"/>
              <w:rPr>
                <w:rFonts w:ascii="Tahoma" w:hAnsi="Tahoma" w:cs="Tahoma"/>
                <w:sz w:val="18"/>
                <w:szCs w:val="18"/>
                <w:lang w:val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4396" w14:textId="77777777" w:rsidR="00D75539" w:rsidRDefault="00D75539">
            <w:pPr>
              <w:pStyle w:val="Tekstpodstawowy3"/>
              <w:spacing w:after="0"/>
              <w:jc w:val="center"/>
              <w:rPr>
                <w:rFonts w:ascii="Tahoma" w:hAnsi="Tahoma" w:cs="Tahoma"/>
                <w:sz w:val="18"/>
                <w:szCs w:val="18"/>
                <w:lang w:val="cs-CZ"/>
              </w:rPr>
            </w:pPr>
          </w:p>
        </w:tc>
      </w:tr>
      <w:tr w:rsidR="00D75539" w14:paraId="50B86731" w14:textId="77777777" w:rsidTr="00A41666">
        <w:trPr>
          <w:trHeight w:val="1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EBB31" w14:textId="77777777" w:rsidR="00D75539" w:rsidRPr="00A41666" w:rsidRDefault="00D75539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A41666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lastRenderedPageBreak/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04D7" w14:textId="77777777" w:rsidR="00D75539" w:rsidRPr="00A41666" w:rsidRDefault="00D75539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4166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Preparat wiskoelastyczny  o właściwościach</w:t>
            </w:r>
            <w:r w:rsidRPr="00A41666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dyspersyjno-kohezyjnych, zawierający mieszaninę 1,65% - 2% hialuronianu sodu i 2% -  4% siarczanu chondroityny w ampułkostrzykawce o pojemności 1 ml z kaniulą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116953B" w14:textId="77777777" w:rsidR="00D75539" w:rsidRPr="00A41666" w:rsidRDefault="00D755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A4166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2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CC47" w14:textId="77777777" w:rsidR="00D75539" w:rsidRPr="00A41666" w:rsidRDefault="00D75539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A373" w14:textId="77777777" w:rsidR="00D75539" w:rsidRPr="00A41666" w:rsidRDefault="00D75539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3C95" w14:textId="77777777" w:rsidR="00D75539" w:rsidRPr="00A41666" w:rsidRDefault="00D75539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F6BE" w14:textId="77777777" w:rsidR="00D75539" w:rsidRPr="00A41666" w:rsidRDefault="00D75539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D654" w14:textId="77777777" w:rsidR="00D75539" w:rsidRPr="00A41666" w:rsidRDefault="00D75539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1F5F" w14:textId="77777777" w:rsidR="00D75539" w:rsidRDefault="00D75539">
            <w:pPr>
              <w:pStyle w:val="Tekstpodstawowy3"/>
              <w:spacing w:after="0"/>
              <w:jc w:val="center"/>
              <w:rPr>
                <w:rFonts w:ascii="Tahoma" w:hAnsi="Tahoma" w:cs="Tahoma"/>
                <w:sz w:val="18"/>
                <w:szCs w:val="18"/>
                <w:lang w:val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4498" w14:textId="77777777" w:rsidR="00D75539" w:rsidRDefault="00D75539">
            <w:pPr>
              <w:pStyle w:val="Tekstpodstawowy3"/>
              <w:spacing w:after="0"/>
              <w:jc w:val="center"/>
              <w:rPr>
                <w:rFonts w:ascii="Tahoma" w:hAnsi="Tahoma" w:cs="Tahoma"/>
                <w:sz w:val="18"/>
                <w:szCs w:val="18"/>
                <w:lang w:val="cs-CZ"/>
              </w:rPr>
            </w:pPr>
          </w:p>
        </w:tc>
      </w:tr>
      <w:tr w:rsidR="00D75539" w14:paraId="4D1C8231" w14:textId="77777777" w:rsidTr="001A4623">
        <w:trPr>
          <w:trHeight w:val="420"/>
        </w:trPr>
        <w:tc>
          <w:tcPr>
            <w:tcW w:w="147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D5B92D3" w14:textId="38910161" w:rsidR="00D75539" w:rsidRPr="00A41666" w:rsidRDefault="00D75539">
            <w:pPr>
              <w:pStyle w:val="Tekstpodstawowy3"/>
              <w:spacing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41666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 xml:space="preserve">PAKIET </w:t>
            </w:r>
            <w:r w:rsidR="001A4623" w:rsidRPr="00A41666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 xml:space="preserve">nr 4 - </w:t>
            </w:r>
            <w:r w:rsidRPr="00A41666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 xml:space="preserve"> Hialuronian sodu 1,8% do kanaloplastyki</w:t>
            </w:r>
          </w:p>
        </w:tc>
      </w:tr>
      <w:tr w:rsidR="00D75539" w14:paraId="7646E44A" w14:textId="77777777" w:rsidTr="00A41666">
        <w:trPr>
          <w:trHeight w:val="15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B6DF6" w14:textId="77777777" w:rsidR="00D75539" w:rsidRPr="00A41666" w:rsidRDefault="00D75539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A41666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6603F" w14:textId="77777777" w:rsidR="00D75539" w:rsidRPr="00A41666" w:rsidRDefault="00D75539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4166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Hialuronian sodu 1,8%</w:t>
            </w:r>
            <w:r w:rsidRPr="00A41666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(18mg/ml) w sterylnej ampułkostrzykawce a 0,85 ml z kaniulą jednorazowego użytku w sterylnym blistrze. Ampułkostrzykawka kompatybilna z cewnikiem do kanaloplastyki ITRAK TM 250A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656F741" w14:textId="77777777" w:rsidR="00D75539" w:rsidRPr="00A41666" w:rsidRDefault="00D755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A4166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2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2C17" w14:textId="77777777" w:rsidR="00D75539" w:rsidRPr="00A41666" w:rsidRDefault="00D75539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4007" w14:textId="77777777" w:rsidR="00D75539" w:rsidRPr="00A41666" w:rsidRDefault="00D75539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25EF" w14:textId="77777777" w:rsidR="00D75539" w:rsidRPr="00A41666" w:rsidRDefault="00D75539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100D" w14:textId="77777777" w:rsidR="00D75539" w:rsidRPr="00A41666" w:rsidRDefault="00D75539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8E7A" w14:textId="77777777" w:rsidR="00D75539" w:rsidRPr="00A41666" w:rsidRDefault="00D75539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AA4C" w14:textId="77777777" w:rsidR="00D75539" w:rsidRDefault="00D75539">
            <w:pPr>
              <w:pStyle w:val="Tekstpodstawowy3"/>
              <w:spacing w:after="0"/>
              <w:jc w:val="center"/>
              <w:rPr>
                <w:rFonts w:ascii="Tahoma" w:hAnsi="Tahoma" w:cs="Tahoma"/>
                <w:sz w:val="18"/>
                <w:szCs w:val="18"/>
                <w:lang w:val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067D" w14:textId="77777777" w:rsidR="00D75539" w:rsidRDefault="00D75539">
            <w:pPr>
              <w:pStyle w:val="Tekstpodstawowy3"/>
              <w:spacing w:after="0"/>
              <w:jc w:val="center"/>
              <w:rPr>
                <w:rFonts w:ascii="Tahoma" w:hAnsi="Tahoma" w:cs="Tahoma"/>
                <w:sz w:val="18"/>
                <w:szCs w:val="18"/>
                <w:lang w:val="cs-CZ"/>
              </w:rPr>
            </w:pPr>
          </w:p>
        </w:tc>
      </w:tr>
      <w:tr w:rsidR="00D75539" w14:paraId="0A521525" w14:textId="77777777" w:rsidTr="001A4623">
        <w:trPr>
          <w:trHeight w:val="420"/>
        </w:trPr>
        <w:tc>
          <w:tcPr>
            <w:tcW w:w="147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8B0E6E4" w14:textId="77777777" w:rsidR="00D75539" w:rsidRPr="00A41666" w:rsidRDefault="00D75539">
            <w:pPr>
              <w:pStyle w:val="Tekstpodstawowy3"/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</w:p>
          <w:p w14:paraId="559683FB" w14:textId="4C9D00A9" w:rsidR="00D75539" w:rsidRPr="00A41666" w:rsidRDefault="00D75539">
            <w:pPr>
              <w:pStyle w:val="Tekstpodstawowy3"/>
              <w:spacing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41666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 xml:space="preserve">PAKIET </w:t>
            </w:r>
            <w:r w:rsidR="001A4623" w:rsidRPr="00A41666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nr</w:t>
            </w:r>
            <w:r w:rsidRPr="00A41666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 xml:space="preserve"> </w:t>
            </w:r>
            <w:r w:rsidR="001A4623" w:rsidRPr="00A41666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5 -</w:t>
            </w:r>
            <w:r w:rsidRPr="00A41666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 xml:space="preserve"> Wszczepialne gazy medyczne</w:t>
            </w:r>
          </w:p>
        </w:tc>
      </w:tr>
      <w:tr w:rsidR="00D75539" w14:paraId="0DE5D95D" w14:textId="77777777" w:rsidTr="001A4623">
        <w:trPr>
          <w:trHeight w:val="9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1E192" w14:textId="77777777" w:rsidR="00D75539" w:rsidRPr="00A41666" w:rsidRDefault="00D75539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A41666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74934" w14:textId="77777777" w:rsidR="00D75539" w:rsidRPr="00A41666" w:rsidRDefault="00D75539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4166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Oktafluoropropan C3 F8</w:t>
            </w:r>
            <w:r w:rsidRPr="00A41666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,    gaz medyczny do chirurgii okulistycznej x 75 ml (w zestawie ze strzykawką i filtrem),gaz wielokrotnego użytku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4FFF4FB" w14:textId="77777777" w:rsidR="00D75539" w:rsidRPr="00A41666" w:rsidRDefault="00D755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A4166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2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17A6" w14:textId="77777777" w:rsidR="00D75539" w:rsidRPr="00A41666" w:rsidRDefault="00D75539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2CAD" w14:textId="77777777" w:rsidR="00D75539" w:rsidRPr="00A41666" w:rsidRDefault="00D75539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9582" w14:textId="77777777" w:rsidR="00D75539" w:rsidRPr="00A41666" w:rsidRDefault="00D75539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5997" w14:textId="77777777" w:rsidR="00D75539" w:rsidRPr="00A41666" w:rsidRDefault="00D75539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ECFE" w14:textId="77777777" w:rsidR="00D75539" w:rsidRPr="00A41666" w:rsidRDefault="00D75539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9EC5" w14:textId="77777777" w:rsidR="00D75539" w:rsidRDefault="00D75539">
            <w:pPr>
              <w:pStyle w:val="Tekstpodstawowy3"/>
              <w:spacing w:after="0"/>
              <w:jc w:val="center"/>
              <w:rPr>
                <w:rFonts w:ascii="Tahoma" w:hAnsi="Tahoma" w:cs="Tahoma"/>
                <w:sz w:val="18"/>
                <w:szCs w:val="18"/>
                <w:lang w:val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C4E2" w14:textId="77777777" w:rsidR="00D75539" w:rsidRDefault="00D75539">
            <w:pPr>
              <w:pStyle w:val="Tekstpodstawowy3"/>
              <w:spacing w:after="0"/>
              <w:jc w:val="center"/>
              <w:rPr>
                <w:rFonts w:ascii="Tahoma" w:hAnsi="Tahoma" w:cs="Tahoma"/>
                <w:sz w:val="18"/>
                <w:szCs w:val="18"/>
                <w:lang w:val="cs-CZ"/>
              </w:rPr>
            </w:pPr>
          </w:p>
        </w:tc>
      </w:tr>
      <w:tr w:rsidR="00D75539" w14:paraId="49A3206F" w14:textId="77777777" w:rsidTr="001A4623">
        <w:trPr>
          <w:trHeight w:val="9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06E4C" w14:textId="77777777" w:rsidR="00D75539" w:rsidRPr="00A41666" w:rsidRDefault="00D75539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A41666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42536" w14:textId="77777777" w:rsidR="00D75539" w:rsidRPr="00A41666" w:rsidRDefault="00D75539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4166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6-cio fluorek siarki SF6</w:t>
            </w:r>
            <w:r w:rsidRPr="00A41666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gaz medyczny do chirurgii okulistycznej x 75 ml   (w zestawie ze strzykawką i filtrem), gaz wielokrotnego użytku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DB46D05" w14:textId="77777777" w:rsidR="00D75539" w:rsidRPr="00A41666" w:rsidRDefault="00D755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A4166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2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41F1" w14:textId="77777777" w:rsidR="00D75539" w:rsidRPr="00A41666" w:rsidRDefault="00D75539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8E53" w14:textId="77777777" w:rsidR="00D75539" w:rsidRPr="00A41666" w:rsidRDefault="00D75539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BC7A" w14:textId="77777777" w:rsidR="00D75539" w:rsidRPr="00A41666" w:rsidRDefault="00D75539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623F" w14:textId="77777777" w:rsidR="00D75539" w:rsidRPr="00A41666" w:rsidRDefault="00D75539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EF84" w14:textId="77777777" w:rsidR="00D75539" w:rsidRPr="00A41666" w:rsidRDefault="00D75539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72A0" w14:textId="77777777" w:rsidR="00D75539" w:rsidRDefault="00D75539">
            <w:pPr>
              <w:pStyle w:val="Tekstpodstawowy3"/>
              <w:spacing w:after="0"/>
              <w:jc w:val="center"/>
              <w:rPr>
                <w:rFonts w:ascii="Tahoma" w:hAnsi="Tahoma" w:cs="Tahoma"/>
                <w:sz w:val="18"/>
                <w:szCs w:val="18"/>
                <w:lang w:val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052B" w14:textId="77777777" w:rsidR="00D75539" w:rsidRDefault="00D75539">
            <w:pPr>
              <w:pStyle w:val="Tekstpodstawowy3"/>
              <w:spacing w:after="0"/>
              <w:jc w:val="center"/>
              <w:rPr>
                <w:rFonts w:ascii="Tahoma" w:hAnsi="Tahoma" w:cs="Tahoma"/>
                <w:sz w:val="18"/>
                <w:szCs w:val="18"/>
                <w:lang w:val="cs-CZ"/>
              </w:rPr>
            </w:pPr>
          </w:p>
        </w:tc>
      </w:tr>
      <w:tr w:rsidR="00D75539" w14:paraId="5653218A" w14:textId="77777777" w:rsidTr="004A018D">
        <w:trPr>
          <w:trHeight w:val="6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01CB1" w14:textId="77777777" w:rsidR="00D75539" w:rsidRPr="00A41666" w:rsidRDefault="00D75539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A41666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96805" w14:textId="77777777" w:rsidR="00D75539" w:rsidRPr="00A41666" w:rsidRDefault="00D75539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4166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Zestaw do podaży gazu</w:t>
            </w:r>
            <w:r w:rsidRPr="00A41666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zawierający strzykawkę sterylną x 50 ml z filtrem i igłą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F189116" w14:textId="1E908239" w:rsidR="00D75539" w:rsidRPr="00A41666" w:rsidRDefault="00D755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A4166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2</w:t>
            </w:r>
            <w:r w:rsidR="004C66F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</w:t>
            </w:r>
            <w:r w:rsidRPr="00A4166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C9D8" w14:textId="77777777" w:rsidR="00D75539" w:rsidRPr="00A41666" w:rsidRDefault="00D75539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1693" w14:textId="77777777" w:rsidR="00D75539" w:rsidRPr="00A41666" w:rsidRDefault="00D75539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B43D" w14:textId="77777777" w:rsidR="00D75539" w:rsidRPr="00A41666" w:rsidRDefault="00D75539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296D" w14:textId="77777777" w:rsidR="00D75539" w:rsidRPr="00A41666" w:rsidRDefault="00D75539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2D51" w14:textId="77777777" w:rsidR="00D75539" w:rsidRPr="00A41666" w:rsidRDefault="00D75539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4A6C" w14:textId="77777777" w:rsidR="00D75539" w:rsidRDefault="00D75539">
            <w:pPr>
              <w:pStyle w:val="Tekstpodstawowy3"/>
              <w:spacing w:after="0"/>
              <w:jc w:val="center"/>
              <w:rPr>
                <w:rFonts w:ascii="Tahoma" w:hAnsi="Tahoma" w:cs="Tahoma"/>
                <w:sz w:val="18"/>
                <w:szCs w:val="18"/>
                <w:lang w:val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14CF" w14:textId="77777777" w:rsidR="00D75539" w:rsidRDefault="00D75539">
            <w:pPr>
              <w:pStyle w:val="Tekstpodstawowy3"/>
              <w:spacing w:after="0"/>
              <w:jc w:val="center"/>
              <w:rPr>
                <w:rFonts w:ascii="Tahoma" w:hAnsi="Tahoma" w:cs="Tahoma"/>
                <w:sz w:val="18"/>
                <w:szCs w:val="18"/>
                <w:lang w:val="cs-CZ"/>
              </w:rPr>
            </w:pPr>
          </w:p>
        </w:tc>
      </w:tr>
      <w:tr w:rsidR="00D75539" w14:paraId="107476BE" w14:textId="77777777" w:rsidTr="004A018D">
        <w:trPr>
          <w:trHeight w:val="420"/>
        </w:trPr>
        <w:tc>
          <w:tcPr>
            <w:tcW w:w="147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E3A8AE4" w14:textId="77777777" w:rsidR="00D75539" w:rsidRPr="00A41666" w:rsidRDefault="00D75539">
            <w:pPr>
              <w:pStyle w:val="Tekstpodstawowy3"/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</w:p>
          <w:p w14:paraId="36EF2BEA" w14:textId="71864323" w:rsidR="00D75539" w:rsidRPr="00A41666" w:rsidRDefault="00D75539">
            <w:pPr>
              <w:pStyle w:val="Tekstpodstawowy3"/>
              <w:spacing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41666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 xml:space="preserve">PAKIET </w:t>
            </w:r>
            <w:r w:rsidR="004A018D" w:rsidRPr="00A41666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 xml:space="preserve">nr </w:t>
            </w:r>
            <w:r w:rsidRPr="00A41666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6</w:t>
            </w:r>
            <w:r w:rsidR="004A018D" w:rsidRPr="00A41666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 xml:space="preserve"> -</w:t>
            </w:r>
            <w:r w:rsidRPr="00A41666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 xml:space="preserve"> Barwnik do błon siatkówkowych</w:t>
            </w:r>
          </w:p>
        </w:tc>
      </w:tr>
      <w:tr w:rsidR="00D75539" w14:paraId="0C1E8AD0" w14:textId="77777777" w:rsidTr="00A41666">
        <w:trPr>
          <w:trHeight w:val="10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C1C7B" w14:textId="77777777" w:rsidR="00D75539" w:rsidRPr="00A41666" w:rsidRDefault="00D75539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A41666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D8323" w14:textId="77777777" w:rsidR="00D75539" w:rsidRPr="00A41666" w:rsidRDefault="00D75539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4166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Barwnik do błon siatkówkowych </w:t>
            </w:r>
            <w:r w:rsidRPr="00A41666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                                                                zawierający roztwór błękitu tryptanu o stężeniu 0,15%, trifenylometanu o stężeniu 0,025%, polietylenoglikolu o stężeniu 4% rozcieńczonych </w:t>
            </w:r>
            <w:r w:rsidRPr="00A41666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lastRenderedPageBreak/>
              <w:t>w fizjologicznym roztworze chlorku sodu, pakowany w szklane ampułkostrzykawki o pojemności 0,5 ml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4FC9122" w14:textId="77777777" w:rsidR="00D75539" w:rsidRPr="00A41666" w:rsidRDefault="00D7553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A4166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lastRenderedPageBreak/>
              <w:t>3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A0C3" w14:textId="77777777" w:rsidR="00D75539" w:rsidRPr="00A41666" w:rsidRDefault="00D75539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49C1" w14:textId="77777777" w:rsidR="00D75539" w:rsidRPr="00A41666" w:rsidRDefault="00D75539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670C" w14:textId="77777777" w:rsidR="00D75539" w:rsidRPr="00A41666" w:rsidRDefault="00D75539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33D1" w14:textId="77777777" w:rsidR="00D75539" w:rsidRPr="00A41666" w:rsidRDefault="00D75539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A774" w14:textId="77777777" w:rsidR="00D75539" w:rsidRPr="00A41666" w:rsidRDefault="00D75539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CE67" w14:textId="77777777" w:rsidR="00D75539" w:rsidRDefault="00D75539">
            <w:pPr>
              <w:pStyle w:val="Tekstpodstawowy3"/>
              <w:spacing w:after="0"/>
              <w:jc w:val="center"/>
              <w:rPr>
                <w:rFonts w:ascii="Tahoma" w:hAnsi="Tahoma" w:cs="Tahoma"/>
                <w:sz w:val="18"/>
                <w:szCs w:val="18"/>
                <w:lang w:val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2747" w14:textId="77777777" w:rsidR="00D75539" w:rsidRDefault="00D75539">
            <w:pPr>
              <w:pStyle w:val="Tekstpodstawowy3"/>
              <w:spacing w:after="0"/>
              <w:jc w:val="center"/>
              <w:rPr>
                <w:rFonts w:ascii="Tahoma" w:hAnsi="Tahoma" w:cs="Tahoma"/>
                <w:sz w:val="18"/>
                <w:szCs w:val="18"/>
                <w:lang w:val="cs-CZ"/>
              </w:rPr>
            </w:pPr>
          </w:p>
        </w:tc>
      </w:tr>
      <w:tr w:rsidR="00D75539" w14:paraId="1DBF4277" w14:textId="77777777" w:rsidTr="004A018D">
        <w:trPr>
          <w:trHeight w:val="3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0AC01400" w14:textId="77777777" w:rsidR="00D75539" w:rsidRPr="00A41666" w:rsidRDefault="00D75539" w:rsidP="004A018D">
            <w:pPr>
              <w:pStyle w:val="Tekstpodstawowywcity2"/>
              <w:shd w:val="clear" w:color="auto" w:fill="FFF2CC" w:themeFill="accent4" w:themeFillTint="3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</w:p>
        </w:tc>
        <w:tc>
          <w:tcPr>
            <w:tcW w:w="114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5CBED97" w14:textId="77777777" w:rsidR="00D75539" w:rsidRPr="00A41666" w:rsidRDefault="00D75539" w:rsidP="004A018D">
            <w:pPr>
              <w:pStyle w:val="Tekstpodstawowywcity2"/>
              <w:shd w:val="clear" w:color="auto" w:fill="FFF2CC" w:themeFill="accent4" w:themeFillTint="3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2F2F2"/>
                <w:lang w:val="cs-CZ"/>
              </w:rPr>
            </w:pPr>
            <w:r w:rsidRPr="00A41666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2F2F2"/>
                <w:lang w:val="cs-CZ"/>
              </w:rPr>
              <w:t xml:space="preserve">                                                                                                                                      </w:t>
            </w:r>
          </w:p>
          <w:p w14:paraId="7B66660F" w14:textId="77777777" w:rsidR="00D75539" w:rsidRPr="00A41666" w:rsidRDefault="00D75539" w:rsidP="004A018D">
            <w:pPr>
              <w:pStyle w:val="Tekstpodstawowywcity2"/>
              <w:shd w:val="clear" w:color="auto" w:fill="FFF2CC" w:themeFill="accent4" w:themeFillTint="3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41666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2CC" w:themeFill="accent4" w:themeFillTint="33"/>
                <w:lang w:val="cs-CZ"/>
              </w:rPr>
              <w:t xml:space="preserve">                                                                                               RAZEM WARTOŚĆ PRÓBEK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2665419" w14:textId="77777777" w:rsidR="00D75539" w:rsidRDefault="00D75539" w:rsidP="004A018D">
            <w:pPr>
              <w:pStyle w:val="Tekstpodstawowywcity2"/>
              <w:shd w:val="clear" w:color="auto" w:fill="FFF2CC" w:themeFill="accent4" w:themeFillTint="33"/>
              <w:spacing w:after="0"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  <w:lang w:val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AB5064B" w14:textId="77777777" w:rsidR="00D75539" w:rsidRDefault="00D75539" w:rsidP="004A018D">
            <w:pPr>
              <w:pStyle w:val="Tekstpodstawowywcity2"/>
              <w:shd w:val="clear" w:color="auto" w:fill="FFF2CC" w:themeFill="accent4" w:themeFillTint="33"/>
              <w:spacing w:after="0"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  <w:lang w:val="cs-CZ"/>
              </w:rPr>
            </w:pPr>
          </w:p>
        </w:tc>
      </w:tr>
    </w:tbl>
    <w:p w14:paraId="4D659331" w14:textId="77777777" w:rsidR="00D75539" w:rsidRDefault="00D75539" w:rsidP="004A018D">
      <w:pPr>
        <w:pStyle w:val="Tekstpodstawowywcity2"/>
        <w:shd w:val="clear" w:color="auto" w:fill="FFFFFF" w:themeFill="background1"/>
        <w:spacing w:after="0" w:line="240" w:lineRule="auto"/>
        <w:ind w:left="0"/>
        <w:rPr>
          <w:rFonts w:asciiTheme="majorHAnsi" w:hAnsiTheme="majorHAnsi" w:cs="Tahoma"/>
          <w:b/>
          <w:color w:val="0000FF"/>
          <w:sz w:val="20"/>
          <w:szCs w:val="20"/>
        </w:rPr>
      </w:pPr>
    </w:p>
    <w:p w14:paraId="4CCC8EF9" w14:textId="77777777" w:rsidR="00D75539" w:rsidRDefault="00D75539" w:rsidP="00DD1151">
      <w:pPr>
        <w:pStyle w:val="Tekstpodstawowywcity2"/>
        <w:spacing w:after="0" w:line="240" w:lineRule="auto"/>
        <w:ind w:left="0"/>
        <w:jc w:val="both"/>
        <w:rPr>
          <w:rFonts w:asciiTheme="majorHAnsi" w:hAnsiTheme="majorHAnsi" w:cs="Tahoma"/>
          <w:color w:val="0000FF"/>
          <w:sz w:val="20"/>
          <w:szCs w:val="20"/>
        </w:rPr>
      </w:pPr>
      <w:r>
        <w:rPr>
          <w:rFonts w:asciiTheme="majorHAnsi" w:hAnsiTheme="majorHAnsi" w:cs="Tahoma"/>
          <w:b/>
          <w:color w:val="0000FF"/>
          <w:sz w:val="20"/>
          <w:szCs w:val="20"/>
        </w:rPr>
        <w:t xml:space="preserve"> Uwaga –</w:t>
      </w:r>
      <w:r>
        <w:rPr>
          <w:rFonts w:asciiTheme="majorHAnsi" w:hAnsiTheme="majorHAnsi" w:cs="Tahoma"/>
          <w:color w:val="0000FF"/>
          <w:sz w:val="20"/>
          <w:szCs w:val="20"/>
        </w:rPr>
        <w:t xml:space="preserve"> Wykonawca zobowiązany jest do wpisania do tabeli </w:t>
      </w:r>
      <w:r>
        <w:rPr>
          <w:rFonts w:asciiTheme="majorHAnsi" w:hAnsiTheme="majorHAnsi" w:cs="Tahoma"/>
          <w:color w:val="0000FF"/>
          <w:sz w:val="20"/>
          <w:szCs w:val="20"/>
          <w:u w:val="single"/>
        </w:rPr>
        <w:t xml:space="preserve">wszystkich </w:t>
      </w:r>
      <w:r>
        <w:rPr>
          <w:rFonts w:asciiTheme="majorHAnsi" w:hAnsiTheme="majorHAnsi" w:cs="Tahoma"/>
          <w:color w:val="0000FF"/>
          <w:sz w:val="20"/>
          <w:szCs w:val="20"/>
        </w:rPr>
        <w:t xml:space="preserve">wymaganych informacji dotyczących dostarczonych próbek, również tych  </w:t>
      </w:r>
    </w:p>
    <w:p w14:paraId="5E95CDEE" w14:textId="77777777" w:rsidR="00D75539" w:rsidRDefault="00D75539" w:rsidP="00DD1151">
      <w:pPr>
        <w:pStyle w:val="Tekstpodstawowywcity2"/>
        <w:spacing w:after="0" w:line="240" w:lineRule="auto"/>
        <w:ind w:left="0"/>
        <w:jc w:val="both"/>
        <w:rPr>
          <w:rFonts w:asciiTheme="majorHAnsi" w:hAnsiTheme="majorHAnsi" w:cs="Tahoma"/>
          <w:color w:val="0000FF"/>
          <w:sz w:val="20"/>
          <w:szCs w:val="20"/>
        </w:rPr>
      </w:pPr>
      <w:r>
        <w:rPr>
          <w:rFonts w:asciiTheme="majorHAnsi" w:hAnsiTheme="majorHAnsi" w:cs="Tahoma"/>
          <w:color w:val="0000FF"/>
          <w:sz w:val="20"/>
          <w:szCs w:val="20"/>
        </w:rPr>
        <w:t xml:space="preserve">                       dotyczących ich wyceny, niezależnie od składanego oświadczenia. Informacje te są niezbędne,  m.in. do przeprowadzenia      </w:t>
      </w:r>
    </w:p>
    <w:p w14:paraId="340A1DBF" w14:textId="77777777" w:rsidR="00D75539" w:rsidRDefault="00D75539" w:rsidP="00DD1151">
      <w:pPr>
        <w:pStyle w:val="Tekstpodstawowywcity2"/>
        <w:spacing w:after="0" w:line="240" w:lineRule="auto"/>
        <w:ind w:left="0"/>
        <w:jc w:val="both"/>
        <w:rPr>
          <w:rFonts w:asciiTheme="majorHAnsi" w:hAnsiTheme="majorHAnsi" w:cs="Tahoma"/>
          <w:color w:val="0000FF"/>
          <w:sz w:val="20"/>
          <w:szCs w:val="20"/>
        </w:rPr>
      </w:pPr>
      <w:r>
        <w:rPr>
          <w:rFonts w:asciiTheme="majorHAnsi" w:hAnsiTheme="majorHAnsi" w:cs="Tahoma"/>
          <w:color w:val="0000FF"/>
          <w:sz w:val="20"/>
          <w:szCs w:val="20"/>
        </w:rPr>
        <w:t xml:space="preserve">                       procedury ewidencyjnej</w:t>
      </w:r>
    </w:p>
    <w:p w14:paraId="0323ECA7" w14:textId="77777777" w:rsidR="00D75539" w:rsidRDefault="00D75539" w:rsidP="00D75539">
      <w:pPr>
        <w:pStyle w:val="Tekstpodstawowywcity2"/>
        <w:spacing w:after="0" w:line="240" w:lineRule="auto"/>
        <w:ind w:left="0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</w:t>
      </w:r>
    </w:p>
    <w:p w14:paraId="143A61FE" w14:textId="77777777" w:rsidR="00D75539" w:rsidRDefault="00D75539" w:rsidP="00D7553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1ECDFDE8" w14:textId="77777777" w:rsidR="00D75539" w:rsidRDefault="00D75539" w:rsidP="004A018D">
      <w:pPr>
        <w:pStyle w:val="arimr"/>
        <w:widowControl/>
        <w:tabs>
          <w:tab w:val="num" w:pos="993"/>
        </w:tabs>
        <w:suppressAutoHyphens/>
        <w:snapToGrid/>
        <w:spacing w:line="240" w:lineRule="auto"/>
        <w:jc w:val="center"/>
        <w:rPr>
          <w:rFonts w:asciiTheme="minorHAnsi" w:hAnsiTheme="minorHAnsi"/>
          <w:b/>
          <w:color w:val="008000"/>
          <w:sz w:val="22"/>
          <w:szCs w:val="22"/>
        </w:rPr>
      </w:pPr>
      <w:proofErr w:type="spellStart"/>
      <w:r>
        <w:rPr>
          <w:rFonts w:asciiTheme="majorHAnsi" w:hAnsiTheme="majorHAnsi" w:cs="Segoe UI"/>
          <w:b/>
        </w:rPr>
        <w:t>Wykaz</w:t>
      </w:r>
      <w:proofErr w:type="spellEnd"/>
      <w:r>
        <w:rPr>
          <w:rFonts w:asciiTheme="majorHAnsi" w:hAnsiTheme="majorHAnsi" w:cs="Segoe UI"/>
          <w:b/>
        </w:rPr>
        <w:t xml:space="preserve"> </w:t>
      </w:r>
      <w:proofErr w:type="spellStart"/>
      <w:r>
        <w:rPr>
          <w:rFonts w:asciiTheme="majorHAnsi" w:hAnsiTheme="majorHAnsi" w:cs="Segoe UI"/>
          <w:b/>
        </w:rPr>
        <w:t>należy</w:t>
      </w:r>
      <w:proofErr w:type="spellEnd"/>
      <w:r>
        <w:rPr>
          <w:rFonts w:asciiTheme="majorHAnsi" w:hAnsiTheme="majorHAnsi" w:cs="Segoe UI"/>
          <w:b/>
        </w:rPr>
        <w:t xml:space="preserve"> </w:t>
      </w:r>
      <w:proofErr w:type="spellStart"/>
      <w:r>
        <w:rPr>
          <w:rFonts w:asciiTheme="majorHAnsi" w:hAnsiTheme="majorHAnsi" w:cs="Segoe UI"/>
          <w:b/>
        </w:rPr>
        <w:t>opatrzyć</w:t>
      </w:r>
      <w:proofErr w:type="spellEnd"/>
      <w:r>
        <w:rPr>
          <w:rFonts w:asciiTheme="majorHAnsi" w:hAnsiTheme="majorHAnsi" w:cs="Segoe UI"/>
          <w:b/>
        </w:rPr>
        <w:t xml:space="preserve"> </w:t>
      </w:r>
      <w:proofErr w:type="spellStart"/>
      <w:r>
        <w:rPr>
          <w:rFonts w:asciiTheme="majorHAnsi" w:hAnsiTheme="majorHAnsi" w:cs="Segoe UI"/>
          <w:b/>
        </w:rPr>
        <w:t>kwalifikowanym</w:t>
      </w:r>
      <w:proofErr w:type="spellEnd"/>
      <w:r>
        <w:rPr>
          <w:rFonts w:asciiTheme="majorHAnsi" w:hAnsiTheme="majorHAnsi" w:cs="Segoe UI"/>
          <w:b/>
        </w:rPr>
        <w:t xml:space="preserve"> </w:t>
      </w:r>
      <w:proofErr w:type="spellStart"/>
      <w:r>
        <w:rPr>
          <w:rFonts w:asciiTheme="majorHAnsi" w:hAnsiTheme="majorHAnsi" w:cs="Segoe UI"/>
          <w:b/>
        </w:rPr>
        <w:t>podpisem</w:t>
      </w:r>
      <w:proofErr w:type="spellEnd"/>
      <w:r>
        <w:rPr>
          <w:rFonts w:asciiTheme="majorHAnsi" w:hAnsiTheme="majorHAnsi" w:cs="Segoe UI"/>
          <w:b/>
        </w:rPr>
        <w:t xml:space="preserve"> </w:t>
      </w:r>
      <w:proofErr w:type="spellStart"/>
      <w:r>
        <w:rPr>
          <w:rFonts w:asciiTheme="majorHAnsi" w:hAnsiTheme="majorHAnsi" w:cs="Segoe UI"/>
          <w:b/>
        </w:rPr>
        <w:t>elektronicznym</w:t>
      </w:r>
      <w:proofErr w:type="spellEnd"/>
      <w:r>
        <w:rPr>
          <w:rFonts w:asciiTheme="majorHAnsi" w:hAnsiTheme="majorHAnsi" w:cs="Segoe UI"/>
          <w:b/>
        </w:rPr>
        <w:t xml:space="preserve"> </w:t>
      </w:r>
      <w:proofErr w:type="spellStart"/>
      <w:r>
        <w:rPr>
          <w:rFonts w:asciiTheme="majorHAnsi" w:hAnsiTheme="majorHAnsi" w:cs="Segoe UI"/>
          <w:b/>
        </w:rPr>
        <w:t>lub</w:t>
      </w:r>
      <w:proofErr w:type="spellEnd"/>
      <w:r>
        <w:rPr>
          <w:rFonts w:asciiTheme="majorHAnsi" w:hAnsiTheme="majorHAnsi" w:cs="Segoe UI"/>
          <w:b/>
        </w:rPr>
        <w:t xml:space="preserve"> </w:t>
      </w:r>
      <w:proofErr w:type="spellStart"/>
      <w:r>
        <w:rPr>
          <w:rFonts w:asciiTheme="majorHAnsi" w:hAnsiTheme="majorHAnsi" w:cs="Segoe UI"/>
          <w:b/>
        </w:rPr>
        <w:t>podpisem</w:t>
      </w:r>
      <w:proofErr w:type="spellEnd"/>
      <w:r>
        <w:rPr>
          <w:rFonts w:asciiTheme="majorHAnsi" w:hAnsiTheme="majorHAnsi" w:cs="Segoe UI"/>
          <w:b/>
        </w:rPr>
        <w:t xml:space="preserve"> </w:t>
      </w:r>
      <w:proofErr w:type="spellStart"/>
      <w:r>
        <w:rPr>
          <w:rFonts w:asciiTheme="majorHAnsi" w:hAnsiTheme="majorHAnsi" w:cs="Segoe UI"/>
          <w:b/>
        </w:rPr>
        <w:t>zaufanym</w:t>
      </w:r>
      <w:proofErr w:type="spellEnd"/>
      <w:r>
        <w:rPr>
          <w:rFonts w:asciiTheme="majorHAnsi" w:hAnsiTheme="majorHAnsi" w:cs="Segoe UI"/>
          <w:b/>
        </w:rPr>
        <w:t xml:space="preserve"> </w:t>
      </w:r>
      <w:proofErr w:type="spellStart"/>
      <w:r>
        <w:rPr>
          <w:rFonts w:asciiTheme="majorHAnsi" w:hAnsiTheme="majorHAnsi" w:cs="Segoe UI"/>
          <w:b/>
        </w:rPr>
        <w:t>lub</w:t>
      </w:r>
      <w:proofErr w:type="spellEnd"/>
      <w:r>
        <w:rPr>
          <w:rFonts w:asciiTheme="majorHAnsi" w:hAnsiTheme="majorHAnsi" w:cs="Segoe UI"/>
          <w:b/>
        </w:rPr>
        <w:t xml:space="preserve"> </w:t>
      </w:r>
      <w:proofErr w:type="spellStart"/>
      <w:r>
        <w:rPr>
          <w:rFonts w:asciiTheme="majorHAnsi" w:hAnsiTheme="majorHAnsi" w:cs="Segoe UI"/>
          <w:b/>
        </w:rPr>
        <w:t>podpisem</w:t>
      </w:r>
      <w:proofErr w:type="spellEnd"/>
      <w:r>
        <w:rPr>
          <w:rFonts w:asciiTheme="majorHAnsi" w:hAnsiTheme="majorHAnsi" w:cs="Segoe UI"/>
          <w:b/>
        </w:rPr>
        <w:t xml:space="preserve"> </w:t>
      </w:r>
      <w:proofErr w:type="spellStart"/>
      <w:r>
        <w:rPr>
          <w:rFonts w:asciiTheme="majorHAnsi" w:hAnsiTheme="majorHAnsi" w:cs="Segoe UI"/>
          <w:b/>
        </w:rPr>
        <w:t>osobistym</w:t>
      </w:r>
      <w:proofErr w:type="spellEnd"/>
      <w:r>
        <w:rPr>
          <w:rFonts w:asciiTheme="majorHAnsi" w:hAnsiTheme="majorHAnsi" w:cs="Segoe UI"/>
          <w:b/>
        </w:rPr>
        <w:t xml:space="preserve"> </w:t>
      </w:r>
      <w:proofErr w:type="spellStart"/>
      <w:r>
        <w:rPr>
          <w:rFonts w:asciiTheme="majorHAnsi" w:hAnsiTheme="majorHAnsi" w:cs="Segoe UI"/>
          <w:b/>
        </w:rPr>
        <w:t>osoby</w:t>
      </w:r>
      <w:proofErr w:type="spellEnd"/>
      <w:r>
        <w:rPr>
          <w:rFonts w:asciiTheme="majorHAnsi" w:hAnsiTheme="majorHAnsi" w:cs="Segoe UI"/>
          <w:b/>
        </w:rPr>
        <w:t>/</w:t>
      </w:r>
      <w:proofErr w:type="spellStart"/>
      <w:r>
        <w:rPr>
          <w:rFonts w:asciiTheme="majorHAnsi" w:hAnsiTheme="majorHAnsi" w:cs="Segoe UI"/>
          <w:b/>
        </w:rPr>
        <w:t>osób</w:t>
      </w:r>
      <w:proofErr w:type="spellEnd"/>
      <w:r>
        <w:rPr>
          <w:rFonts w:asciiTheme="majorHAnsi" w:hAnsiTheme="majorHAnsi" w:cs="Segoe UI"/>
          <w:b/>
        </w:rPr>
        <w:t xml:space="preserve"> </w:t>
      </w:r>
      <w:proofErr w:type="spellStart"/>
      <w:r>
        <w:rPr>
          <w:rFonts w:asciiTheme="majorHAnsi" w:hAnsiTheme="majorHAnsi" w:cs="Segoe UI"/>
          <w:b/>
        </w:rPr>
        <w:t>uprawnionych</w:t>
      </w:r>
      <w:proofErr w:type="spellEnd"/>
      <w:r>
        <w:rPr>
          <w:rFonts w:asciiTheme="majorHAnsi" w:hAnsiTheme="majorHAnsi" w:cs="Segoe UI"/>
          <w:b/>
        </w:rPr>
        <w:t xml:space="preserve"> do </w:t>
      </w:r>
      <w:proofErr w:type="spellStart"/>
      <w:r>
        <w:rPr>
          <w:rFonts w:asciiTheme="majorHAnsi" w:hAnsiTheme="majorHAnsi" w:cs="Segoe UI"/>
          <w:b/>
        </w:rPr>
        <w:t>reprezentowania</w:t>
      </w:r>
      <w:proofErr w:type="spellEnd"/>
      <w:r>
        <w:rPr>
          <w:rFonts w:asciiTheme="majorHAnsi" w:hAnsiTheme="majorHAnsi" w:cs="Segoe UI"/>
          <w:b/>
        </w:rPr>
        <w:t xml:space="preserve"> </w:t>
      </w:r>
      <w:proofErr w:type="spellStart"/>
      <w:r>
        <w:rPr>
          <w:rFonts w:asciiTheme="majorHAnsi" w:hAnsiTheme="majorHAnsi" w:cs="Segoe UI"/>
          <w:b/>
        </w:rPr>
        <w:t>Wykonawcy</w:t>
      </w:r>
      <w:proofErr w:type="spellEnd"/>
      <w:r>
        <w:rPr>
          <w:rFonts w:asciiTheme="majorHAnsi" w:hAnsiTheme="majorHAnsi" w:cs="Segoe UI"/>
          <w:b/>
        </w:rPr>
        <w:t>/</w:t>
      </w:r>
      <w:proofErr w:type="spellStart"/>
      <w:r>
        <w:rPr>
          <w:rFonts w:asciiTheme="majorHAnsi" w:hAnsiTheme="majorHAnsi" w:cs="Segoe UI"/>
          <w:b/>
        </w:rPr>
        <w:t>Wykonawców</w:t>
      </w:r>
      <w:proofErr w:type="spellEnd"/>
      <w:r>
        <w:rPr>
          <w:rFonts w:asciiTheme="majorHAnsi" w:hAnsiTheme="majorHAnsi" w:cs="Segoe UI"/>
          <w:b/>
        </w:rPr>
        <w:t>.</w:t>
      </w:r>
    </w:p>
    <w:p w14:paraId="5F927356" w14:textId="77777777" w:rsidR="003B61A5" w:rsidRPr="00D75539" w:rsidRDefault="003B61A5" w:rsidP="004A018D">
      <w:pPr>
        <w:jc w:val="center"/>
      </w:pPr>
    </w:p>
    <w:sectPr w:rsidR="003B61A5" w:rsidRPr="00D75539" w:rsidSect="00D75539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AD166" w14:textId="77777777" w:rsidR="00D75539" w:rsidRDefault="00D75539" w:rsidP="00D75539">
      <w:r>
        <w:separator/>
      </w:r>
    </w:p>
  </w:endnote>
  <w:endnote w:type="continuationSeparator" w:id="0">
    <w:p w14:paraId="06FD8054" w14:textId="77777777" w:rsidR="00D75539" w:rsidRDefault="00D75539" w:rsidP="00D7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FA414" w14:textId="77777777" w:rsidR="00D75539" w:rsidRDefault="00D75539" w:rsidP="00D75539">
      <w:r>
        <w:separator/>
      </w:r>
    </w:p>
  </w:footnote>
  <w:footnote w:type="continuationSeparator" w:id="0">
    <w:p w14:paraId="197461AE" w14:textId="77777777" w:rsidR="00D75539" w:rsidRDefault="00D75539" w:rsidP="00D75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54332" w14:textId="77777777" w:rsidR="00D75539" w:rsidRPr="001A4623" w:rsidRDefault="00D75539" w:rsidP="00D75539">
    <w:pPr>
      <w:pStyle w:val="Nagwek"/>
      <w:spacing w:line="276" w:lineRule="auto"/>
      <w:jc w:val="center"/>
      <w:rPr>
        <w:rFonts w:asciiTheme="majorHAnsi" w:hAnsiTheme="majorHAnsi" w:cstheme="majorHAnsi"/>
        <w:b/>
        <w:i/>
        <w:sz w:val="18"/>
        <w:szCs w:val="18"/>
      </w:rPr>
    </w:pPr>
    <w:r w:rsidRPr="001A4623">
      <w:rPr>
        <w:rFonts w:asciiTheme="majorHAnsi" w:hAnsiTheme="majorHAnsi" w:cstheme="majorHAnsi"/>
        <w:b/>
        <w:i/>
        <w:sz w:val="18"/>
        <w:szCs w:val="18"/>
      </w:rPr>
      <w:t>Specyfikacja Warunków Zamówienia</w:t>
    </w:r>
  </w:p>
  <w:p w14:paraId="1FBFAA23" w14:textId="77777777" w:rsidR="00D75539" w:rsidRPr="001A4623" w:rsidRDefault="00D75539" w:rsidP="00D75539">
    <w:pPr>
      <w:pStyle w:val="Nagwek"/>
      <w:spacing w:line="276" w:lineRule="auto"/>
      <w:jc w:val="center"/>
      <w:rPr>
        <w:rFonts w:asciiTheme="majorHAnsi" w:hAnsiTheme="majorHAnsi" w:cstheme="majorHAnsi"/>
        <w:sz w:val="18"/>
        <w:szCs w:val="18"/>
      </w:rPr>
    </w:pPr>
    <w:r w:rsidRPr="001A4623">
      <w:rPr>
        <w:rFonts w:asciiTheme="majorHAnsi" w:hAnsiTheme="majorHAnsi" w:cstheme="majorHAnsi"/>
        <w:sz w:val="18"/>
        <w:szCs w:val="18"/>
      </w:rPr>
      <w:t xml:space="preserve">dla postępowania prowadzonego w trybie art. 275 pkt 1 ustawy </w:t>
    </w:r>
    <w:proofErr w:type="spellStart"/>
    <w:r w:rsidRPr="001A4623">
      <w:rPr>
        <w:rFonts w:asciiTheme="majorHAnsi" w:hAnsiTheme="majorHAnsi" w:cstheme="majorHAnsi"/>
        <w:sz w:val="18"/>
        <w:szCs w:val="18"/>
      </w:rPr>
      <w:t>Pzp</w:t>
    </w:r>
    <w:proofErr w:type="spellEnd"/>
    <w:r w:rsidRPr="001A4623">
      <w:rPr>
        <w:rFonts w:asciiTheme="majorHAnsi" w:hAnsiTheme="majorHAnsi" w:cstheme="majorHAnsi"/>
        <w:sz w:val="18"/>
        <w:szCs w:val="18"/>
      </w:rPr>
      <w:t xml:space="preserve"> (tryb podstawowy bez negocjacji) pod nazwą:</w:t>
    </w:r>
  </w:p>
  <w:p w14:paraId="16EEB372" w14:textId="2324DFD0" w:rsidR="00D75539" w:rsidRPr="001A4623" w:rsidRDefault="00D75539" w:rsidP="00D75539">
    <w:pPr>
      <w:pStyle w:val="Nagwek"/>
      <w:spacing w:line="276" w:lineRule="auto"/>
      <w:jc w:val="center"/>
      <w:rPr>
        <w:rFonts w:asciiTheme="majorHAnsi" w:hAnsiTheme="majorHAnsi" w:cstheme="majorHAnsi"/>
        <w:b/>
        <w:sz w:val="18"/>
        <w:szCs w:val="18"/>
      </w:rPr>
    </w:pPr>
    <w:r w:rsidRPr="001A4623">
      <w:rPr>
        <w:rFonts w:asciiTheme="majorHAnsi" w:hAnsiTheme="majorHAnsi" w:cstheme="majorHAnsi"/>
        <w:b/>
        <w:sz w:val="18"/>
        <w:szCs w:val="18"/>
      </w:rPr>
      <w:t>„DOSTAWA WISKOELASTYKÓW I WYROBÓW M</w:t>
    </w:r>
    <w:r w:rsidR="001A4623" w:rsidRPr="001A4623">
      <w:rPr>
        <w:rFonts w:asciiTheme="majorHAnsi" w:hAnsiTheme="majorHAnsi" w:cstheme="majorHAnsi"/>
        <w:b/>
        <w:sz w:val="18"/>
        <w:szCs w:val="18"/>
      </w:rPr>
      <w:t>EDY</w:t>
    </w:r>
    <w:r w:rsidRPr="001A4623">
      <w:rPr>
        <w:rFonts w:asciiTheme="majorHAnsi" w:hAnsiTheme="majorHAnsi" w:cstheme="majorHAnsi"/>
        <w:b/>
        <w:sz w:val="18"/>
        <w:szCs w:val="18"/>
      </w:rPr>
      <w:t>CZNYCH DO PROCEDUR OKULISTYCZNYCH</w:t>
    </w:r>
  </w:p>
  <w:p w14:paraId="5E66CEC4" w14:textId="77777777" w:rsidR="00D75539" w:rsidRPr="001A4623" w:rsidRDefault="00D75539" w:rsidP="00D75539">
    <w:pPr>
      <w:pStyle w:val="Nagwek"/>
      <w:spacing w:line="276" w:lineRule="auto"/>
      <w:jc w:val="center"/>
      <w:rPr>
        <w:rFonts w:asciiTheme="majorHAnsi" w:hAnsiTheme="majorHAnsi" w:cstheme="majorHAnsi"/>
        <w:b/>
        <w:sz w:val="18"/>
        <w:szCs w:val="18"/>
      </w:rPr>
    </w:pPr>
    <w:r w:rsidRPr="001A4623">
      <w:rPr>
        <w:rFonts w:asciiTheme="majorHAnsi" w:hAnsiTheme="majorHAnsi" w:cstheme="majorHAnsi"/>
        <w:b/>
        <w:sz w:val="18"/>
        <w:szCs w:val="18"/>
      </w:rPr>
      <w:t xml:space="preserve"> do Samodzielnego Publicznego Klinicznego Szpitala Okulistycznego”</w:t>
    </w:r>
  </w:p>
  <w:p w14:paraId="29171171" w14:textId="77777777" w:rsidR="00D75539" w:rsidRPr="001A4623" w:rsidRDefault="00D75539" w:rsidP="00D75539">
    <w:pPr>
      <w:pStyle w:val="Nagwek"/>
      <w:spacing w:line="276" w:lineRule="auto"/>
      <w:jc w:val="center"/>
      <w:rPr>
        <w:rFonts w:asciiTheme="majorHAnsi" w:hAnsiTheme="majorHAnsi" w:cstheme="majorHAnsi"/>
        <w:sz w:val="18"/>
        <w:szCs w:val="18"/>
      </w:rPr>
    </w:pPr>
    <w:r w:rsidRPr="001A4623">
      <w:rPr>
        <w:rFonts w:asciiTheme="majorHAnsi" w:hAnsiTheme="majorHAnsi" w:cstheme="majorHAnsi"/>
        <w:sz w:val="18"/>
        <w:szCs w:val="18"/>
      </w:rPr>
      <w:t>Nr referencyjny: ZP/03/2023</w:t>
    </w:r>
  </w:p>
  <w:p w14:paraId="7504E687" w14:textId="77777777" w:rsidR="00D75539" w:rsidRDefault="00D7553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539"/>
    <w:rsid w:val="001A4623"/>
    <w:rsid w:val="003B61A5"/>
    <w:rsid w:val="004A018D"/>
    <w:rsid w:val="004C66F8"/>
    <w:rsid w:val="00A41666"/>
    <w:rsid w:val="00D75539"/>
    <w:rsid w:val="00DD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9BD15"/>
  <w15:chartTrackingRefBased/>
  <w15:docId w15:val="{4F006CF3-C9A8-453B-8D94-7E81FC5A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unhideWhenUsed/>
    <w:rsid w:val="00D7553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7553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7553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755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imr">
    <w:name w:val="arimr"/>
    <w:basedOn w:val="Normalny"/>
    <w:rsid w:val="00D75539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Nagwek">
    <w:name w:val="header"/>
    <w:basedOn w:val="Normalny"/>
    <w:link w:val="NagwekZnak"/>
    <w:unhideWhenUsed/>
    <w:rsid w:val="00D755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755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55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553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451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Abramczyk</dc:creator>
  <cp:keywords/>
  <dc:description/>
  <cp:lastModifiedBy>Wiesława Bugalska</cp:lastModifiedBy>
  <cp:revision>5</cp:revision>
  <dcterms:created xsi:type="dcterms:W3CDTF">2023-04-04T07:08:00Z</dcterms:created>
  <dcterms:modified xsi:type="dcterms:W3CDTF">2023-04-13T09:42:00Z</dcterms:modified>
</cp:coreProperties>
</file>